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jc w:val="center"/>
        <w:rPr>
          <w:rFonts w:ascii="Times New Roman" w:cs="Times New Roman" w:hAnsi="Times New Roman" w:eastAsia="Times New Roman"/>
          <w:b w:val="1"/>
          <w:bCs w:val="1"/>
          <w:i w:val="1"/>
          <w:iCs w:val="1"/>
          <w:sz w:val="28"/>
          <w:szCs w:val="28"/>
        </w:rPr>
      </w:pPr>
      <w:r>
        <w:rPr>
          <w:rFonts w:ascii="Times New Roman" w:hAnsi="Times New Roman" w:hint="default"/>
          <w:b w:val="1"/>
          <w:bCs w:val="1"/>
          <w:i w:val="1"/>
          <w:iCs w:val="1"/>
          <w:sz w:val="28"/>
          <w:szCs w:val="28"/>
          <w:rtl w:val="0"/>
          <w:lang w:val="ru-RU"/>
        </w:rPr>
        <w:t>Тема</w:t>
      </w:r>
      <w:r>
        <w:rPr>
          <w:rFonts w:ascii="Times New Roman" w:hAnsi="Times New Roman"/>
          <w:b w:val="1"/>
          <w:bCs w:val="1"/>
          <w:i w:val="1"/>
          <w:iCs w:val="1"/>
          <w:sz w:val="28"/>
          <w:szCs w:val="28"/>
          <w:rtl w:val="0"/>
          <w:lang w:val="ru-RU"/>
        </w:rPr>
        <w:t xml:space="preserve">: </w:t>
      </w:r>
      <w:r>
        <w:rPr>
          <w:rFonts w:ascii="Times New Roman" w:hAnsi="Times New Roman" w:hint="default"/>
          <w:b w:val="1"/>
          <w:bCs w:val="1"/>
          <w:i w:val="1"/>
          <w:iCs w:val="1"/>
          <w:sz w:val="28"/>
          <w:szCs w:val="28"/>
          <w:rtl w:val="0"/>
          <w:lang w:val="ru-RU"/>
        </w:rPr>
        <w:t>«Детская литература»</w:t>
      </w:r>
    </w:p>
    <w:p>
      <w:pPr>
        <w:pStyle w:val="Основной текст"/>
        <w:jc w:val="center"/>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Задание</w:t>
      </w:r>
      <w:r>
        <w:rPr>
          <w:rFonts w:ascii="Times New Roman" w:hAnsi="Times New Roman"/>
          <w:b w:val="1"/>
          <w:bCs w:val="1"/>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прочесть отрывок художественного текста</w:t>
      </w:r>
      <w:r>
        <w:rPr>
          <w:rFonts w:ascii="Times New Roman" w:hAnsi="Times New Roman"/>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перевести</w:t>
      </w:r>
      <w:r>
        <w:rPr>
          <w:rFonts w:ascii="Times New Roman" w:hAnsi="Times New Roman"/>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вспомнить название произведения</w:t>
      </w:r>
      <w:r>
        <w:rPr>
          <w:rFonts w:ascii="Times New Roman" w:hAnsi="Times New Roman"/>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прочесть отрывок второй раз вслух и выразительно</w:t>
      </w:r>
      <w:r>
        <w:rPr>
          <w:rFonts w:ascii="Times New Roman" w:hAnsi="Times New Roman"/>
          <w:sz w:val="28"/>
          <w:szCs w:val="28"/>
          <w:rtl w:val="0"/>
          <w:lang w:val="ru-RU"/>
        </w:rPr>
        <w:t>.</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1</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lang w:val="en-US"/>
        </w:rPr>
        <w:t>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w:t>
      </w:r>
      <w:r>
        <w:rPr>
          <w:rFonts w:ascii="Times New Roman" w:hAnsi="Times New Roman" w:hint="default"/>
          <w:sz w:val="28"/>
          <w:szCs w:val="28"/>
          <w:rtl w:val="0"/>
          <w:lang w:val="ru-RU"/>
        </w:rPr>
        <w:t>’</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2</w:t>
      </w:r>
    </w:p>
    <w:p>
      <w:pPr>
        <w:pStyle w:val="Основной текст"/>
        <w:jc w:val="both"/>
        <w:rPr>
          <w:rFonts w:ascii="Times New Roman" w:cs="Times New Roman" w:hAnsi="Times New Roman" w:eastAsia="Times New Roman"/>
          <w:i w:val="1"/>
          <w:iCs w:val="1"/>
          <w:sz w:val="28"/>
          <w:szCs w:val="28"/>
        </w:rPr>
      </w:pP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So it went on from day to day till it got worse and worse. The poor duckling was driven about by every one; even his brothers and sisters were unkind to him, and would say, "Ah, you ugly creature, I wish the cat would get you." And his mother said she wished he had never been born. The ducks pecked him, the chickens beat him, and the girl who fed the poultry kicked him with her feet. So at last he ran away, frightening the little birds in the hedge as he flew over the palings.</w:t>
      </w:r>
    </w:p>
    <w:p>
      <w:pPr>
        <w:pStyle w:val="По умолчанию"/>
        <w:bidi w:val="0"/>
        <w:ind w:left="0" w:right="0" w:firstLine="0"/>
        <w:jc w:val="both"/>
        <w:rPr>
          <w:rFonts w:ascii="Times New Roman" w:cs="Times New Roman" w:hAnsi="Times New Roman" w:eastAsia="Times New Roman"/>
          <w:outline w:val="0"/>
          <w:color w:val="666666"/>
          <w:sz w:val="28"/>
          <w:szCs w:val="28"/>
          <w:rtl w:val="0"/>
          <w14:textFill>
            <w14:solidFill>
              <w14:srgbClr w14:val="666666"/>
            </w14:solidFill>
          </w14:textFill>
        </w:rPr>
      </w:pPr>
    </w:p>
    <w:p>
      <w:pPr>
        <w:pStyle w:val="По умолчанию"/>
        <w:bidi w:val="0"/>
        <w:ind w:left="0" w:right="0" w:firstLine="0"/>
        <w:jc w:val="both"/>
        <w:rPr>
          <w:rFonts w:ascii="Times New Roman" w:cs="Times New Roman" w:hAnsi="Times New Roman" w:eastAsia="Times New Roman"/>
          <w:i w:val="1"/>
          <w:iCs w:val="1"/>
          <w:sz w:val="28"/>
          <w:szCs w:val="28"/>
          <w:rtl w:val="0"/>
        </w:rPr>
      </w:pPr>
      <w:r>
        <w:rPr>
          <w:rFonts w:ascii="Times New Roman" w:hAnsi="Times New Roman" w:hint="default"/>
          <w:i w:val="1"/>
          <w:iCs w:val="1"/>
          <w:sz w:val="28"/>
          <w:szCs w:val="28"/>
          <w:rtl w:val="0"/>
          <w:lang w:val="ru-RU"/>
        </w:rPr>
        <w:t xml:space="preserve">Текст </w:t>
      </w:r>
      <w:r>
        <w:rPr>
          <w:rFonts w:ascii="Times New Roman" w:hAnsi="Times New Roman"/>
          <w:i w:val="1"/>
          <w:iCs w:val="1"/>
          <w:sz w:val="28"/>
          <w:szCs w:val="28"/>
          <w:rtl w:val="0"/>
          <w:lang w:val="ru-RU"/>
        </w:rPr>
        <w:t>3</w:t>
      </w:r>
    </w:p>
    <w:p>
      <w:pPr>
        <w:pStyle w:val="По умолчанию"/>
        <w:bidi w:val="0"/>
        <w:ind w:left="0" w:right="0" w:firstLine="0"/>
        <w:jc w:val="both"/>
        <w:rPr>
          <w:rFonts w:ascii="Times New Roman" w:cs="Times New Roman" w:hAnsi="Times New Roman" w:eastAsia="Times New Roman"/>
          <w:i w:val="1"/>
          <w:iCs w:val="1"/>
          <w:sz w:val="28"/>
          <w:szCs w:val="28"/>
          <w:rtl w:val="0"/>
        </w:rPr>
      </w:pP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lang w:val="en-US"/>
        </w:rPr>
        <w:t>...in which we are introduced to Winnie-the-Pooh and some bees, and the stories begin</w:t>
      </w:r>
      <w:r>
        <w:rPr>
          <w:rFonts w:ascii="Times New Roman" w:hAnsi="Times New Roman"/>
          <w:sz w:val="28"/>
          <w:szCs w:val="28"/>
          <w:rtl w:val="0"/>
          <w:lang w:val="ru-RU"/>
        </w:rPr>
        <w:t>.</w:t>
      </w: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lang w:val="ru-RU"/>
        </w:rPr>
        <w:t>HERE is Edward Bear, coming downstairs now, bump, bump, bump, on the back of his head, behind</w:t>
      </w:r>
      <w:r>
        <w:rPr>
          <w:rFonts w:ascii="Times New Roman" w:hAnsi="Times New Roman" w:hint="default"/>
          <w:sz w:val="28"/>
          <w:szCs w:val="28"/>
          <w:rtl w:val="0"/>
          <w:lang w:val="ru-RU"/>
        </w:rPr>
        <w:t> </w:t>
      </w:r>
      <w:r>
        <w:rPr>
          <w:rFonts w:ascii="Times New Roman" w:hAnsi="Times New Roman"/>
          <w:sz w:val="28"/>
          <w:szCs w:val="28"/>
          <w:rtl w:val="0"/>
          <w:lang w:val="ru-RU"/>
        </w:rPr>
        <w:t>Christopher Robin.</w:t>
      </w: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lang w:val="ru-RU"/>
        </w:rPr>
        <w:t>It is, as far as he knows, the only way of coming downstairs, but sometimes he feels that there really is</w:t>
      </w:r>
      <w:r>
        <w:rPr>
          <w:rFonts w:ascii="Times New Roman" w:hAnsi="Times New Roman" w:hint="default"/>
          <w:sz w:val="28"/>
          <w:szCs w:val="28"/>
          <w:rtl w:val="0"/>
          <w:lang w:val="ru-RU"/>
        </w:rPr>
        <w:t> </w:t>
      </w:r>
      <w:r>
        <w:rPr>
          <w:rFonts w:ascii="Times New Roman" w:hAnsi="Times New Roman"/>
          <w:sz w:val="28"/>
          <w:szCs w:val="28"/>
          <w:rtl w:val="0"/>
          <w:lang w:val="ru-RU"/>
        </w:rPr>
        <w:t>another way, if only he could stop bumping for a</w:t>
      </w:r>
      <w:r>
        <w:rPr>
          <w:rFonts w:ascii="Times New Roman" w:hAnsi="Times New Roman" w:hint="default"/>
          <w:sz w:val="28"/>
          <w:szCs w:val="28"/>
          <w:rtl w:val="0"/>
          <w:lang w:val="ru-RU"/>
        </w:rPr>
        <w:t> </w:t>
      </w:r>
      <w:r>
        <w:rPr>
          <w:rFonts w:ascii="Times New Roman" w:hAnsi="Times New Roman"/>
          <w:sz w:val="28"/>
          <w:szCs w:val="28"/>
          <w:rtl w:val="0"/>
          <w:lang w:val="ru-RU"/>
        </w:rPr>
        <w:t xml:space="preserve">moment and think of it. </w:t>
      </w:r>
      <w:r>
        <w:rPr>
          <w:rFonts w:ascii="Times New Roman" w:hAnsi="Times New Roman"/>
          <w:sz w:val="28"/>
          <w:szCs w:val="28"/>
          <w:rtl w:val="0"/>
          <w:lang w:val="en-US"/>
        </w:rPr>
        <w:t>And then he feels that perhaps there isn</w:t>
      </w:r>
      <w:r>
        <w:rPr>
          <w:rFonts w:ascii="Times New Roman" w:hAnsi="Times New Roman" w:hint="default"/>
          <w:sz w:val="28"/>
          <w:szCs w:val="28"/>
          <w:rtl w:val="0"/>
          <w:lang w:val="ru-RU"/>
        </w:rPr>
        <w:t>’</w:t>
      </w:r>
      <w:r>
        <w:rPr>
          <w:rFonts w:ascii="Times New Roman" w:hAnsi="Times New Roman"/>
          <w:sz w:val="28"/>
          <w:szCs w:val="28"/>
          <w:rtl w:val="0"/>
        </w:rPr>
        <w:t>t.</w:t>
      </w:r>
      <w:r>
        <w:rPr>
          <w:rFonts w:ascii="Times New Roman" w:hAnsi="Times New Roman"/>
          <w:sz w:val="28"/>
          <w:szCs w:val="28"/>
          <w:rtl w:val="0"/>
          <w:lang w:val="ru-RU"/>
        </w:rPr>
        <w:t xml:space="preserve"> Anyhow, here he is at the bottom, and ready to be introduced to you. </w:t>
      </w:r>
    </w:p>
    <w:p>
      <w:pPr>
        <w:pStyle w:val="Основной текст"/>
        <w:numPr>
          <w:ilvl w:val="0"/>
          <w:numId w:val="3"/>
        </w:numPr>
        <w:jc w:val="both"/>
        <w:rPr>
          <w:rFonts w:ascii="Times New Roman" w:hAnsi="Times New Roman"/>
          <w:sz w:val="28"/>
          <w:szCs w:val="28"/>
          <w:lang w:val="en-US"/>
        </w:rPr>
      </w:pPr>
      <w:r>
        <w:rPr>
          <w:rFonts w:ascii="Times New Roman" w:hAnsi="Times New Roman"/>
          <w:sz w:val="28"/>
          <w:szCs w:val="28"/>
          <w:rtl w:val="0"/>
          <w:lang w:val="en-US"/>
        </w:rPr>
        <w:t>Winnie-the-Pooh.</w:t>
      </w:r>
      <w:r>
        <w:rPr>
          <w:rFonts w:ascii="Times New Roman" w:hAnsi="Times New Roman"/>
          <w:sz w:val="28"/>
          <w:szCs w:val="28"/>
          <w:rtl w:val="0"/>
          <w:lang w:val="ru-RU"/>
        </w:rPr>
        <w:t xml:space="preserve">  </w:t>
      </w:r>
      <w:r>
        <w:rPr>
          <w:rFonts w:ascii="Times New Roman" w:hAnsi="Times New Roman"/>
          <w:sz w:val="28"/>
          <w:szCs w:val="28"/>
          <w:rtl w:val="0"/>
          <w:lang w:val="en-US"/>
        </w:rPr>
        <w:t>When I first heard his name, I said, just as you are going to say,</w:t>
      </w:r>
      <w:r>
        <w:rPr>
          <w:rFonts w:ascii="Times New Roman" w:hAnsi="Times New Roman" w:hint="default"/>
          <w:sz w:val="28"/>
          <w:szCs w:val="28"/>
          <w:rtl w:val="0"/>
          <w:lang w:val="ru-RU"/>
        </w:rPr>
        <w:t xml:space="preserve"> «</w:t>
      </w:r>
      <w:r>
        <w:rPr>
          <w:rFonts w:ascii="Times New Roman" w:hAnsi="Times New Roman"/>
          <w:sz w:val="28"/>
          <w:szCs w:val="28"/>
          <w:rtl w:val="0"/>
          <w:lang w:val="ru-RU"/>
        </w:rPr>
        <w:t>But I thought he was a boy</w:t>
      </w:r>
      <w:r>
        <w:rPr>
          <w:rFonts w:ascii="Times New Roman" w:hAnsi="Times New Roman" w:hint="default"/>
          <w:sz w:val="28"/>
          <w:szCs w:val="28"/>
          <w:rtl w:val="0"/>
          <w:lang w:val="ru-RU"/>
        </w:rPr>
        <w:t>»</w:t>
      </w:r>
      <w:r>
        <w:rPr>
          <w:rFonts w:ascii="Times New Roman" w:hAnsi="Times New Roman"/>
          <w:sz w:val="28"/>
          <w:szCs w:val="28"/>
          <w:rtl w:val="0"/>
          <w:lang w:val="ru-RU"/>
        </w:rPr>
        <w:t>.</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4</w:t>
      </w:r>
    </w:p>
    <w:p>
      <w:pPr>
        <w:pStyle w:val="Основной текст"/>
        <w:jc w:val="both"/>
        <w:rPr>
          <w:rFonts w:ascii="Times New Roman" w:cs="Times New Roman" w:hAnsi="Times New Roman" w:eastAsia="Times New Roman"/>
          <w:i w:val="1"/>
          <w:iCs w:val="1"/>
          <w:sz w:val="28"/>
          <w:szCs w:val="28"/>
        </w:rPr>
      </w:pPr>
    </w:p>
    <w:p>
      <w:pPr>
        <w:pStyle w:val="По умолчанию"/>
        <w:bidi w:val="0"/>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r>
        <w:rPr>
          <w:rFonts w:ascii="Times New Roman" w:hAnsi="Times New Roman"/>
          <w:outline w:val="0"/>
          <w:color w:val="333333"/>
          <w:sz w:val="28"/>
          <w:szCs w:val="28"/>
          <w:rtl w:val="0"/>
          <w:lang w:val="ru-RU"/>
          <w14:textFill>
            <w14:solidFill>
              <w14:srgbClr w14:val="333333"/>
            </w14:solidFill>
          </w14:textFill>
        </w:rPr>
        <w:t xml:space="preserve">Cinderella lives with her step-mother and two bad and ugly step-sisters. She has to work all day while her sisters do nothing but play and try on new dresses and shoes. There is a ball at the prince's palace tonight and Cinderella's sisters are ready to go to it. Cinderella is very sad. She is not allowed to go to the ball. Suddenly, a Fairy Godmother comes to the house. "Do not worry, Cinderella", </w:t>
      </w:r>
      <w:r>
        <w:rPr>
          <w:rFonts w:ascii="Times New Roman" w:hAnsi="Times New Roman" w:hint="default"/>
          <w:outline w:val="0"/>
          <w:color w:val="333333"/>
          <w:sz w:val="28"/>
          <w:szCs w:val="28"/>
          <w:rtl w:val="0"/>
          <w:lang w:val="ru-RU"/>
          <w14:textFill>
            <w14:solidFill>
              <w14:srgbClr w14:val="333333"/>
            </w14:solidFill>
          </w14:textFill>
        </w:rPr>
        <w:t xml:space="preserve">— </w:t>
      </w:r>
      <w:r>
        <w:rPr>
          <w:rFonts w:ascii="Times New Roman" w:hAnsi="Times New Roman"/>
          <w:outline w:val="0"/>
          <w:color w:val="333333"/>
          <w:sz w:val="28"/>
          <w:szCs w:val="28"/>
          <w:rtl w:val="0"/>
          <w:lang w:val="ru-RU"/>
          <w14:textFill>
            <w14:solidFill>
              <w14:srgbClr w14:val="333333"/>
            </w14:solidFill>
          </w14:textFill>
        </w:rPr>
        <w:t xml:space="preserve">she says. She waves her magic wand. In a moment a very beautiful dress appears and there is a coach with two horses ready to take her to the ball. "But remember, </w:t>
      </w:r>
      <w:r>
        <w:rPr>
          <w:rFonts w:ascii="Times New Roman" w:hAnsi="Times New Roman" w:hint="default"/>
          <w:outline w:val="0"/>
          <w:color w:val="333333"/>
          <w:sz w:val="28"/>
          <w:szCs w:val="28"/>
          <w:rtl w:val="0"/>
          <w:lang w:val="ru-RU"/>
          <w14:textFill>
            <w14:solidFill>
              <w14:srgbClr w14:val="333333"/>
            </w14:solidFill>
          </w14:textFill>
        </w:rPr>
        <w:t xml:space="preserve">— </w:t>
      </w:r>
      <w:r>
        <w:rPr>
          <w:rFonts w:ascii="Times New Roman" w:hAnsi="Times New Roman"/>
          <w:outline w:val="0"/>
          <w:color w:val="333333"/>
          <w:sz w:val="28"/>
          <w:szCs w:val="28"/>
          <w:rtl w:val="0"/>
          <w:lang w:val="ru-RU"/>
          <w14:textFill>
            <w14:solidFill>
              <w14:srgbClr w14:val="333333"/>
            </w14:solidFill>
          </w14:textFill>
        </w:rPr>
        <w:t xml:space="preserve">says the Fairy Godmother. </w:t>
      </w:r>
      <w:r>
        <w:rPr>
          <w:rFonts w:ascii="Times New Roman" w:hAnsi="Times New Roman" w:hint="default"/>
          <w:outline w:val="0"/>
          <w:color w:val="333333"/>
          <w:sz w:val="28"/>
          <w:szCs w:val="28"/>
          <w:rtl w:val="0"/>
          <w:lang w:val="ru-RU"/>
          <w14:textFill>
            <w14:solidFill>
              <w14:srgbClr w14:val="333333"/>
            </w14:solidFill>
          </w14:textFill>
        </w:rPr>
        <w:t xml:space="preserve">— </w:t>
      </w:r>
      <w:r>
        <w:rPr>
          <w:rFonts w:ascii="Times New Roman" w:hAnsi="Times New Roman"/>
          <w:outline w:val="0"/>
          <w:color w:val="333333"/>
          <w:sz w:val="28"/>
          <w:szCs w:val="28"/>
          <w:rtl w:val="0"/>
          <w:lang w:val="ru-RU"/>
          <w14:textFill>
            <w14:solidFill>
              <w14:srgbClr w14:val="333333"/>
            </w14:solidFill>
          </w14:textFill>
        </w:rPr>
        <w:t>You must come back before midnight". Cinderella is in the palace. There are many nice-looking young ladies but she is the prettiest of all. The prince dances with Cinderella all the time, but nobody knows the name of the beauty. When the clock strikes twelve, Cinderella runs away without saying goodbye. She leaves a beautiful little slipper on the stairs in a hurry.</w:t>
      </w:r>
    </w:p>
    <w:p>
      <w:pPr>
        <w:pStyle w:val="По умолчанию"/>
        <w:bidi w:val="0"/>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ind w:left="0" w:right="0" w:firstLine="0"/>
        <w:jc w:val="both"/>
        <w:rPr>
          <w:rFonts w:ascii="Times New Roman" w:cs="Times New Roman" w:hAnsi="Times New Roman" w:eastAsia="Times New Roman"/>
          <w:b w:val="1"/>
          <w:bCs w:val="1"/>
          <w:outline w:val="0"/>
          <w:color w:val="333333"/>
          <w:sz w:val="28"/>
          <w:szCs w:val="28"/>
          <w:rtl w:val="0"/>
          <w14:textFill>
            <w14:solidFill>
              <w14:srgbClr w14:val="333333"/>
            </w14:solidFill>
          </w14:textFill>
        </w:rPr>
      </w:pPr>
      <w:r>
        <w:rPr>
          <w:rFonts w:ascii="Times New Roman" w:hAnsi="Times New Roman" w:hint="default"/>
          <w:b w:val="1"/>
          <w:bCs w:val="1"/>
          <w:outline w:val="0"/>
          <w:color w:val="333333"/>
          <w:sz w:val="28"/>
          <w:szCs w:val="28"/>
          <w:rtl w:val="0"/>
          <w:lang w:val="ru-RU"/>
          <w14:textFill>
            <w14:solidFill>
              <w14:srgbClr w14:val="333333"/>
            </w14:solidFill>
          </w14:textFill>
        </w:rPr>
        <w:t>Задание для выразительного чтения</w:t>
      </w:r>
      <w:r>
        <w:rPr>
          <w:rFonts w:ascii="Times New Roman" w:hAnsi="Times New Roman"/>
          <w:b w:val="1"/>
          <w:bCs w:val="1"/>
          <w:outline w:val="0"/>
          <w:color w:val="333333"/>
          <w:sz w:val="28"/>
          <w:szCs w:val="28"/>
          <w:rtl w:val="0"/>
          <w:lang w:val="ru-RU"/>
          <w14:textFill>
            <w14:solidFill>
              <w14:srgbClr w14:val="333333"/>
            </w14:solidFill>
          </w14:textFill>
        </w:rPr>
        <w:t>.</w:t>
      </w:r>
    </w:p>
    <w:p>
      <w:pPr>
        <w:pStyle w:val="По умолчанию"/>
        <w:bidi w:val="0"/>
        <w:ind w:left="0" w:right="0" w:firstLine="0"/>
        <w:jc w:val="both"/>
        <w:rPr>
          <w:rFonts w:ascii="Times New Roman" w:cs="Times New Roman" w:hAnsi="Times New Roman" w:eastAsia="Times New Roman"/>
          <w:outline w:val="0"/>
          <w:color w:val="333333"/>
          <w:sz w:val="28"/>
          <w:szCs w:val="28"/>
          <w:rtl w:val="0"/>
          <w14:textFill>
            <w14:solidFill>
              <w14:srgbClr w14:val="333333"/>
            </w14:solidFill>
          </w14:textFill>
        </w:rPr>
      </w:pPr>
    </w:p>
    <w:p>
      <w:pPr>
        <w:pStyle w:val="По умолчанию"/>
        <w:bidi w:val="0"/>
        <w:ind w:left="0" w:right="0" w:firstLine="0"/>
        <w:jc w:val="left"/>
        <w:rPr>
          <w:rFonts w:ascii="Helvetica" w:cs="Helvetica" w:hAnsi="Helvetica" w:eastAsia="Helvetica"/>
          <w:b w:val="1"/>
          <w:bCs w:val="1"/>
          <w:outline w:val="0"/>
          <w:color w:val="333333"/>
          <w:sz w:val="28"/>
          <w:szCs w:val="28"/>
          <w:rtl w:val="0"/>
          <w14:textFill>
            <w14:solidFill>
              <w14:srgbClr w14:val="333333"/>
            </w14:solidFill>
          </w14:textFill>
        </w:rPr>
      </w:pPr>
      <w:r>
        <w:rPr>
          <w:rFonts w:ascii="Helvetica" w:hAnsi="Helvetica"/>
          <w:b w:val="1"/>
          <w:bCs w:val="1"/>
          <w:outline w:val="0"/>
          <w:color w:val="333333"/>
          <w:sz w:val="28"/>
          <w:szCs w:val="28"/>
          <w:rtl w:val="0"/>
          <w:lang w:val="ru-RU"/>
          <w14:textFill>
            <w14:solidFill>
              <w14:srgbClr w14:val="333333"/>
            </w14:solidFill>
          </w14:textFill>
        </w:rPr>
        <w:t>1.</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The sun is shining.</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 The sky is blue.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Summer is coming.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What are you going to do?</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 xml:space="preserve"> 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ride a bike.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fly a kite.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climb a tree.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draw the sea.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The wind is cold.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The sky is blue.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Winter is coming.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n-US"/>
        </w:rPr>
        <w:t xml:space="preserve">What are you going to do?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get up late.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skate.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 xml:space="preserve">m going to ski. </w:t>
      </w:r>
    </w:p>
    <w:p>
      <w:pPr>
        <w:pStyle w:val="По умолчанию"/>
        <w:bidi w:val="0"/>
        <w:ind w:left="0" w:right="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I</w:t>
      </w:r>
      <w:r>
        <w:rPr>
          <w:rFonts w:ascii="Times New Roman" w:hAnsi="Times New Roman" w:hint="default"/>
          <w:i w:val="1"/>
          <w:iCs w:val="1"/>
          <w:sz w:val="28"/>
          <w:szCs w:val="28"/>
          <w:rtl w:val="1"/>
        </w:rPr>
        <w:t>’</w:t>
      </w:r>
      <w:r>
        <w:rPr>
          <w:rFonts w:ascii="Times New Roman" w:hAnsi="Times New Roman"/>
          <w:i w:val="1"/>
          <w:iCs w:val="1"/>
          <w:sz w:val="28"/>
          <w:szCs w:val="28"/>
          <w:rtl w:val="0"/>
          <w:lang w:val="en-US"/>
        </w:rPr>
        <w:t>m going to watch TV.</w:t>
      </w:r>
    </w:p>
    <w:p>
      <w:pPr>
        <w:pStyle w:val="По умолчанию"/>
        <w:bidi w:val="0"/>
        <w:ind w:left="0" w:right="0" w:firstLine="0"/>
        <w:jc w:val="left"/>
        <w:rPr>
          <w:rFonts w:ascii="Helvetica" w:cs="Helvetica" w:hAnsi="Helvetica" w:eastAsia="Helvetica"/>
          <w:b w:val="1"/>
          <w:bCs w:val="1"/>
          <w:outline w:val="0"/>
          <w:color w:val="333333"/>
          <w:sz w:val="28"/>
          <w:szCs w:val="28"/>
          <w:rtl w:val="0"/>
          <w14:textFill>
            <w14:solidFill>
              <w14:srgbClr w14:val="333333"/>
            </w14:solidFill>
          </w14:textFill>
        </w:rPr>
      </w:pPr>
      <w:r>
        <w:rPr>
          <w:rFonts w:ascii="Helvetica" w:hAnsi="Helvetica"/>
          <w:b w:val="1"/>
          <w:bCs w:val="1"/>
          <w:outline w:val="0"/>
          <w:color w:val="333333"/>
          <w:sz w:val="28"/>
          <w:szCs w:val="28"/>
          <w:rtl w:val="0"/>
          <w:lang w:val="ru-RU"/>
          <w14:textFill>
            <w14:solidFill>
              <w14:srgbClr w14:val="333333"/>
            </w14:solidFill>
          </w14:textFill>
        </w:rPr>
        <w:t>2.</w:t>
      </w:r>
    </w:p>
    <w:p>
      <w:pPr>
        <w:pStyle w:val="По умолчанию"/>
        <w:bidi w:val="0"/>
        <w:ind w:left="0" w:right="0" w:firstLine="0"/>
        <w:jc w:val="center"/>
        <w:rPr>
          <w:rFonts w:ascii="Times New Roman" w:cs="Times New Roman" w:hAnsi="Times New Roman" w:eastAsia="Times New Roman"/>
          <w:b w:val="1"/>
          <w:bCs w:val="1"/>
          <w:i w:val="1"/>
          <w:iCs w:val="1"/>
          <w:sz w:val="28"/>
          <w:szCs w:val="28"/>
          <w:shd w:val="clear" w:color="auto" w:fill="ffffff"/>
          <w:rtl w:val="0"/>
        </w:rPr>
      </w:pPr>
      <w:r>
        <w:rPr>
          <w:rFonts w:ascii="Times New Roman" w:hAnsi="Times New Roman"/>
          <w:b w:val="1"/>
          <w:bCs w:val="1"/>
          <w:i w:val="1"/>
          <w:iCs w:val="1"/>
          <w:sz w:val="28"/>
          <w:szCs w:val="28"/>
          <w:shd w:val="clear" w:color="auto" w:fill="ffffff"/>
          <w:rtl w:val="0"/>
          <w:lang w:val="ru-RU"/>
        </w:rPr>
        <w:t>Robin the Bobbin</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Robin the Bobbin</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the big-bellied Ben,</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more meat</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than fourscore men;</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a</w:t>
      </w:r>
      <w:r>
        <w:rPr>
          <w:rFonts w:ascii="Times New Roman" w:hAnsi="Times New Roman" w:hint="default"/>
          <w:i w:val="1"/>
          <w:iCs w:val="1"/>
          <w:sz w:val="28"/>
          <w:szCs w:val="28"/>
          <w:shd w:val="clear" w:color="auto" w:fill="ffffff"/>
          <w:rtl w:val="0"/>
          <w:lang w:val="ru-RU"/>
        </w:rPr>
        <w:t> </w:t>
      </w:r>
      <w:r>
        <w:rPr>
          <w:rFonts w:ascii="Times New Roman" w:hAnsi="Times New Roman"/>
          <w:i w:val="1"/>
          <w:iCs w:val="1"/>
          <w:sz w:val="28"/>
          <w:szCs w:val="28"/>
          <w:shd w:val="clear" w:color="auto" w:fill="ffffff"/>
          <w:rtl w:val="0"/>
          <w:lang w:val="ru-RU"/>
        </w:rPr>
        <w:t>cow,</w:t>
      </w:r>
      <w:r>
        <w:rPr>
          <w:rFonts w:ascii="Times New Roman" w:hAnsi="Times New Roman" w:hint="default"/>
          <w:i w:val="1"/>
          <w:iCs w:val="1"/>
          <w:sz w:val="28"/>
          <w:szCs w:val="28"/>
          <w:shd w:val="clear" w:color="auto" w:fill="ffffff"/>
          <w:rtl w:val="0"/>
          <w:lang w:val="ru-RU"/>
        </w:rPr>
        <w:t> </w:t>
      </w:r>
      <w:r>
        <w:rPr>
          <w:rFonts w:ascii="Times New Roman" w:hAnsi="Times New Roman"/>
          <w:i w:val="1"/>
          <w:iCs w:val="1"/>
          <w:sz w:val="28"/>
          <w:szCs w:val="28"/>
          <w:shd w:val="clear" w:color="auto" w:fill="ffffff"/>
          <w:rtl w:val="0"/>
          <w:lang w:val="ru-RU"/>
        </w:rPr>
        <w:t>he ate a calf,</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a butcher and a half,</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a church,</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a steeple,</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He ate a priest and all the people!</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A cow and a calf,</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An ox and a half,</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A church and a steeple,</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And all good people,</w:t>
      </w:r>
    </w:p>
    <w:p>
      <w:pPr>
        <w:pStyle w:val="По умолчанию"/>
        <w:bidi w:val="0"/>
        <w:ind w:left="0" w:right="0" w:firstLine="0"/>
        <w:jc w:val="center"/>
        <w:rPr>
          <w:rFonts w:ascii="Times New Roman" w:cs="Times New Roman" w:hAnsi="Times New Roman" w:eastAsia="Times New Roman"/>
          <w:i w:val="1"/>
          <w:iCs w:val="1"/>
          <w:sz w:val="28"/>
          <w:szCs w:val="28"/>
          <w:shd w:val="clear" w:color="auto" w:fill="ffffff"/>
          <w:rtl w:val="0"/>
        </w:rPr>
      </w:pPr>
      <w:r>
        <w:rPr>
          <w:rFonts w:ascii="Times New Roman" w:hAnsi="Times New Roman"/>
          <w:i w:val="1"/>
          <w:iCs w:val="1"/>
          <w:sz w:val="28"/>
          <w:szCs w:val="28"/>
          <w:shd w:val="clear" w:color="auto" w:fill="ffffff"/>
          <w:rtl w:val="0"/>
          <w:lang w:val="ru-RU"/>
        </w:rPr>
        <w:t>And yet he complained</w:t>
      </w:r>
    </w:p>
    <w:p>
      <w:pPr>
        <w:pStyle w:val="По умолчанию"/>
        <w:bidi w:val="0"/>
        <w:ind w:left="0" w:right="0" w:firstLine="0"/>
        <w:jc w:val="center"/>
        <w:rPr>
          <w:rtl w:val="0"/>
        </w:rPr>
      </w:pPr>
      <w:r>
        <w:rPr>
          <w:rFonts w:ascii="Times New Roman" w:hAnsi="Times New Roman"/>
          <w:i w:val="1"/>
          <w:iCs w:val="1"/>
          <w:sz w:val="28"/>
          <w:szCs w:val="28"/>
          <w:shd w:val="clear" w:color="auto" w:fill="ffffff"/>
          <w:rtl w:val="0"/>
          <w:lang w:val="ru-RU"/>
        </w:rPr>
        <w:t>that his stomach wasn't full.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Тире"/>
  </w:abstractNum>
  <w:abstractNum w:abstractNumId="1">
    <w:multiLevelType w:val="hybridMultilevel"/>
    <w:styleLink w:val="Тире"/>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ru-RU"/>
      <w14:textOutline>
        <w14:noFill/>
      </w14:textOutline>
      <w14:textFill>
        <w14:solidFill>
          <w14:srgbClr w14:val="000000"/>
        </w14:solidFill>
      </w14:textFill>
    </w:rPr>
  </w:style>
  <w:style w:type="numbering" w:styleId="Тире">
    <w:name w:val="Тире"/>
    <w:pPr>
      <w:numPr>
        <w:numId w:val="1"/>
      </w:numPr>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ru-RU"/>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