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9E" w:rsidRPr="00A63CC2" w:rsidRDefault="00173D9E" w:rsidP="00A63CC2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3CC2" w:rsidRPr="00A63CC2" w:rsidRDefault="00A63CC2" w:rsidP="00173D9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Артикуляционная гимнастика.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Гимнастику удобнее делать, глядя в зеркальце.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«Назойливый комар»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(подготовительное упражнение – разогревает мышцы лица)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Представим, что у нас не рук, ног, а есть только лицо, на которое постоянно садится неугомонный комар. Мы можем отогнать его только движением мышц лица. Внимание на дыхании не акцентируется. Главное – гримасничать как можно более активно.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«Хомячок».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Пожевать воображаемую жвачку так, чтобы двигалось все лицо. Начиная со второго раза добавить хвастовство. Участники разбиваются по парам и хвастаются лицом друг перед другом, у кого вкуснее жвачка.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«Рожицы».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правую бровь. Опустить. Поднять левую бровь. Опустить. Поднять и опустить обе брови. Не раскрывая губ, подвигать нижней челюстью вверх, вниз, вправо, влево.  Только лицом сделать этюд «Я тигр, который поджидает добычу», «Я мартышка, которая слушает». Вытянуть лицо. Расплыться в улыбке. Не разжимая зубов, поднять верхнюю губу и опустить ее. Проделать то же самое с нижней губой. Скорчить рожицу «кто смешнее», «кто страшнее».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Упражнения для губ и языка</w:t>
      </w:r>
    </w:p>
    <w:p w:rsidR="00173D9E" w:rsidRPr="00173D9E" w:rsidRDefault="00173D9E" w:rsidP="00173D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«Улыбка»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Широко улыбнуться, зубы не показывать. Удерживать в таком положении под счет до 5.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«Заборчик»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Улыбнуться, показать верхние и нижние зубки. Удерживать в таком положении под счет до 5.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</w:t>
      </w:r>
      <w:proofErr w:type="spellStart"/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Бегемотики</w:t>
      </w:r>
      <w:proofErr w:type="spellEnd"/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Широко раскрыть рот. Удерживать в таком положении под счет до 5. Повторить упражнение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«Иголочка»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Узкий, напряженный язык высунуть как можно дальше. Удерживать в таком положении под счет до 5.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«Змейка»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Рот широко открыть. Узкий, напряженный язык высунуть как можно дальше и спрятать глубоко в рот.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«Месим тесто»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Высунуть широкий язык между губами и пошлепать его: «</w:t>
      </w:r>
      <w:proofErr w:type="spellStart"/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пя-пя-пя</w:t>
      </w:r>
      <w:proofErr w:type="spellEnd"/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Повторить несколько раз.</w:t>
      </w: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«Часики»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Рот приоткрыть, перемещать кончик языка из правого угла рта </w:t>
      </w:r>
      <w:proofErr w:type="gramStart"/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левый. Повторить 5-10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«Качели»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 Попеременно поднимать и опускать кончик языка то на верхнюю, то на нижнюю губу. Повторить 5-10 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«Чистим зубки»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 Кончиком языка «чистим» сначала верхние зубы, затем нижние.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«Маляр»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 Кончиком языка проводим по небу от верхних зубов к горлу. «Красим потолок», не торопиться.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«Индюки»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 Быстро двигать кончиком языка по верхней губе. Получается: «</w:t>
      </w:r>
      <w:proofErr w:type="spellStart"/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бл-бл-бл</w:t>
      </w:r>
      <w:proofErr w:type="spellEnd"/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…»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«Вкусное варенье»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 Широким языком «слизывать» варенье с верхней губы.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«Чашка»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  Язык широкий. Тянемся боковыми краями и кончиком языка к верхним зубам, но не касаемся их. Язык в форме «чашечки». Удерживать в таком положении под счет от 10 до 15.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«Окошко»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Рот приоткрыть. Губы округлить и немного вытянуть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вперед, без напряжения. Нижняя челюсть неподвижна. Удерживать в таком положении под счет от 5 до 10.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«Лошадка»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 Пощелкать кончиком языка. Следить за тем, чтобы нижняя   челюсть оставалась неподвижной.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«Грибок»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Открыть рот. Широкий язык всей плоскостью присосать к нёбу. Язык будет напоминать тонкую шляпку, а связка – ножку гриба. Удерживать в таком положении под счет от 10 до 15.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«Гармошка»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Сделать «Грибок». Не отрывая языка от неба, открывать и закрывать рот.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«Дятел»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Рот открыть, показать зубы. Кончиком языка энергично стучать за верхними зубами: Д-Д-Д-Д-Д. Рот не прикрывать. Выполнять 10-15 секунд. Повторить несколько раз.</w:t>
      </w:r>
    </w:p>
    <w:p w:rsidR="00173D9E" w:rsidRPr="00173D9E" w:rsidRDefault="00173D9E" w:rsidP="00173D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«Мотор»</w:t>
      </w:r>
      <w:r w:rsidRPr="00173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Губы в улыбке. Рот открыт. Язык стучит кончиком в верхние зубы со звуком д-д-д. Темп очень быстрый. </w:t>
      </w:r>
    </w:p>
    <w:p w:rsidR="00173D9E" w:rsidRPr="00173D9E" w:rsidRDefault="00173D9E" w:rsidP="00173D9E">
      <w:pPr>
        <w:rPr>
          <w:rFonts w:ascii="Times New Roman" w:hAnsi="Times New Roman" w:cs="Times New Roman"/>
          <w:sz w:val="24"/>
          <w:szCs w:val="24"/>
        </w:rPr>
      </w:pPr>
    </w:p>
    <w:p w:rsidR="00173D9E" w:rsidRPr="00173D9E" w:rsidRDefault="00173D9E" w:rsidP="00173D9E">
      <w:pPr>
        <w:rPr>
          <w:rFonts w:ascii="Times New Roman" w:hAnsi="Times New Roman" w:cs="Times New Roman"/>
          <w:sz w:val="36"/>
          <w:szCs w:val="36"/>
        </w:rPr>
      </w:pPr>
      <w:r w:rsidRPr="00A63CC2">
        <w:rPr>
          <w:rFonts w:ascii="Times New Roman" w:hAnsi="Times New Roman" w:cs="Times New Roman"/>
          <w:b/>
          <w:sz w:val="36"/>
          <w:szCs w:val="36"/>
        </w:rPr>
        <w:t>Домашнее задание.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452E4" w:rsidRPr="00E452E4">
        <w:rPr>
          <w:rFonts w:ascii="Times New Roman" w:hAnsi="Times New Roman" w:cs="Times New Roman"/>
          <w:sz w:val="36"/>
          <w:szCs w:val="36"/>
        </w:rPr>
        <w:t xml:space="preserve"> </w:t>
      </w:r>
      <w:r w:rsidR="004D0DF0">
        <w:rPr>
          <w:rFonts w:ascii="Times New Roman" w:hAnsi="Times New Roman" w:cs="Times New Roman"/>
          <w:sz w:val="36"/>
          <w:szCs w:val="36"/>
        </w:rPr>
        <w:t xml:space="preserve">Причитать ребенку сценку </w:t>
      </w:r>
      <w:r w:rsidR="00E452E4" w:rsidRPr="00E452E4">
        <w:rPr>
          <w:rFonts w:ascii="Times New Roman" w:hAnsi="Times New Roman" w:cs="Times New Roman"/>
          <w:sz w:val="36"/>
          <w:szCs w:val="36"/>
        </w:rPr>
        <w:t>"Что такое хорошо и что такое плохо</w:t>
      </w:r>
      <w:proofErr w:type="gramStart"/>
      <w:r w:rsidR="00E452E4" w:rsidRPr="00E452E4">
        <w:rPr>
          <w:rFonts w:ascii="Times New Roman" w:hAnsi="Times New Roman" w:cs="Times New Roman"/>
          <w:sz w:val="36"/>
          <w:szCs w:val="36"/>
        </w:rPr>
        <w:t>."</w:t>
      </w:r>
      <w:r w:rsidR="004D0DF0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4"/>
          <w:color w:val="000000"/>
          <w:bdr w:val="none" w:sz="0" w:space="0" w:color="auto" w:frame="1"/>
        </w:rPr>
        <w:t xml:space="preserve">На сцене появляется </w:t>
      </w:r>
      <w:proofErr w:type="spellStart"/>
      <w:r w:rsidRPr="004D0DF0">
        <w:rPr>
          <w:rStyle w:val="a4"/>
          <w:color w:val="000000"/>
          <w:bdr w:val="none" w:sz="0" w:space="0" w:color="auto" w:frame="1"/>
        </w:rPr>
        <w:t>Грязнулька</w:t>
      </w:r>
      <w:proofErr w:type="spellEnd"/>
      <w:r w:rsidRPr="004D0DF0">
        <w:rPr>
          <w:rStyle w:val="a4"/>
          <w:color w:val="000000"/>
          <w:bdr w:val="none" w:sz="0" w:space="0" w:color="auto" w:frame="1"/>
        </w:rPr>
        <w:t>, он любуется собой в зеркальце. На его лице довольная улыбка до ушей.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Отец</w:t>
      </w:r>
      <w:r w:rsidRPr="004D0DF0">
        <w:rPr>
          <w:color w:val="000000"/>
        </w:rPr>
        <w:t> (строго).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Если</w:t>
      </w:r>
      <w:r>
        <w:rPr>
          <w:color w:val="000000"/>
        </w:rPr>
        <w:t xml:space="preserve"> </w:t>
      </w:r>
      <w:r w:rsidRPr="004D0DF0">
        <w:rPr>
          <w:color w:val="000000"/>
        </w:rPr>
        <w:t>сын</w:t>
      </w:r>
      <w:r>
        <w:rPr>
          <w:color w:val="000000"/>
        </w:rPr>
        <w:t xml:space="preserve"> </w:t>
      </w:r>
      <w:proofErr w:type="spellStart"/>
      <w:r w:rsidRPr="004D0DF0">
        <w:rPr>
          <w:color w:val="000000"/>
        </w:rPr>
        <w:t>чернее</w:t>
      </w:r>
      <w:proofErr w:type="spellEnd"/>
      <w:r w:rsidRPr="004D0DF0">
        <w:rPr>
          <w:color w:val="000000"/>
        </w:rPr>
        <w:t xml:space="preserve"> ночи,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D0DF0">
        <w:rPr>
          <w:color w:val="000000"/>
        </w:rPr>
        <w:t>грязь лежит</w:t>
      </w:r>
      <w:r>
        <w:rPr>
          <w:color w:val="000000"/>
        </w:rPr>
        <w:t xml:space="preserve"> </w:t>
      </w:r>
      <w:r w:rsidRPr="004D0DF0">
        <w:rPr>
          <w:color w:val="000000"/>
        </w:rPr>
        <w:t>на рожице, -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                                 </w:t>
      </w:r>
      <w:r w:rsidRPr="004D0DF0">
        <w:rPr>
          <w:color w:val="000000"/>
        </w:rPr>
        <w:t>ясно,</w:t>
      </w:r>
      <w:r>
        <w:rPr>
          <w:color w:val="000000"/>
        </w:rPr>
        <w:t xml:space="preserve"> </w:t>
      </w:r>
      <w:r w:rsidRPr="004D0DF0">
        <w:rPr>
          <w:color w:val="000000"/>
        </w:rPr>
        <w:t>это</w:t>
      </w:r>
      <w:r>
        <w:rPr>
          <w:color w:val="000000"/>
        </w:rPr>
        <w:t xml:space="preserve"> </w:t>
      </w:r>
      <w:r w:rsidRPr="004D0DF0">
        <w:rPr>
          <w:color w:val="000000"/>
        </w:rPr>
        <w:t>плохо очень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Pr="004D0DF0">
        <w:rPr>
          <w:color w:val="000000"/>
        </w:rPr>
        <w:t>для ребячьей кожицы!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4"/>
          <w:color w:val="000000"/>
          <w:bdr w:val="none" w:sz="0" w:space="0" w:color="auto" w:frame="1"/>
        </w:rPr>
        <w:t xml:space="preserve">В записи шаги и звук открывающейся двери. На сцене появляется </w:t>
      </w:r>
      <w:proofErr w:type="spellStart"/>
      <w:r w:rsidRPr="004D0DF0">
        <w:rPr>
          <w:rStyle w:val="a4"/>
          <w:color w:val="000000"/>
          <w:bdr w:val="none" w:sz="0" w:space="0" w:color="auto" w:frame="1"/>
        </w:rPr>
        <w:t>Мойдодыр</w:t>
      </w:r>
      <w:proofErr w:type="spellEnd"/>
      <w:r w:rsidRPr="004D0DF0">
        <w:rPr>
          <w:rStyle w:val="a4"/>
          <w:color w:val="000000"/>
          <w:bdr w:val="none" w:sz="0" w:space="0" w:color="auto" w:frame="1"/>
        </w:rPr>
        <w:t xml:space="preserve">. Он грозит пальцем </w:t>
      </w:r>
      <w:proofErr w:type="spellStart"/>
      <w:r w:rsidRPr="004D0DF0">
        <w:rPr>
          <w:rStyle w:val="a4"/>
          <w:color w:val="000000"/>
          <w:bdr w:val="none" w:sz="0" w:space="0" w:color="auto" w:frame="1"/>
        </w:rPr>
        <w:t>Грязнульке</w:t>
      </w:r>
      <w:proofErr w:type="spellEnd"/>
      <w:r w:rsidRPr="004D0DF0">
        <w:rPr>
          <w:rStyle w:val="a4"/>
          <w:color w:val="000000"/>
          <w:bdr w:val="none" w:sz="0" w:space="0" w:color="auto" w:frame="1"/>
        </w:rPr>
        <w:t xml:space="preserve">, берёт его за руку и показывает на экран, где демонстрируется фрагмент из </w:t>
      </w:r>
      <w:proofErr w:type="gramStart"/>
      <w:r w:rsidRPr="004D0DF0">
        <w:rPr>
          <w:rStyle w:val="a4"/>
          <w:color w:val="000000"/>
          <w:bdr w:val="none" w:sz="0" w:space="0" w:color="auto" w:frame="1"/>
        </w:rPr>
        <w:t>м</w:t>
      </w:r>
      <w:proofErr w:type="gramEnd"/>
      <w:r w:rsidRPr="004D0DF0">
        <w:rPr>
          <w:rStyle w:val="a4"/>
          <w:color w:val="000000"/>
          <w:bdr w:val="none" w:sz="0" w:space="0" w:color="auto" w:frame="1"/>
        </w:rPr>
        <w:t>/ф «</w:t>
      </w:r>
      <w:proofErr w:type="spellStart"/>
      <w:r w:rsidRPr="004D0DF0">
        <w:rPr>
          <w:rStyle w:val="a4"/>
          <w:color w:val="000000"/>
          <w:bdr w:val="none" w:sz="0" w:space="0" w:color="auto" w:frame="1"/>
        </w:rPr>
        <w:t>Мойдодыр</w:t>
      </w:r>
      <w:proofErr w:type="spellEnd"/>
      <w:r w:rsidRPr="004D0DF0">
        <w:rPr>
          <w:rStyle w:val="a4"/>
          <w:color w:val="000000"/>
          <w:bdr w:val="none" w:sz="0" w:space="0" w:color="auto" w:frame="1"/>
        </w:rPr>
        <w:t xml:space="preserve">». На экране умываются и ребята, и </w:t>
      </w:r>
      <w:proofErr w:type="gramStart"/>
      <w:r w:rsidRPr="004D0DF0">
        <w:rPr>
          <w:rStyle w:val="a4"/>
          <w:color w:val="000000"/>
          <w:bdr w:val="none" w:sz="0" w:space="0" w:color="auto" w:frame="1"/>
        </w:rPr>
        <w:t>зверята</w:t>
      </w:r>
      <w:proofErr w:type="gramEnd"/>
      <w:r w:rsidRPr="004D0DF0">
        <w:rPr>
          <w:rStyle w:val="a4"/>
          <w:color w:val="000000"/>
          <w:bdr w:val="none" w:sz="0" w:space="0" w:color="auto" w:frame="1"/>
        </w:rPr>
        <w:t xml:space="preserve">. После этого </w:t>
      </w:r>
      <w:proofErr w:type="spellStart"/>
      <w:r w:rsidRPr="004D0DF0">
        <w:rPr>
          <w:rStyle w:val="a4"/>
          <w:color w:val="000000"/>
          <w:bdr w:val="none" w:sz="0" w:space="0" w:color="auto" w:frame="1"/>
        </w:rPr>
        <w:t>Мойдодыр</w:t>
      </w:r>
      <w:proofErr w:type="spellEnd"/>
      <w:r w:rsidRPr="004D0DF0">
        <w:rPr>
          <w:rStyle w:val="a4"/>
          <w:color w:val="000000"/>
          <w:bdr w:val="none" w:sz="0" w:space="0" w:color="auto" w:frame="1"/>
        </w:rPr>
        <w:t xml:space="preserve"> уводит </w:t>
      </w:r>
      <w:proofErr w:type="spellStart"/>
      <w:r w:rsidRPr="004D0DF0">
        <w:rPr>
          <w:rStyle w:val="a4"/>
          <w:color w:val="000000"/>
          <w:bdr w:val="none" w:sz="0" w:space="0" w:color="auto" w:frame="1"/>
        </w:rPr>
        <w:t>Грязнульку</w:t>
      </w:r>
      <w:proofErr w:type="spellEnd"/>
      <w:r w:rsidRPr="004D0DF0">
        <w:rPr>
          <w:rStyle w:val="a4"/>
          <w:color w:val="000000"/>
          <w:bdr w:val="none" w:sz="0" w:space="0" w:color="auto" w:frame="1"/>
        </w:rPr>
        <w:t xml:space="preserve"> мыться. В записи звучит весёлая музыкальная тема «Хиты» из </w:t>
      </w:r>
      <w:proofErr w:type="gramStart"/>
      <w:r w:rsidRPr="004D0DF0">
        <w:rPr>
          <w:rStyle w:val="a4"/>
          <w:color w:val="000000"/>
          <w:bdr w:val="none" w:sz="0" w:space="0" w:color="auto" w:frame="1"/>
        </w:rPr>
        <w:t>м</w:t>
      </w:r>
      <w:proofErr w:type="gramEnd"/>
      <w:r w:rsidRPr="004D0DF0">
        <w:rPr>
          <w:rStyle w:val="a4"/>
          <w:color w:val="000000"/>
          <w:bdr w:val="none" w:sz="0" w:space="0" w:color="auto" w:frame="1"/>
        </w:rPr>
        <w:t xml:space="preserve">/ф У. Диснея в обработке В. Панкова. Дети переворачивают следующую страницу. На сцену выходит </w:t>
      </w:r>
      <w:proofErr w:type="gramStart"/>
      <w:r w:rsidRPr="004D0DF0">
        <w:rPr>
          <w:rStyle w:val="a4"/>
          <w:color w:val="000000"/>
          <w:bdr w:val="none" w:sz="0" w:space="0" w:color="auto" w:frame="1"/>
        </w:rPr>
        <w:t>аккуратненький</w:t>
      </w:r>
      <w:proofErr w:type="gramEnd"/>
      <w:r w:rsidRPr="004D0DF0">
        <w:rPr>
          <w:rStyle w:val="a4"/>
          <w:color w:val="000000"/>
          <w:bdr w:val="none" w:sz="0" w:space="0" w:color="auto" w:frame="1"/>
        </w:rPr>
        <w:t xml:space="preserve"> и </w:t>
      </w:r>
      <w:proofErr w:type="spellStart"/>
      <w:r w:rsidRPr="004D0DF0">
        <w:rPr>
          <w:rStyle w:val="a4"/>
          <w:color w:val="000000"/>
          <w:bdr w:val="none" w:sz="0" w:space="0" w:color="auto" w:frame="1"/>
        </w:rPr>
        <w:t>отмытенький</w:t>
      </w:r>
      <w:proofErr w:type="spellEnd"/>
      <w:r w:rsidRPr="004D0DF0">
        <w:rPr>
          <w:rStyle w:val="a4"/>
          <w:color w:val="000000"/>
          <w:bdr w:val="none" w:sz="0" w:space="0" w:color="auto" w:frame="1"/>
        </w:rPr>
        <w:t xml:space="preserve"> </w:t>
      </w:r>
      <w:proofErr w:type="spellStart"/>
      <w:r w:rsidRPr="004D0DF0">
        <w:rPr>
          <w:rStyle w:val="a4"/>
          <w:color w:val="000000"/>
          <w:bdr w:val="none" w:sz="0" w:space="0" w:color="auto" w:frame="1"/>
        </w:rPr>
        <w:t>Чистюлька</w:t>
      </w:r>
      <w:proofErr w:type="spellEnd"/>
      <w:r w:rsidRPr="004D0DF0">
        <w:rPr>
          <w:rStyle w:val="a4"/>
          <w:color w:val="000000"/>
          <w:bdr w:val="none" w:sz="0" w:space="0" w:color="auto" w:frame="1"/>
        </w:rPr>
        <w:t>. Он тщательно имитирует умывание, чистку зубов и расчёсывание.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Госпожа Нравственность.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Если</w:t>
      </w:r>
      <w:r>
        <w:rPr>
          <w:color w:val="000000"/>
        </w:rPr>
        <w:t xml:space="preserve"> </w:t>
      </w:r>
      <w:r w:rsidRPr="004D0DF0">
        <w:rPr>
          <w:color w:val="000000"/>
        </w:rPr>
        <w:t>мальчик</w:t>
      </w:r>
      <w:r>
        <w:rPr>
          <w:color w:val="000000"/>
        </w:rPr>
        <w:t xml:space="preserve">  </w:t>
      </w:r>
      <w:r w:rsidRPr="004D0DF0">
        <w:rPr>
          <w:color w:val="000000"/>
        </w:rPr>
        <w:t>любит мыло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и зубной порошок,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этот мальчик</w:t>
      </w:r>
      <w:r>
        <w:rPr>
          <w:color w:val="000000"/>
        </w:rPr>
        <w:t xml:space="preserve"> </w:t>
      </w:r>
      <w:bookmarkStart w:id="0" w:name="_GoBack"/>
      <w:bookmarkEnd w:id="0"/>
      <w:r w:rsidRPr="004D0DF0">
        <w:rPr>
          <w:color w:val="000000"/>
        </w:rPr>
        <w:t>очень милый,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поступает хорошо!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b/>
          <w:color w:val="000000"/>
        </w:rPr>
        <w:t xml:space="preserve">Мальчик </w:t>
      </w:r>
      <w:proofErr w:type="spellStart"/>
      <w:r w:rsidRPr="004D0DF0">
        <w:rPr>
          <w:b/>
          <w:color w:val="000000"/>
        </w:rPr>
        <w:t>Чистюлька</w:t>
      </w:r>
      <w:proofErr w:type="spellEnd"/>
      <w:r w:rsidRPr="004D0DF0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Надо, надо умываться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По утрам и вечерам,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А нечистым трубочистам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Стыд и срам!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spellStart"/>
      <w:r w:rsidRPr="004D0DF0">
        <w:rPr>
          <w:rStyle w:val="a4"/>
          <w:color w:val="000000"/>
          <w:bdr w:val="none" w:sz="0" w:space="0" w:color="auto" w:frame="1"/>
        </w:rPr>
        <w:lastRenderedPageBreak/>
        <w:t>Чистюлька</w:t>
      </w:r>
      <w:proofErr w:type="spellEnd"/>
      <w:r w:rsidRPr="004D0DF0">
        <w:rPr>
          <w:rStyle w:val="a4"/>
          <w:color w:val="000000"/>
          <w:bdr w:val="none" w:sz="0" w:space="0" w:color="auto" w:frame="1"/>
        </w:rPr>
        <w:t xml:space="preserve"> уходит. В записи детский плач, на сцену выходит обиженный Малыш. У него в руках поломанная игрушка. Кто-то пытается вырваться из книжки, но дети его не выпускают.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Отец.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Если бьёт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4D0DF0">
        <w:rPr>
          <w:color w:val="000000"/>
        </w:rPr>
        <w:t>дрянной</w:t>
      </w:r>
      <w:proofErr w:type="gramEnd"/>
      <w:r w:rsidRPr="004D0DF0">
        <w:rPr>
          <w:color w:val="000000"/>
        </w:rPr>
        <w:t xml:space="preserve"> драчун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слабого мальчишку,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Я такого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не хочу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даже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вставить в книжку!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4"/>
          <w:color w:val="000000"/>
          <w:bdr w:val="none" w:sz="0" w:space="0" w:color="auto" w:frame="1"/>
        </w:rPr>
        <w:t>Неожиданно из книжки вырывается Хулиган. Он обижает детей. На плач и крики детей на сцену выбегает Защитник малышей.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Защитник малышей</w:t>
      </w:r>
      <w:r w:rsidRPr="004D0DF0">
        <w:rPr>
          <w:color w:val="000000"/>
        </w:rPr>
        <w:t> (кричит).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 xml:space="preserve">Не </w:t>
      </w:r>
      <w:proofErr w:type="spellStart"/>
      <w:r w:rsidRPr="004D0DF0">
        <w:rPr>
          <w:color w:val="000000"/>
        </w:rPr>
        <w:t>трожь</w:t>
      </w:r>
      <w:proofErr w:type="spellEnd"/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тех,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кто ниже ростом!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Все замирают.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Госпожа Нравственность.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Этот мальчик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так хорош,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загляденье просто!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4"/>
          <w:color w:val="000000"/>
          <w:bdr w:val="none" w:sz="0" w:space="0" w:color="auto" w:frame="1"/>
        </w:rPr>
        <w:t xml:space="preserve">Дети гладят обиженного Малыша, а Защитнику малышей пожимают руки. Дети переворачивают страницу. Далее в записи звучит хаотичная непонятная музыка («Саунд-трек» к </w:t>
      </w:r>
      <w:proofErr w:type="gramStart"/>
      <w:r w:rsidRPr="004D0DF0">
        <w:rPr>
          <w:rStyle w:val="a4"/>
          <w:color w:val="000000"/>
          <w:bdr w:val="none" w:sz="0" w:space="0" w:color="auto" w:frame="1"/>
        </w:rPr>
        <w:t>к</w:t>
      </w:r>
      <w:proofErr w:type="gramEnd"/>
      <w:r w:rsidRPr="004D0DF0">
        <w:rPr>
          <w:rStyle w:val="a4"/>
          <w:color w:val="000000"/>
          <w:bdr w:val="none" w:sz="0" w:space="0" w:color="auto" w:frame="1"/>
        </w:rPr>
        <w:t>/ф М. Фадеева).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4"/>
          <w:color w:val="000000"/>
          <w:bdr w:val="none" w:sz="0" w:space="0" w:color="auto" w:frame="1"/>
        </w:rPr>
        <w:t xml:space="preserve">Хулиган грубо пинает мячик и рвёт </w:t>
      </w:r>
      <w:proofErr w:type="gramStart"/>
      <w:r w:rsidRPr="004D0DF0">
        <w:rPr>
          <w:rStyle w:val="a4"/>
          <w:color w:val="000000"/>
          <w:bdr w:val="none" w:sz="0" w:space="0" w:color="auto" w:frame="1"/>
        </w:rPr>
        <w:t>книжицу</w:t>
      </w:r>
      <w:proofErr w:type="gramEnd"/>
      <w:r w:rsidRPr="004D0DF0">
        <w:rPr>
          <w:rStyle w:val="a4"/>
          <w:color w:val="000000"/>
          <w:bdr w:val="none" w:sz="0" w:space="0" w:color="auto" w:frame="1"/>
        </w:rPr>
        <w:t>. Все охнули и осуждающе покачали головами. К Хулигану подходит Отец и останавливает его.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Отец.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Если ты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порвал подряд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4D0DF0">
        <w:rPr>
          <w:color w:val="000000"/>
        </w:rPr>
        <w:t>книжицу</w:t>
      </w:r>
      <w:proofErr w:type="gramEnd"/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и мячик,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все ребята говорят...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Дети</w:t>
      </w:r>
      <w:r w:rsidRPr="004D0DF0">
        <w:rPr>
          <w:color w:val="000000"/>
        </w:rPr>
        <w:t> (с осуждением). Плоховатый мальчик!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4"/>
          <w:color w:val="000000"/>
          <w:bdr w:val="none" w:sz="0" w:space="0" w:color="auto" w:frame="1"/>
        </w:rPr>
        <w:t xml:space="preserve">Хулиган показывает всем язык и убегает за кулисы. В записи звучат музыкальные темы Г. Гладкова к </w:t>
      </w:r>
      <w:proofErr w:type="gramStart"/>
      <w:r w:rsidRPr="004D0DF0">
        <w:rPr>
          <w:rStyle w:val="a4"/>
          <w:color w:val="000000"/>
          <w:bdr w:val="none" w:sz="0" w:space="0" w:color="auto" w:frame="1"/>
        </w:rPr>
        <w:t>м</w:t>
      </w:r>
      <w:proofErr w:type="gramEnd"/>
      <w:r w:rsidRPr="004D0DF0">
        <w:rPr>
          <w:rStyle w:val="a4"/>
          <w:color w:val="000000"/>
          <w:bdr w:val="none" w:sz="0" w:space="0" w:color="auto" w:frame="1"/>
        </w:rPr>
        <w:t xml:space="preserve">/ф. На сцене появляется Мальчик </w:t>
      </w:r>
      <w:proofErr w:type="spellStart"/>
      <w:r w:rsidRPr="004D0DF0">
        <w:rPr>
          <w:rStyle w:val="a4"/>
          <w:color w:val="000000"/>
          <w:bdr w:val="none" w:sz="0" w:space="0" w:color="auto" w:frame="1"/>
        </w:rPr>
        <w:t>Трудовичок</w:t>
      </w:r>
      <w:proofErr w:type="spellEnd"/>
      <w:r w:rsidRPr="004D0DF0">
        <w:rPr>
          <w:rStyle w:val="a4"/>
          <w:color w:val="000000"/>
          <w:bdr w:val="none" w:sz="0" w:space="0" w:color="auto" w:frame="1"/>
        </w:rPr>
        <w:t>. Он начинает строить домик из больших ярких кубов, при этом он смотрит в большую строительную книжку. Ему начинают помогать дети. Вот дом построен. Дети расположились в его окошках, у стен и т. д.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Дети</w:t>
      </w:r>
      <w:r w:rsidRPr="004D0DF0">
        <w:rPr>
          <w:color w:val="000000"/>
        </w:rPr>
        <w:t> (дружно). Если мальчик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любит труд,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тычет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в книжку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пальчик,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про такого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пишут тут: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он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хороший мальчик!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4"/>
          <w:color w:val="000000"/>
          <w:bdr w:val="none" w:sz="0" w:space="0" w:color="auto" w:frame="1"/>
        </w:rPr>
        <w:t>Дети переворачивают страничку. В записи - воронье карканье. По авансцене мечется Трусишка, убегает за кулисы, периодически выглядывает оттуда и трясётся.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Отец. </w:t>
      </w:r>
      <w:r w:rsidRPr="004D0DF0">
        <w:rPr>
          <w:color w:val="000000"/>
        </w:rPr>
        <w:t>От вороны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карапуз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lastRenderedPageBreak/>
        <w:t>убежал, заохав.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Мальчик этот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просто трус.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Все герои </w:t>
      </w:r>
      <w:r w:rsidRPr="004D0DF0">
        <w:rPr>
          <w:color w:val="000000"/>
        </w:rPr>
        <w:t>(дружно). Это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очень плохо!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4"/>
          <w:color w:val="000000"/>
          <w:bdr w:val="none" w:sz="0" w:space="0" w:color="auto" w:frame="1"/>
        </w:rPr>
        <w:t>Трусишка прячется за кулисы. Дети переворачивают страничку. На сцене появляется Мальчик Храбрец, он грозит вороне пальцем, В записи - удаляющееся воронье карканье.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Отец</w:t>
      </w:r>
      <w:r w:rsidRPr="004D0DF0">
        <w:rPr>
          <w:color w:val="000000"/>
        </w:rPr>
        <w:t>. Этот,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хоть и сам с вершок,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спорит с грозной птицей.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Храбрый мальчик,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хорошо,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в жизни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пригодится!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4"/>
          <w:color w:val="000000"/>
          <w:bdr w:val="none" w:sz="0" w:space="0" w:color="auto" w:frame="1"/>
        </w:rPr>
        <w:t xml:space="preserve">Дети переворачивают страницу. На сцене появляется </w:t>
      </w:r>
      <w:proofErr w:type="spellStart"/>
      <w:proofErr w:type="gramStart"/>
      <w:r w:rsidRPr="004D0DF0">
        <w:rPr>
          <w:rStyle w:val="a4"/>
          <w:color w:val="000000"/>
          <w:bdr w:val="none" w:sz="0" w:space="0" w:color="auto" w:frame="1"/>
        </w:rPr>
        <w:t>Неряха</w:t>
      </w:r>
      <w:proofErr w:type="spellEnd"/>
      <w:proofErr w:type="gramEnd"/>
      <w:r w:rsidRPr="004D0DF0">
        <w:rPr>
          <w:rStyle w:val="a4"/>
          <w:color w:val="000000"/>
          <w:bdr w:val="none" w:sz="0" w:space="0" w:color="auto" w:frame="1"/>
        </w:rPr>
        <w:t>. Он размазывает грязь по лицу.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Госпожа Нравственность.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Этот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в грязь залез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и рад,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что грязна рубаха.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Про такого говорят...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Дети</w:t>
      </w:r>
      <w:r w:rsidRPr="004D0DF0">
        <w:rPr>
          <w:color w:val="000000"/>
        </w:rPr>
        <w:t> (дружно). Он плохой,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spellStart"/>
      <w:proofErr w:type="gramStart"/>
      <w:r w:rsidRPr="004D0DF0">
        <w:rPr>
          <w:color w:val="000000"/>
        </w:rPr>
        <w:t>неряха</w:t>
      </w:r>
      <w:proofErr w:type="spellEnd"/>
      <w:proofErr w:type="gramEnd"/>
      <w:r w:rsidRPr="004D0DF0">
        <w:rPr>
          <w:color w:val="000000"/>
        </w:rPr>
        <w:t>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spellStart"/>
      <w:proofErr w:type="gramStart"/>
      <w:r w:rsidRPr="004D0DF0">
        <w:rPr>
          <w:rStyle w:val="a4"/>
          <w:color w:val="000000"/>
          <w:bdr w:val="none" w:sz="0" w:space="0" w:color="auto" w:frame="1"/>
        </w:rPr>
        <w:t>Неряха</w:t>
      </w:r>
      <w:proofErr w:type="spellEnd"/>
      <w:proofErr w:type="gramEnd"/>
      <w:r w:rsidRPr="004D0DF0">
        <w:rPr>
          <w:rStyle w:val="a4"/>
          <w:color w:val="000000"/>
          <w:bdr w:val="none" w:sz="0" w:space="0" w:color="auto" w:frame="1"/>
        </w:rPr>
        <w:t xml:space="preserve"> машет рукой и уходит прочь. Дети переворачивают страничку. В записи звучит фрагмент песни «Полицейский и горожане» из мюзикла «</w:t>
      </w:r>
      <w:proofErr w:type="spellStart"/>
      <w:r w:rsidRPr="004D0DF0">
        <w:rPr>
          <w:rStyle w:val="a4"/>
          <w:color w:val="000000"/>
          <w:bdr w:val="none" w:sz="0" w:space="0" w:color="auto" w:frame="1"/>
        </w:rPr>
        <w:t>Пеппи</w:t>
      </w:r>
      <w:proofErr w:type="spellEnd"/>
      <w:r w:rsidRPr="004D0DF0">
        <w:rPr>
          <w:rStyle w:val="a4"/>
          <w:color w:val="000000"/>
          <w:bdr w:val="none" w:sz="0" w:space="0" w:color="auto" w:frame="1"/>
        </w:rPr>
        <w:t xml:space="preserve"> - Длинный Чулок», муз. В. Дашкевича, сл. Ю. Михайлова. На сцене появляется Аккуратный мальчик. Он занят чисткой своей обуви.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Отец.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Этот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чистит валенки,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моет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сам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галоши.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Он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хотя и маленький,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Но вполне хороший!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4"/>
          <w:color w:val="000000"/>
          <w:bdr w:val="none" w:sz="0" w:space="0" w:color="auto" w:frame="1"/>
        </w:rPr>
        <w:t xml:space="preserve">В записи звучит тема Цветочного города из </w:t>
      </w:r>
      <w:proofErr w:type="gramStart"/>
      <w:r w:rsidRPr="004D0DF0">
        <w:rPr>
          <w:rStyle w:val="a4"/>
          <w:color w:val="000000"/>
          <w:bdr w:val="none" w:sz="0" w:space="0" w:color="auto" w:frame="1"/>
        </w:rPr>
        <w:t>м</w:t>
      </w:r>
      <w:proofErr w:type="gramEnd"/>
      <w:r w:rsidRPr="004D0DF0">
        <w:rPr>
          <w:rStyle w:val="a4"/>
          <w:color w:val="000000"/>
          <w:bdr w:val="none" w:sz="0" w:space="0" w:color="auto" w:frame="1"/>
        </w:rPr>
        <w:t xml:space="preserve">/ф «Незнайка на Луне», муз. Ю. </w:t>
      </w:r>
      <w:proofErr w:type="spellStart"/>
      <w:r w:rsidRPr="004D0DF0">
        <w:rPr>
          <w:rStyle w:val="a4"/>
          <w:color w:val="000000"/>
          <w:bdr w:val="none" w:sz="0" w:space="0" w:color="auto" w:frame="1"/>
        </w:rPr>
        <w:t>Прялкина</w:t>
      </w:r>
      <w:proofErr w:type="spellEnd"/>
      <w:r w:rsidRPr="004D0DF0">
        <w:rPr>
          <w:rStyle w:val="a4"/>
          <w:color w:val="000000"/>
          <w:bdr w:val="none" w:sz="0" w:space="0" w:color="auto" w:frame="1"/>
        </w:rPr>
        <w:t>. Дети танцуют вокруг книги.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Отец </w:t>
      </w:r>
      <w:r w:rsidRPr="004D0DF0">
        <w:rPr>
          <w:color w:val="000000"/>
        </w:rPr>
        <w:t>(строго).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Помни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это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каждый сын!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Госпожа Нравственность.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Знай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любой ребёнок...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Отец (строго).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Вырастет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из сына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spellStart"/>
      <w:r w:rsidRPr="004D0DF0">
        <w:rPr>
          <w:color w:val="000000"/>
        </w:rPr>
        <w:t>свин</w:t>
      </w:r>
      <w:proofErr w:type="spellEnd"/>
      <w:r w:rsidRPr="004D0DF0">
        <w:rPr>
          <w:color w:val="000000"/>
        </w:rPr>
        <w:t>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Дети.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Если сын -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lastRenderedPageBreak/>
        <w:t>свинёнок!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4"/>
          <w:color w:val="000000"/>
          <w:bdr w:val="none" w:sz="0" w:space="0" w:color="auto" w:frame="1"/>
        </w:rPr>
        <w:t xml:space="preserve">На последней картинке мы видим, как мальчик превращается в </w:t>
      </w:r>
      <w:proofErr w:type="spellStart"/>
      <w:r w:rsidRPr="004D0DF0">
        <w:rPr>
          <w:rStyle w:val="a4"/>
          <w:color w:val="000000"/>
          <w:bdr w:val="none" w:sz="0" w:space="0" w:color="auto" w:frame="1"/>
        </w:rPr>
        <w:t>розовенького</w:t>
      </w:r>
      <w:proofErr w:type="spellEnd"/>
      <w:r w:rsidRPr="004D0DF0">
        <w:rPr>
          <w:rStyle w:val="a4"/>
          <w:color w:val="000000"/>
          <w:bdr w:val="none" w:sz="0" w:space="0" w:color="auto" w:frame="1"/>
        </w:rPr>
        <w:t xml:space="preserve"> поросёночка, который пляшет в луже. Сын подходит к книге. Немного подумав, разворачивается к зрителю со счастливой улыбкой.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Госпожа Нравственность.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Мальчик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4D0DF0">
        <w:rPr>
          <w:color w:val="000000"/>
        </w:rPr>
        <w:t>радостный</w:t>
      </w:r>
      <w:proofErr w:type="gramEnd"/>
      <w:r w:rsidRPr="004D0DF0">
        <w:rPr>
          <w:color w:val="000000"/>
        </w:rPr>
        <w:t xml:space="preserve"> пошёл.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Все (вместе). И решила кроха...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5"/>
          <w:color w:val="000000"/>
          <w:bdr w:val="none" w:sz="0" w:space="0" w:color="auto" w:frame="1"/>
        </w:rPr>
        <w:t>Сын</w:t>
      </w:r>
      <w:r w:rsidRPr="004D0DF0">
        <w:rPr>
          <w:color w:val="000000"/>
        </w:rPr>
        <w:t> (счастливо).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Буду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делать хорошо, и не буду -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color w:val="000000"/>
        </w:rPr>
        <w:t>плохо!</w:t>
      </w:r>
    </w:p>
    <w:p w:rsidR="004D0DF0" w:rsidRPr="004D0DF0" w:rsidRDefault="004D0DF0" w:rsidP="004D0D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D0DF0">
        <w:rPr>
          <w:rStyle w:val="a4"/>
          <w:color w:val="000000"/>
          <w:bdr w:val="none" w:sz="0" w:space="0" w:color="auto" w:frame="1"/>
        </w:rPr>
        <w:t xml:space="preserve">Звучит песня «Дорогою добра», муз. М. Минкова, сл. Ю. </w:t>
      </w:r>
      <w:proofErr w:type="spellStart"/>
      <w:r w:rsidRPr="004D0DF0">
        <w:rPr>
          <w:rStyle w:val="a4"/>
          <w:color w:val="000000"/>
          <w:bdr w:val="none" w:sz="0" w:space="0" w:color="auto" w:frame="1"/>
        </w:rPr>
        <w:t>Энтина</w:t>
      </w:r>
      <w:proofErr w:type="spellEnd"/>
      <w:r w:rsidRPr="004D0DF0">
        <w:rPr>
          <w:rStyle w:val="a4"/>
          <w:color w:val="000000"/>
          <w:bdr w:val="none" w:sz="0" w:space="0" w:color="auto" w:frame="1"/>
        </w:rPr>
        <w:t>. Дети закрывают книжку. В ней последняя надпись «Конец». Все герои кланяются и уходят за кулисы.</w:t>
      </w:r>
    </w:p>
    <w:p w:rsidR="00173D9E" w:rsidRDefault="00173D9E"/>
    <w:sectPr w:rsidR="0017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E380B"/>
    <w:multiLevelType w:val="multilevel"/>
    <w:tmpl w:val="69B6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0A"/>
    <w:rsid w:val="00173D9E"/>
    <w:rsid w:val="004D0DF0"/>
    <w:rsid w:val="008431D2"/>
    <w:rsid w:val="00A63563"/>
    <w:rsid w:val="00A63CC2"/>
    <w:rsid w:val="00AD6731"/>
    <w:rsid w:val="00B9590A"/>
    <w:rsid w:val="00E4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DF0"/>
    <w:rPr>
      <w:i/>
      <w:iCs/>
    </w:rPr>
  </w:style>
  <w:style w:type="character" w:styleId="a5">
    <w:name w:val="Strong"/>
    <w:basedOn w:val="a0"/>
    <w:uiPriority w:val="22"/>
    <w:qFormat/>
    <w:rsid w:val="004D0D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DF0"/>
    <w:rPr>
      <w:i/>
      <w:iCs/>
    </w:rPr>
  </w:style>
  <w:style w:type="character" w:styleId="a5">
    <w:name w:val="Strong"/>
    <w:basedOn w:val="a0"/>
    <w:uiPriority w:val="22"/>
    <w:qFormat/>
    <w:rsid w:val="004D0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7</cp:revision>
  <dcterms:created xsi:type="dcterms:W3CDTF">2020-04-08T06:20:00Z</dcterms:created>
  <dcterms:modified xsi:type="dcterms:W3CDTF">2020-04-08T07:01:00Z</dcterms:modified>
</cp:coreProperties>
</file>