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FF" w:rsidRPr="00AB72DF" w:rsidRDefault="00B871FF" w:rsidP="00B871FF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AB72DF">
        <w:rPr>
          <w:b w:val="0"/>
          <w:sz w:val="24"/>
          <w:szCs w:val="24"/>
        </w:rPr>
        <w:t>Приказ №</w:t>
      </w:r>
      <w:r w:rsidR="007B0BEB">
        <w:rPr>
          <w:b w:val="0"/>
          <w:sz w:val="24"/>
          <w:szCs w:val="24"/>
        </w:rPr>
        <w:t>18</w:t>
      </w:r>
      <w:r w:rsidRPr="00AB72DF">
        <w:rPr>
          <w:b w:val="0"/>
          <w:sz w:val="24"/>
          <w:szCs w:val="24"/>
        </w:rPr>
        <w:t>-д</w:t>
      </w:r>
    </w:p>
    <w:p w:rsidR="00B871FF" w:rsidRPr="00AB72DF" w:rsidRDefault="00B871FF" w:rsidP="00B871FF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B871FF" w:rsidRPr="00AB72DF" w:rsidRDefault="00B871FF" w:rsidP="00B871FF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B871FF" w:rsidRPr="00AB72DF" w:rsidRDefault="00B871FF" w:rsidP="00B871FF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AB72DF">
        <w:rPr>
          <w:b w:val="0"/>
          <w:sz w:val="24"/>
          <w:szCs w:val="24"/>
        </w:rPr>
        <w:t>по Управлению образования</w:t>
      </w:r>
    </w:p>
    <w:p w:rsidR="00B871FF" w:rsidRPr="00AB72DF" w:rsidRDefault="00B871FF" w:rsidP="00B871FF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AB72DF">
        <w:rPr>
          <w:b w:val="0"/>
          <w:sz w:val="24"/>
          <w:szCs w:val="24"/>
        </w:rPr>
        <w:t>администрации муниципального образования</w:t>
      </w:r>
    </w:p>
    <w:p w:rsidR="00B871FF" w:rsidRPr="00AB72DF" w:rsidRDefault="00B871FF" w:rsidP="00B871FF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AB72DF">
        <w:rPr>
          <w:b w:val="0"/>
          <w:sz w:val="24"/>
          <w:szCs w:val="24"/>
        </w:rPr>
        <w:t xml:space="preserve">город Алексин                                                                             </w:t>
      </w:r>
      <w:r w:rsidR="009743ED" w:rsidRPr="00AB72DF">
        <w:rPr>
          <w:b w:val="0"/>
          <w:sz w:val="24"/>
          <w:szCs w:val="24"/>
        </w:rPr>
        <w:t xml:space="preserve">                           </w:t>
      </w:r>
      <w:r w:rsidR="00AB72DF">
        <w:rPr>
          <w:b w:val="0"/>
          <w:sz w:val="24"/>
          <w:szCs w:val="24"/>
        </w:rPr>
        <w:t xml:space="preserve">    </w:t>
      </w:r>
      <w:r w:rsidR="009743ED" w:rsidRPr="00AB72DF">
        <w:rPr>
          <w:b w:val="0"/>
          <w:sz w:val="24"/>
          <w:szCs w:val="24"/>
        </w:rPr>
        <w:t xml:space="preserve"> </w:t>
      </w:r>
      <w:r w:rsidRPr="00AB72DF">
        <w:rPr>
          <w:b w:val="0"/>
          <w:sz w:val="24"/>
          <w:szCs w:val="24"/>
        </w:rPr>
        <w:t xml:space="preserve"> от </w:t>
      </w:r>
      <w:r w:rsidR="000D003E">
        <w:rPr>
          <w:b w:val="0"/>
          <w:sz w:val="24"/>
          <w:szCs w:val="24"/>
        </w:rPr>
        <w:t>2</w:t>
      </w:r>
      <w:r w:rsidR="0050319F">
        <w:rPr>
          <w:b w:val="0"/>
          <w:sz w:val="24"/>
          <w:szCs w:val="24"/>
        </w:rPr>
        <w:t>7</w:t>
      </w:r>
      <w:r w:rsidRPr="00AB72DF">
        <w:rPr>
          <w:b w:val="0"/>
          <w:sz w:val="24"/>
          <w:szCs w:val="24"/>
        </w:rPr>
        <w:t>.</w:t>
      </w:r>
      <w:r w:rsidR="00E873FC" w:rsidRPr="00AB72DF">
        <w:rPr>
          <w:b w:val="0"/>
          <w:sz w:val="24"/>
          <w:szCs w:val="24"/>
        </w:rPr>
        <w:t>01.</w:t>
      </w:r>
      <w:r w:rsidRPr="00AB72DF">
        <w:rPr>
          <w:b w:val="0"/>
          <w:sz w:val="24"/>
          <w:szCs w:val="24"/>
        </w:rPr>
        <w:t>20</w:t>
      </w:r>
      <w:r w:rsidR="00C27D23" w:rsidRPr="00AB72DF">
        <w:rPr>
          <w:b w:val="0"/>
          <w:sz w:val="24"/>
          <w:szCs w:val="24"/>
        </w:rPr>
        <w:t>2</w:t>
      </w:r>
      <w:r w:rsidR="00E873FC" w:rsidRPr="00AB72DF">
        <w:rPr>
          <w:b w:val="0"/>
          <w:sz w:val="24"/>
          <w:szCs w:val="24"/>
        </w:rPr>
        <w:t>1</w:t>
      </w:r>
      <w:r w:rsidRPr="00AB72DF">
        <w:rPr>
          <w:b w:val="0"/>
          <w:sz w:val="24"/>
          <w:szCs w:val="24"/>
        </w:rPr>
        <w:t xml:space="preserve"> г.</w:t>
      </w:r>
    </w:p>
    <w:p w:rsidR="00B871FF" w:rsidRPr="00F60C6A" w:rsidRDefault="00B871FF" w:rsidP="00B871FF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20"/>
        <w:shd w:val="clear" w:color="auto" w:fill="auto"/>
        <w:tabs>
          <w:tab w:val="left" w:pos="576"/>
          <w:tab w:val="left" w:pos="5670"/>
          <w:tab w:val="left" w:pos="6946"/>
        </w:tabs>
        <w:spacing w:line="324" w:lineRule="exact"/>
        <w:ind w:right="3792"/>
        <w:jc w:val="left"/>
        <w:rPr>
          <w:b w:val="0"/>
          <w:i/>
          <w:sz w:val="24"/>
          <w:szCs w:val="24"/>
        </w:rPr>
      </w:pPr>
      <w:r w:rsidRPr="00F60C6A">
        <w:rPr>
          <w:b w:val="0"/>
          <w:i/>
          <w:sz w:val="24"/>
          <w:szCs w:val="24"/>
        </w:rPr>
        <w:t>О</w:t>
      </w:r>
      <w:r w:rsidRPr="00F60C6A">
        <w:rPr>
          <w:b w:val="0"/>
          <w:i/>
          <w:sz w:val="24"/>
          <w:szCs w:val="24"/>
        </w:rPr>
        <w:tab/>
        <w:t>проведении муниципальной выставки-</w:t>
      </w:r>
      <w:r>
        <w:rPr>
          <w:b w:val="0"/>
          <w:i/>
          <w:sz w:val="24"/>
          <w:szCs w:val="24"/>
        </w:rPr>
        <w:t>к</w:t>
      </w:r>
      <w:r w:rsidRPr="00F60C6A">
        <w:rPr>
          <w:b w:val="0"/>
          <w:i/>
          <w:sz w:val="24"/>
          <w:szCs w:val="24"/>
        </w:rPr>
        <w:t>онкурса декоративно-прикладного и изобразительного творчества «</w:t>
      </w:r>
      <w:r w:rsidR="000D003E">
        <w:rPr>
          <w:b w:val="0"/>
          <w:i/>
          <w:sz w:val="24"/>
          <w:szCs w:val="24"/>
        </w:rPr>
        <w:t>Пасхальное яйцо</w:t>
      </w:r>
      <w:r w:rsidR="00E873FC">
        <w:rPr>
          <w:b w:val="0"/>
          <w:i/>
          <w:sz w:val="24"/>
          <w:szCs w:val="24"/>
        </w:rPr>
        <w:t>»</w:t>
      </w:r>
    </w:p>
    <w:p w:rsidR="00B871FF" w:rsidRPr="00F60C6A" w:rsidRDefault="00B871FF" w:rsidP="00B871FF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E873FC" w:rsidRDefault="00E873FC" w:rsidP="000D003E">
      <w:pPr>
        <w:pStyle w:val="5"/>
        <w:tabs>
          <w:tab w:val="left" w:pos="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В  целях</w:t>
      </w:r>
      <w:r w:rsidR="009743ED">
        <w:rPr>
          <w:sz w:val="24"/>
          <w:szCs w:val="24"/>
        </w:rPr>
        <w:t xml:space="preserve"> </w:t>
      </w:r>
      <w:r w:rsidR="000D003E" w:rsidRPr="000D003E">
        <w:rPr>
          <w:sz w:val="24"/>
          <w:szCs w:val="24"/>
        </w:rPr>
        <w:t>создани</w:t>
      </w:r>
      <w:r w:rsidR="000D003E">
        <w:rPr>
          <w:sz w:val="24"/>
          <w:szCs w:val="24"/>
        </w:rPr>
        <w:t>я</w:t>
      </w:r>
      <w:r w:rsidR="000D003E" w:rsidRPr="000D003E">
        <w:rPr>
          <w:sz w:val="24"/>
          <w:szCs w:val="24"/>
        </w:rPr>
        <w:t xml:space="preserve"> условий для эстетического, нравственного, православного и патриотического воспитания подрастающего поколения средствами изобразительного искусства декоративно-прикладного творчества; сохранени</w:t>
      </w:r>
      <w:r w:rsidR="000D003E">
        <w:rPr>
          <w:sz w:val="24"/>
          <w:szCs w:val="24"/>
        </w:rPr>
        <w:t>я</w:t>
      </w:r>
      <w:r w:rsidR="000D003E" w:rsidRPr="000D003E">
        <w:rPr>
          <w:sz w:val="24"/>
          <w:szCs w:val="24"/>
        </w:rPr>
        <w:t xml:space="preserve"> и популяризация лучших традиций народного искусства</w:t>
      </w:r>
      <w:r w:rsidR="009743ED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 и реализации потенциальных способностей талантливых детей, развити</w:t>
      </w:r>
      <w:r w:rsidR="000D003E">
        <w:rPr>
          <w:sz w:val="24"/>
          <w:szCs w:val="24"/>
        </w:rPr>
        <w:t>я</w:t>
      </w:r>
      <w:r>
        <w:rPr>
          <w:sz w:val="24"/>
          <w:szCs w:val="24"/>
        </w:rPr>
        <w:t xml:space="preserve"> у детей способности  к самовыражению через практическую деятельность, активизации совместной деятельности учащихся и педагогов, детей и родителей,</w:t>
      </w:r>
    </w:p>
    <w:p w:rsidR="00B871FF" w:rsidRPr="00F60C6A" w:rsidRDefault="00B871FF" w:rsidP="009743ED">
      <w:pPr>
        <w:pStyle w:val="5"/>
        <w:shd w:val="clear" w:color="auto" w:fill="auto"/>
        <w:tabs>
          <w:tab w:val="left" w:pos="0"/>
        </w:tabs>
        <w:rPr>
          <w:sz w:val="24"/>
          <w:szCs w:val="24"/>
        </w:rPr>
      </w:pPr>
      <w:r w:rsidRPr="00F60C6A">
        <w:rPr>
          <w:rStyle w:val="3pt"/>
          <w:rFonts w:eastAsiaTheme="minorEastAsia"/>
          <w:sz w:val="24"/>
          <w:szCs w:val="24"/>
        </w:rPr>
        <w:t>приказываю:</w:t>
      </w:r>
    </w:p>
    <w:p w:rsidR="00B871FF" w:rsidRPr="009454C4" w:rsidRDefault="00B871FF" w:rsidP="00B871FF">
      <w:pPr>
        <w:pStyle w:val="5"/>
        <w:numPr>
          <w:ilvl w:val="0"/>
          <w:numId w:val="1"/>
        </w:numPr>
        <w:tabs>
          <w:tab w:val="left" w:pos="0"/>
          <w:tab w:val="left" w:pos="1023"/>
        </w:tabs>
        <w:spacing w:line="320" w:lineRule="exact"/>
        <w:rPr>
          <w:bCs/>
          <w:sz w:val="24"/>
          <w:szCs w:val="24"/>
        </w:rPr>
      </w:pPr>
      <w:r w:rsidRPr="00B871FF">
        <w:rPr>
          <w:sz w:val="24"/>
          <w:szCs w:val="24"/>
        </w:rPr>
        <w:t>Провести</w:t>
      </w:r>
      <w:r w:rsidR="009743ED">
        <w:rPr>
          <w:sz w:val="24"/>
          <w:szCs w:val="24"/>
        </w:rPr>
        <w:t xml:space="preserve"> </w:t>
      </w:r>
      <w:r w:rsidRPr="00B871FF">
        <w:rPr>
          <w:b/>
          <w:color w:val="000000" w:themeColor="text1"/>
          <w:sz w:val="24"/>
          <w:szCs w:val="24"/>
        </w:rPr>
        <w:t xml:space="preserve">с </w:t>
      </w:r>
      <w:r w:rsidR="000D003E">
        <w:rPr>
          <w:b/>
          <w:sz w:val="24"/>
          <w:szCs w:val="24"/>
        </w:rPr>
        <w:t>26</w:t>
      </w:r>
      <w:r w:rsidR="00C27D23" w:rsidRPr="00C27D23">
        <w:rPr>
          <w:b/>
          <w:sz w:val="24"/>
          <w:szCs w:val="24"/>
        </w:rPr>
        <w:t>.</w:t>
      </w:r>
      <w:r w:rsidR="00E873FC">
        <w:rPr>
          <w:b/>
          <w:sz w:val="24"/>
          <w:szCs w:val="24"/>
        </w:rPr>
        <w:t>0</w:t>
      </w:r>
      <w:r w:rsidR="000D003E">
        <w:rPr>
          <w:b/>
          <w:sz w:val="24"/>
          <w:szCs w:val="24"/>
        </w:rPr>
        <w:t>4</w:t>
      </w:r>
      <w:r w:rsidR="00C27D23" w:rsidRPr="00C27D23">
        <w:rPr>
          <w:b/>
          <w:sz w:val="24"/>
          <w:szCs w:val="24"/>
        </w:rPr>
        <w:t>.2</w:t>
      </w:r>
      <w:r w:rsidR="00E873FC">
        <w:rPr>
          <w:b/>
          <w:sz w:val="24"/>
          <w:szCs w:val="24"/>
        </w:rPr>
        <w:t>1</w:t>
      </w:r>
      <w:r w:rsidR="00C27D23">
        <w:rPr>
          <w:b/>
          <w:sz w:val="24"/>
          <w:szCs w:val="24"/>
        </w:rPr>
        <w:t>г.</w:t>
      </w:r>
      <w:r w:rsidR="00073FC0">
        <w:rPr>
          <w:b/>
          <w:sz w:val="24"/>
          <w:szCs w:val="24"/>
        </w:rPr>
        <w:t xml:space="preserve"> </w:t>
      </w:r>
      <w:r w:rsidR="00C27D23">
        <w:rPr>
          <w:b/>
          <w:sz w:val="24"/>
          <w:szCs w:val="24"/>
        </w:rPr>
        <w:t>по</w:t>
      </w:r>
      <w:r w:rsidR="0050319F">
        <w:rPr>
          <w:b/>
          <w:sz w:val="24"/>
          <w:szCs w:val="24"/>
        </w:rPr>
        <w:t xml:space="preserve"> </w:t>
      </w:r>
      <w:r w:rsidR="000D003E">
        <w:rPr>
          <w:b/>
          <w:sz w:val="24"/>
          <w:szCs w:val="24"/>
        </w:rPr>
        <w:t>30</w:t>
      </w:r>
      <w:r w:rsidR="00C27D23" w:rsidRPr="00C27D23">
        <w:rPr>
          <w:b/>
          <w:sz w:val="24"/>
          <w:szCs w:val="24"/>
        </w:rPr>
        <w:t>.</w:t>
      </w:r>
      <w:r w:rsidR="00E873FC">
        <w:rPr>
          <w:b/>
          <w:sz w:val="24"/>
          <w:szCs w:val="24"/>
        </w:rPr>
        <w:t>0</w:t>
      </w:r>
      <w:r w:rsidR="000D003E">
        <w:rPr>
          <w:b/>
          <w:sz w:val="24"/>
          <w:szCs w:val="24"/>
        </w:rPr>
        <w:t>4</w:t>
      </w:r>
      <w:r w:rsidR="00C27D23" w:rsidRPr="00C27D23">
        <w:rPr>
          <w:b/>
          <w:sz w:val="24"/>
          <w:szCs w:val="24"/>
        </w:rPr>
        <w:t>.2</w:t>
      </w:r>
      <w:r w:rsidR="00E873FC">
        <w:rPr>
          <w:b/>
          <w:sz w:val="24"/>
          <w:szCs w:val="24"/>
        </w:rPr>
        <w:t>1</w:t>
      </w:r>
      <w:r w:rsidR="00C27D23">
        <w:rPr>
          <w:b/>
          <w:sz w:val="24"/>
          <w:szCs w:val="24"/>
        </w:rPr>
        <w:t>г</w:t>
      </w:r>
      <w:r w:rsidRPr="00B871FF">
        <w:rPr>
          <w:b/>
          <w:color w:val="000000" w:themeColor="text1"/>
          <w:sz w:val="24"/>
          <w:szCs w:val="24"/>
        </w:rPr>
        <w:t>.</w:t>
      </w:r>
      <w:r w:rsidR="009743ED">
        <w:rPr>
          <w:b/>
          <w:color w:val="000000" w:themeColor="text1"/>
          <w:sz w:val="24"/>
          <w:szCs w:val="24"/>
        </w:rPr>
        <w:t xml:space="preserve"> </w:t>
      </w:r>
      <w:r w:rsidRPr="009454C4">
        <w:rPr>
          <w:sz w:val="24"/>
          <w:szCs w:val="24"/>
        </w:rPr>
        <w:t xml:space="preserve">муниципальную </w:t>
      </w:r>
      <w:r w:rsidRPr="009454C4">
        <w:rPr>
          <w:bCs/>
          <w:sz w:val="24"/>
          <w:szCs w:val="24"/>
        </w:rPr>
        <w:t>выставку-конкурс декоративно-прикладного и изобразительного творчества «</w:t>
      </w:r>
      <w:r w:rsidR="000D003E">
        <w:rPr>
          <w:bCs/>
          <w:sz w:val="24"/>
          <w:szCs w:val="24"/>
        </w:rPr>
        <w:t>Пасхальное яйцо</w:t>
      </w:r>
      <w:r w:rsidRPr="009454C4">
        <w:rPr>
          <w:bCs/>
          <w:sz w:val="24"/>
          <w:szCs w:val="24"/>
        </w:rPr>
        <w:t xml:space="preserve">» </w:t>
      </w:r>
      <w:r w:rsidRPr="009454C4">
        <w:rPr>
          <w:sz w:val="24"/>
          <w:szCs w:val="24"/>
        </w:rPr>
        <w:t>(далее - Выставка).</w:t>
      </w:r>
    </w:p>
    <w:p w:rsidR="00B871FF" w:rsidRPr="009454C4" w:rsidRDefault="00B871FF" w:rsidP="00B871FF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023"/>
        </w:tabs>
        <w:spacing w:line="328" w:lineRule="exact"/>
        <w:rPr>
          <w:sz w:val="24"/>
          <w:szCs w:val="24"/>
        </w:rPr>
      </w:pPr>
      <w:r w:rsidRPr="009454C4">
        <w:rPr>
          <w:sz w:val="24"/>
          <w:szCs w:val="24"/>
        </w:rPr>
        <w:t>Утвердить Положение о Выставке (Приложение 1).</w:t>
      </w:r>
    </w:p>
    <w:p w:rsidR="00B871FF" w:rsidRPr="009454C4" w:rsidRDefault="00B871FF" w:rsidP="00B871FF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023"/>
        </w:tabs>
        <w:spacing w:line="328" w:lineRule="exact"/>
        <w:rPr>
          <w:sz w:val="24"/>
          <w:szCs w:val="24"/>
        </w:rPr>
      </w:pPr>
      <w:r w:rsidRPr="009454C4">
        <w:rPr>
          <w:sz w:val="24"/>
          <w:szCs w:val="24"/>
        </w:rPr>
        <w:t>Утвердить состав жюри Выставки  (Приложение 2).</w:t>
      </w:r>
    </w:p>
    <w:p w:rsidR="00B871FF" w:rsidRPr="009454C4" w:rsidRDefault="00B871FF" w:rsidP="00B871FF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023"/>
        </w:tabs>
        <w:spacing w:line="331" w:lineRule="exact"/>
        <w:rPr>
          <w:sz w:val="24"/>
          <w:szCs w:val="24"/>
        </w:rPr>
      </w:pPr>
      <w:r w:rsidRPr="009454C4">
        <w:rPr>
          <w:sz w:val="24"/>
          <w:szCs w:val="24"/>
        </w:rPr>
        <w:t>Организацию подготовки и проведения  Выставки  поручить МБУ ДО «ЦРТДиЮ» (Харитонова Н.Н.).</w:t>
      </w:r>
    </w:p>
    <w:p w:rsidR="00B871FF" w:rsidRPr="00A05E17" w:rsidRDefault="00E873FC" w:rsidP="00B871FF">
      <w:pPr>
        <w:pStyle w:val="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426"/>
        </w:tabs>
        <w:spacing w:line="331" w:lineRule="exact"/>
        <w:rPr>
          <w:sz w:val="24"/>
          <w:szCs w:val="24"/>
        </w:rPr>
      </w:pPr>
      <w:r w:rsidRPr="00A05E17">
        <w:rPr>
          <w:sz w:val="24"/>
          <w:szCs w:val="24"/>
        </w:rPr>
        <w:t xml:space="preserve">Контроль исполнения настоящего приказа </w:t>
      </w:r>
      <w:r w:rsidR="00A05E17" w:rsidRPr="00A05E17">
        <w:rPr>
          <w:sz w:val="24"/>
          <w:szCs w:val="24"/>
        </w:rPr>
        <w:t>возложить на руководителя отдела методического сопровождения образовательного процесса в образовательных учреждениях МКУ «ЦОДСО» (</w:t>
      </w:r>
      <w:r w:rsidR="005B2BBE" w:rsidRPr="00A05E17">
        <w:rPr>
          <w:sz w:val="24"/>
          <w:szCs w:val="24"/>
        </w:rPr>
        <w:t>Трунин</w:t>
      </w:r>
      <w:r w:rsidR="00A05E17" w:rsidRPr="00A05E17">
        <w:rPr>
          <w:sz w:val="24"/>
          <w:szCs w:val="24"/>
        </w:rPr>
        <w:t>у</w:t>
      </w:r>
      <w:r w:rsidR="005B2BBE" w:rsidRPr="00A05E17">
        <w:rPr>
          <w:sz w:val="24"/>
          <w:szCs w:val="24"/>
        </w:rPr>
        <w:t xml:space="preserve"> Н.В.</w:t>
      </w:r>
      <w:r w:rsidR="00A05E17" w:rsidRPr="00A05E17">
        <w:rPr>
          <w:sz w:val="24"/>
          <w:szCs w:val="24"/>
        </w:rPr>
        <w:t>).</w:t>
      </w: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B871FF" w:rsidRPr="009454C4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B871FF" w:rsidRPr="009454C4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179D8" w:rsidRPr="006179D8" w:rsidRDefault="00C27D23" w:rsidP="006179D8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6179D8" w:rsidRPr="006179D8">
        <w:rPr>
          <w:sz w:val="24"/>
          <w:szCs w:val="24"/>
        </w:rPr>
        <w:t xml:space="preserve"> Управления образования</w:t>
      </w:r>
    </w:p>
    <w:p w:rsidR="006179D8" w:rsidRPr="006179D8" w:rsidRDefault="006179D8" w:rsidP="006179D8">
      <w:pPr>
        <w:pStyle w:val="5"/>
        <w:jc w:val="left"/>
        <w:rPr>
          <w:sz w:val="24"/>
          <w:szCs w:val="24"/>
        </w:rPr>
      </w:pPr>
      <w:r w:rsidRPr="006179D8">
        <w:rPr>
          <w:sz w:val="24"/>
          <w:szCs w:val="24"/>
        </w:rPr>
        <w:t>администрации муниципального образования</w:t>
      </w:r>
    </w:p>
    <w:p w:rsidR="006179D8" w:rsidRPr="006179D8" w:rsidRDefault="006179D8" w:rsidP="006179D8">
      <w:pPr>
        <w:pStyle w:val="5"/>
        <w:jc w:val="left"/>
        <w:rPr>
          <w:sz w:val="24"/>
          <w:szCs w:val="24"/>
        </w:rPr>
      </w:pPr>
      <w:r w:rsidRPr="006179D8">
        <w:rPr>
          <w:sz w:val="24"/>
          <w:szCs w:val="24"/>
        </w:rPr>
        <w:t xml:space="preserve">город Алексин                                                                                               </w:t>
      </w:r>
      <w:r w:rsidR="00A05E17">
        <w:rPr>
          <w:sz w:val="24"/>
          <w:szCs w:val="24"/>
        </w:rPr>
        <w:t xml:space="preserve">                 </w:t>
      </w:r>
      <w:r w:rsidRPr="006179D8">
        <w:rPr>
          <w:sz w:val="24"/>
          <w:szCs w:val="24"/>
        </w:rPr>
        <w:t xml:space="preserve"> </w:t>
      </w:r>
      <w:r w:rsidR="00C27D23">
        <w:rPr>
          <w:sz w:val="24"/>
          <w:szCs w:val="24"/>
        </w:rPr>
        <w:t>С.В. Скобцов</w:t>
      </w: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  <w:tab w:val="left" w:pos="2835"/>
        </w:tabs>
        <w:spacing w:line="331" w:lineRule="exact"/>
        <w:jc w:val="left"/>
        <w:rPr>
          <w:sz w:val="24"/>
          <w:szCs w:val="24"/>
        </w:rPr>
      </w:pPr>
    </w:p>
    <w:p w:rsidR="00B871FF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873FC" w:rsidRDefault="00E873FC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873FC" w:rsidRPr="00F60C6A" w:rsidRDefault="00E873FC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Default="00B871FF" w:rsidP="00B871FF">
      <w:pPr>
        <w:spacing w:after="0"/>
        <w:rPr>
          <w:rFonts w:ascii="Times New Roman" w:hAnsi="Times New Roman"/>
          <w:sz w:val="20"/>
          <w:szCs w:val="20"/>
        </w:rPr>
      </w:pPr>
    </w:p>
    <w:p w:rsidR="00247D69" w:rsidRPr="00C27D23" w:rsidRDefault="00B871FF" w:rsidP="00B871FF">
      <w:pPr>
        <w:spacing w:after="0"/>
        <w:rPr>
          <w:rFonts w:ascii="Times New Roman" w:hAnsi="Times New Roman"/>
          <w:sz w:val="20"/>
          <w:szCs w:val="20"/>
        </w:rPr>
      </w:pPr>
      <w:r w:rsidRPr="00247D69">
        <w:rPr>
          <w:rFonts w:ascii="Times New Roman" w:hAnsi="Times New Roman"/>
          <w:sz w:val="20"/>
          <w:szCs w:val="20"/>
        </w:rPr>
        <w:t>Исп.:</w:t>
      </w:r>
      <w:r w:rsidR="00247D69" w:rsidRPr="00247D69">
        <w:rPr>
          <w:rFonts w:ascii="Times New Roman" w:hAnsi="Times New Roman"/>
          <w:sz w:val="20"/>
          <w:szCs w:val="20"/>
        </w:rPr>
        <w:t xml:space="preserve">  Телкова  К.В.</w:t>
      </w:r>
    </w:p>
    <w:p w:rsidR="00B871FF" w:rsidRPr="00247D69" w:rsidRDefault="00B871FF" w:rsidP="00B871FF">
      <w:pPr>
        <w:spacing w:after="0"/>
        <w:rPr>
          <w:rFonts w:ascii="Times New Roman" w:hAnsi="Times New Roman"/>
          <w:color w:val="FF0000"/>
          <w:sz w:val="20"/>
          <w:szCs w:val="20"/>
        </w:rPr>
      </w:pPr>
      <w:r w:rsidRPr="00247D69">
        <w:rPr>
          <w:rFonts w:ascii="Times New Roman" w:hAnsi="Times New Roman"/>
          <w:sz w:val="20"/>
          <w:szCs w:val="20"/>
        </w:rPr>
        <w:t xml:space="preserve">8 (48753) </w:t>
      </w:r>
      <w:r w:rsidR="00C27D23">
        <w:rPr>
          <w:rFonts w:ascii="Times New Roman" w:hAnsi="Times New Roman"/>
          <w:sz w:val="20"/>
          <w:szCs w:val="20"/>
        </w:rPr>
        <w:t>6-62-21</w:t>
      </w:r>
      <w:r w:rsidRPr="00247D69">
        <w:rPr>
          <w:rFonts w:ascii="Times New Roman" w:hAnsi="Times New Roman" w:cs="Times New Roman"/>
          <w:b/>
          <w:color w:val="FF0000"/>
          <w:sz w:val="20"/>
          <w:szCs w:val="20"/>
        </w:rPr>
        <w:br w:type="page"/>
      </w:r>
    </w:p>
    <w:p w:rsidR="005267D6" w:rsidRPr="00B871FF" w:rsidRDefault="005267D6" w:rsidP="005267D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60C6A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5267D6" w:rsidRPr="00F60C6A" w:rsidRDefault="005267D6" w:rsidP="005267D6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5267D6" w:rsidRDefault="005267D6" w:rsidP="005267D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5267D6" w:rsidRPr="00F60C6A" w:rsidRDefault="005267D6" w:rsidP="005267D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 город  Алексин</w:t>
      </w:r>
      <w:r w:rsidRPr="00F60C6A">
        <w:rPr>
          <w:rFonts w:ascii="Times New Roman" w:hAnsi="Times New Roman"/>
          <w:sz w:val="24"/>
          <w:szCs w:val="24"/>
        </w:rPr>
        <w:t xml:space="preserve"> </w:t>
      </w:r>
    </w:p>
    <w:p w:rsidR="005267D6" w:rsidRPr="00247D69" w:rsidRDefault="005267D6" w:rsidP="005267D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247D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 w:rsidRPr="00247D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247D6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247D69">
        <w:rPr>
          <w:rFonts w:ascii="Times New Roman" w:hAnsi="Times New Roman"/>
          <w:sz w:val="24"/>
          <w:szCs w:val="24"/>
        </w:rPr>
        <w:t>г. №</w:t>
      </w:r>
      <w:r w:rsidR="005D6A11">
        <w:rPr>
          <w:rFonts w:ascii="Times New Roman" w:hAnsi="Times New Roman"/>
          <w:sz w:val="24"/>
          <w:szCs w:val="24"/>
        </w:rPr>
        <w:t>18</w:t>
      </w:r>
      <w:r w:rsidRPr="00247D69">
        <w:rPr>
          <w:rFonts w:ascii="Times New Roman" w:hAnsi="Times New Roman"/>
          <w:sz w:val="24"/>
          <w:szCs w:val="24"/>
        </w:rPr>
        <w:t>-д</w:t>
      </w:r>
    </w:p>
    <w:p w:rsidR="00B871FF" w:rsidRPr="00F60C6A" w:rsidRDefault="00B871FF" w:rsidP="00B871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1FF" w:rsidRPr="00F60C6A" w:rsidRDefault="00B871FF" w:rsidP="00B871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«</w:t>
      </w:r>
      <w:r w:rsidR="000D003E">
        <w:rPr>
          <w:rFonts w:ascii="Times New Roman" w:hAnsi="Times New Roman"/>
          <w:b/>
          <w:sz w:val="24"/>
          <w:szCs w:val="24"/>
        </w:rPr>
        <w:t>Пасхальное яйцо</w:t>
      </w:r>
      <w:r w:rsidRPr="00F60C6A">
        <w:rPr>
          <w:rFonts w:ascii="Times New Roman" w:hAnsi="Times New Roman"/>
          <w:b/>
          <w:sz w:val="24"/>
          <w:szCs w:val="24"/>
        </w:rPr>
        <w:t>»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1.1</w:t>
      </w:r>
      <w:r w:rsidR="00241AAC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 «</w:t>
      </w:r>
      <w:r w:rsidR="000D003E">
        <w:rPr>
          <w:rFonts w:ascii="Times New Roman" w:hAnsi="Times New Roman"/>
          <w:sz w:val="24"/>
          <w:szCs w:val="24"/>
        </w:rPr>
        <w:t>Пасхальное яйцо</w:t>
      </w:r>
      <w:r w:rsidRPr="00F60C6A">
        <w:rPr>
          <w:rFonts w:ascii="Times New Roman" w:hAnsi="Times New Roman"/>
          <w:sz w:val="24"/>
          <w:szCs w:val="24"/>
        </w:rPr>
        <w:t>» (далее - Выставка) среди обучающихся общеобразовательных учреждений, учреждений дополнительного образования, а также подростковых клубов.</w:t>
      </w:r>
    </w:p>
    <w:p w:rsidR="00B871FF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2. Цели и задачи Выставки</w:t>
      </w:r>
    </w:p>
    <w:p w:rsidR="00B871FF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241A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Цель Выставки:</w:t>
      </w:r>
    </w:p>
    <w:p w:rsidR="000D003E" w:rsidRPr="000D003E" w:rsidRDefault="00B871FF" w:rsidP="000D003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003E" w:rsidRPr="000D003E">
        <w:rPr>
          <w:rFonts w:ascii="Times New Roman" w:hAnsi="Times New Roman"/>
          <w:color w:val="000000"/>
          <w:sz w:val="24"/>
          <w:szCs w:val="24"/>
        </w:rPr>
        <w:t>создание условий для эстетического, нравственного, православного и патриотического</w:t>
      </w:r>
      <w:r w:rsidR="000D0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003E" w:rsidRPr="000D003E">
        <w:rPr>
          <w:rFonts w:ascii="Times New Roman" w:hAnsi="Times New Roman"/>
          <w:color w:val="000000"/>
          <w:sz w:val="24"/>
          <w:szCs w:val="24"/>
        </w:rPr>
        <w:t>воспитания подрастающего поколения средства</w:t>
      </w:r>
      <w:r w:rsidR="000D003E">
        <w:rPr>
          <w:rFonts w:ascii="Times New Roman" w:hAnsi="Times New Roman"/>
          <w:color w:val="000000"/>
          <w:sz w:val="24"/>
          <w:szCs w:val="24"/>
        </w:rPr>
        <w:t xml:space="preserve">ми изобразительного искусства </w:t>
      </w:r>
      <w:r w:rsidR="000D003E" w:rsidRPr="000D003E">
        <w:rPr>
          <w:rFonts w:ascii="Times New Roman" w:hAnsi="Times New Roman"/>
          <w:color w:val="000000"/>
          <w:sz w:val="24"/>
          <w:szCs w:val="24"/>
        </w:rPr>
        <w:t>декоративно</w:t>
      </w:r>
      <w:r w:rsidR="000D003E">
        <w:rPr>
          <w:rFonts w:ascii="Times New Roman" w:hAnsi="Times New Roman"/>
          <w:color w:val="000000"/>
          <w:sz w:val="24"/>
          <w:szCs w:val="24"/>
        </w:rPr>
        <w:t>-</w:t>
      </w:r>
      <w:r w:rsidR="000D003E" w:rsidRPr="000D003E">
        <w:rPr>
          <w:rFonts w:ascii="Times New Roman" w:hAnsi="Times New Roman"/>
          <w:color w:val="000000"/>
          <w:sz w:val="24"/>
          <w:szCs w:val="24"/>
        </w:rPr>
        <w:t>прикладного творчества;</w:t>
      </w:r>
    </w:p>
    <w:p w:rsidR="00B871FF" w:rsidRPr="00232E78" w:rsidRDefault="000D003E" w:rsidP="000D003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0D003E">
        <w:rPr>
          <w:rFonts w:ascii="Times New Roman" w:hAnsi="Times New Roman"/>
          <w:color w:val="000000"/>
          <w:sz w:val="24"/>
          <w:szCs w:val="24"/>
        </w:rPr>
        <w:t xml:space="preserve"> сохранение и популяризация лучших традиций народного искусства</w:t>
      </w:r>
      <w:r w:rsidRPr="000D003E">
        <w:rPr>
          <w:rFonts w:ascii="Times New Roman" w:hAnsi="Times New Roman" w:cs="Calibri"/>
          <w:color w:val="000000"/>
          <w:sz w:val="24"/>
          <w:szCs w:val="24"/>
        </w:rPr>
        <w:t>.</w:t>
      </w:r>
    </w:p>
    <w:p w:rsidR="00B871FF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="00241AAC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sz w:val="24"/>
          <w:szCs w:val="24"/>
        </w:rPr>
        <w:t xml:space="preserve"> Задачи Выставки:</w:t>
      </w:r>
    </w:p>
    <w:p w:rsidR="00B871FF" w:rsidRPr="00F60C6A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развитие и реализация потенциальных способностей талантливых детей;</w:t>
      </w:r>
    </w:p>
    <w:p w:rsidR="00B871FF" w:rsidRPr="00F60C6A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развитие у детей способности  к самовыражению через практическую деятельность;</w:t>
      </w:r>
    </w:p>
    <w:p w:rsidR="00B871FF" w:rsidRPr="00F60C6A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активизация совместной де</w:t>
      </w:r>
      <w:r w:rsidR="00E873FC">
        <w:rPr>
          <w:rFonts w:ascii="Times New Roman" w:hAnsi="Times New Roman"/>
          <w:sz w:val="24"/>
          <w:szCs w:val="24"/>
        </w:rPr>
        <w:t>ятельности учащихся и педагогов, детей и родителей.</w:t>
      </w:r>
    </w:p>
    <w:p w:rsidR="00B871FF" w:rsidRPr="00F60C6A" w:rsidRDefault="00B871FF" w:rsidP="00B871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B871FF" w:rsidRPr="00F60C6A" w:rsidRDefault="00B871FF" w:rsidP="00B871FF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3.1</w:t>
      </w:r>
      <w:r w:rsidR="00241AAC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sz w:val="24"/>
          <w:szCs w:val="24"/>
        </w:rPr>
        <w:t xml:space="preserve"> Выставка проводится Управлением образования администрации муниципального образования город Алексин совместно с МБУ ДО «Центр развития творчества детей и юношества».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4.1. К участию в Выставке приглашаются детские коллективы  общеобразовательных  учреждений, учреждений дополнительного образования и подростковых клубов.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4.2</w:t>
      </w:r>
      <w:r w:rsidR="00241AAC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sz w:val="24"/>
          <w:szCs w:val="24"/>
        </w:rPr>
        <w:t xml:space="preserve">Выставка проводится по </w:t>
      </w:r>
      <w:r w:rsidR="00A651A6">
        <w:rPr>
          <w:rFonts w:ascii="Times New Roman" w:hAnsi="Times New Roman"/>
          <w:sz w:val="24"/>
          <w:szCs w:val="24"/>
        </w:rPr>
        <w:t xml:space="preserve">следующим </w:t>
      </w:r>
      <w:r w:rsidRPr="00F60C6A">
        <w:rPr>
          <w:rFonts w:ascii="Times New Roman" w:hAnsi="Times New Roman"/>
          <w:sz w:val="24"/>
          <w:szCs w:val="24"/>
        </w:rPr>
        <w:t>возрастным группам: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категория </w:t>
      </w:r>
      <w:r w:rsidR="00A651A6">
        <w:rPr>
          <w:rFonts w:ascii="Times New Roman" w:hAnsi="Times New Roman"/>
          <w:sz w:val="24"/>
          <w:szCs w:val="24"/>
        </w:rPr>
        <w:t>1</w:t>
      </w:r>
      <w:r w:rsidRPr="00F60C6A">
        <w:rPr>
          <w:rFonts w:ascii="Times New Roman" w:hAnsi="Times New Roman"/>
          <w:sz w:val="24"/>
          <w:szCs w:val="24"/>
        </w:rPr>
        <w:t xml:space="preserve"> -  5 - 6 лет;</w:t>
      </w:r>
    </w:p>
    <w:p w:rsidR="00B871FF" w:rsidRDefault="00E873FC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категория </w:t>
      </w:r>
      <w:r w:rsidR="00A651A6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 7 - 10 лет;</w:t>
      </w:r>
    </w:p>
    <w:p w:rsidR="00E873FC" w:rsidRDefault="00A651A6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категория 3 </w:t>
      </w:r>
      <w:r w:rsidR="00E873FC">
        <w:rPr>
          <w:rFonts w:ascii="Times New Roman" w:hAnsi="Times New Roman"/>
          <w:bCs/>
          <w:color w:val="000000"/>
          <w:sz w:val="24"/>
          <w:szCs w:val="24"/>
        </w:rPr>
        <w:t>- 11 – 14 лет;</w:t>
      </w:r>
    </w:p>
    <w:p w:rsidR="00E873FC" w:rsidRPr="00F60C6A" w:rsidRDefault="00E873FC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</w:t>
      </w:r>
      <w:r w:rsidR="00A651A6">
        <w:rPr>
          <w:rFonts w:ascii="Times New Roman" w:hAnsi="Times New Roman"/>
          <w:sz w:val="24"/>
          <w:szCs w:val="24"/>
        </w:rPr>
        <w:t xml:space="preserve">  4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D003E">
        <w:rPr>
          <w:rFonts w:ascii="Times New Roman" w:hAnsi="Times New Roman"/>
          <w:sz w:val="24"/>
          <w:szCs w:val="24"/>
        </w:rPr>
        <w:t>15-17 лет.</w:t>
      </w:r>
    </w:p>
    <w:p w:rsidR="00B871FF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sz w:val="24"/>
          <w:szCs w:val="24"/>
        </w:rPr>
        <w:t>5. Условия проведения Выставки</w:t>
      </w:r>
    </w:p>
    <w:p w:rsidR="008235E1" w:rsidRPr="009454C4" w:rsidRDefault="008235E1" w:rsidP="00A651A6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выставка-конкурс декоративно-прикладного и изобразительного творчества «</w:t>
      </w:r>
      <w:r w:rsidR="0050319F">
        <w:rPr>
          <w:rFonts w:ascii="Times New Roman" w:hAnsi="Times New Roman"/>
          <w:b/>
          <w:sz w:val="24"/>
          <w:szCs w:val="24"/>
        </w:rPr>
        <w:t>Пасхальное яйцо</w:t>
      </w:r>
      <w:r>
        <w:rPr>
          <w:rFonts w:ascii="Times New Roman" w:hAnsi="Times New Roman"/>
          <w:b/>
          <w:sz w:val="24"/>
          <w:szCs w:val="24"/>
        </w:rPr>
        <w:t>»</w:t>
      </w:r>
      <w:r w:rsidR="009743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проводится </w:t>
      </w:r>
      <w:r w:rsidRPr="008235E1">
        <w:rPr>
          <w:rFonts w:ascii="Times New Roman" w:hAnsi="Times New Roman"/>
          <w:b/>
          <w:sz w:val="24"/>
          <w:szCs w:val="24"/>
          <w:u w:val="single"/>
        </w:rPr>
        <w:t>дистанционно</w:t>
      </w:r>
    </w:p>
    <w:p w:rsidR="00B871FF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>5.1</w:t>
      </w:r>
      <w:r w:rsidR="00241AAC" w:rsidRPr="00093B41">
        <w:rPr>
          <w:rFonts w:ascii="Times New Roman" w:hAnsi="Times New Roman"/>
          <w:sz w:val="24"/>
          <w:szCs w:val="24"/>
        </w:rPr>
        <w:t>. Н</w:t>
      </w:r>
      <w:r w:rsidR="00241AAC">
        <w:rPr>
          <w:rFonts w:ascii="Times New Roman" w:hAnsi="Times New Roman"/>
          <w:sz w:val="24"/>
          <w:szCs w:val="24"/>
        </w:rPr>
        <w:t>а м</w:t>
      </w:r>
      <w:r w:rsidRPr="00093B41">
        <w:rPr>
          <w:rFonts w:ascii="Times New Roman" w:hAnsi="Times New Roman"/>
          <w:sz w:val="24"/>
          <w:szCs w:val="24"/>
        </w:rPr>
        <w:t>униципальн</w:t>
      </w:r>
      <w:r w:rsidR="00241AAC">
        <w:rPr>
          <w:rFonts w:ascii="Times New Roman" w:hAnsi="Times New Roman"/>
          <w:sz w:val="24"/>
          <w:szCs w:val="24"/>
        </w:rPr>
        <w:t>ую</w:t>
      </w:r>
      <w:r w:rsidRPr="00093B41">
        <w:rPr>
          <w:rFonts w:ascii="Times New Roman" w:hAnsi="Times New Roman"/>
          <w:sz w:val="24"/>
          <w:szCs w:val="24"/>
        </w:rPr>
        <w:t xml:space="preserve"> выставк</w:t>
      </w:r>
      <w:r w:rsidR="00241AAC">
        <w:rPr>
          <w:rFonts w:ascii="Times New Roman" w:hAnsi="Times New Roman"/>
          <w:sz w:val="24"/>
          <w:szCs w:val="24"/>
        </w:rPr>
        <w:t>у</w:t>
      </w:r>
      <w:r w:rsidRPr="00093B41">
        <w:rPr>
          <w:rFonts w:ascii="Times New Roman" w:hAnsi="Times New Roman"/>
          <w:sz w:val="24"/>
          <w:szCs w:val="24"/>
        </w:rPr>
        <w:t>-конкурс декоративно-прикладного и изобразительного творчества «</w:t>
      </w:r>
      <w:r w:rsidR="000D003E">
        <w:rPr>
          <w:rFonts w:ascii="Times New Roman" w:hAnsi="Times New Roman"/>
          <w:sz w:val="24"/>
          <w:szCs w:val="24"/>
        </w:rPr>
        <w:t>Пасхальное яйцо</w:t>
      </w:r>
      <w:r w:rsidR="00241AAC">
        <w:rPr>
          <w:rFonts w:ascii="Times New Roman" w:hAnsi="Times New Roman"/>
          <w:sz w:val="24"/>
          <w:szCs w:val="24"/>
        </w:rPr>
        <w:t>»</w:t>
      </w:r>
      <w:r w:rsidR="000D003E">
        <w:rPr>
          <w:rFonts w:ascii="Times New Roman" w:hAnsi="Times New Roman"/>
          <w:sz w:val="24"/>
          <w:szCs w:val="24"/>
        </w:rPr>
        <w:t xml:space="preserve"> </w:t>
      </w:r>
      <w:r w:rsidR="00241AAC" w:rsidRPr="00241AAC">
        <w:rPr>
          <w:rFonts w:ascii="Times New Roman" w:hAnsi="Times New Roman"/>
          <w:sz w:val="24"/>
          <w:szCs w:val="24"/>
        </w:rPr>
        <w:t xml:space="preserve">принимаются </w:t>
      </w:r>
      <w:r w:rsidR="00241AAC">
        <w:rPr>
          <w:rFonts w:ascii="Times New Roman" w:hAnsi="Times New Roman"/>
          <w:sz w:val="24"/>
          <w:szCs w:val="24"/>
        </w:rPr>
        <w:t>работы</w:t>
      </w:r>
      <w:r w:rsidR="00E873FC">
        <w:rPr>
          <w:rFonts w:ascii="Times New Roman" w:hAnsi="Times New Roman"/>
          <w:sz w:val="24"/>
          <w:szCs w:val="24"/>
        </w:rPr>
        <w:t xml:space="preserve">, </w:t>
      </w:r>
      <w:r w:rsidR="00EA5A5C">
        <w:rPr>
          <w:rFonts w:ascii="Times New Roman" w:hAnsi="Times New Roman"/>
          <w:sz w:val="24"/>
          <w:szCs w:val="24"/>
        </w:rPr>
        <w:t xml:space="preserve">посвященные </w:t>
      </w:r>
      <w:r w:rsidR="000D003E">
        <w:rPr>
          <w:rFonts w:ascii="Times New Roman" w:hAnsi="Times New Roman"/>
          <w:sz w:val="24"/>
          <w:szCs w:val="24"/>
        </w:rPr>
        <w:t>празднику Пасхи</w:t>
      </w:r>
      <w:r w:rsidR="00AC2556">
        <w:rPr>
          <w:rFonts w:ascii="Times New Roman" w:hAnsi="Times New Roman"/>
          <w:sz w:val="24"/>
          <w:szCs w:val="24"/>
        </w:rPr>
        <w:t>, пасхальные яйца, выполненные в различных техниках</w:t>
      </w:r>
      <w:r w:rsidR="000D003E">
        <w:rPr>
          <w:rFonts w:ascii="Times New Roman" w:hAnsi="Times New Roman"/>
          <w:sz w:val="24"/>
          <w:szCs w:val="24"/>
        </w:rPr>
        <w:t xml:space="preserve">. </w:t>
      </w:r>
      <w:r w:rsidR="00241AAC" w:rsidRPr="00241AAC">
        <w:rPr>
          <w:rFonts w:ascii="Times New Roman" w:hAnsi="Times New Roman"/>
          <w:sz w:val="24"/>
          <w:szCs w:val="24"/>
        </w:rPr>
        <w:t xml:space="preserve"> Фантазия авторов не ограничена. </w:t>
      </w:r>
      <w:r>
        <w:rPr>
          <w:rFonts w:ascii="Times New Roman" w:hAnsi="Times New Roman"/>
          <w:sz w:val="24"/>
          <w:szCs w:val="24"/>
        </w:rPr>
        <w:t>Работы, не относящиеся к основной тематике, экспонируются, но не оцениваются.</w:t>
      </w:r>
    </w:p>
    <w:p w:rsidR="00EA5A5C" w:rsidRPr="00EA5A5C" w:rsidRDefault="008235E1" w:rsidP="00EA5A5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5.1.1.Творческая выставка «</w:t>
      </w:r>
      <w:r w:rsidR="000D003E">
        <w:rPr>
          <w:rFonts w:ascii="Times New Roman" w:hAnsi="Times New Roman"/>
          <w:sz w:val="24"/>
          <w:szCs w:val="24"/>
        </w:rPr>
        <w:t>Пасхальное яйцо</w:t>
      </w:r>
      <w:r>
        <w:rPr>
          <w:rFonts w:ascii="Times New Roman" w:hAnsi="Times New Roman"/>
          <w:sz w:val="24"/>
          <w:szCs w:val="24"/>
        </w:rPr>
        <w:t>» проводится заочно на официальном сайте учреждения в  разделе «Муниципальные конкурсы».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2</w:t>
      </w:r>
      <w:r w:rsidRPr="00F60C6A">
        <w:rPr>
          <w:rFonts w:ascii="Times New Roman" w:hAnsi="Times New Roman"/>
          <w:sz w:val="24"/>
          <w:szCs w:val="24"/>
        </w:rPr>
        <w:t>. Выставка  детского творчества  предусматривает следующие направления (номинации):</w:t>
      </w:r>
    </w:p>
    <w:p w:rsidR="00B871FF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F60C6A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</w:t>
      </w:r>
      <w:r>
        <w:rPr>
          <w:rFonts w:ascii="Times New Roman" w:hAnsi="Times New Roman"/>
          <w:sz w:val="24"/>
          <w:szCs w:val="24"/>
        </w:rPr>
        <w:t xml:space="preserve"> и другое</w:t>
      </w:r>
      <w:r w:rsidR="00EA5A5C">
        <w:rPr>
          <w:rFonts w:ascii="Times New Roman" w:hAnsi="Times New Roman"/>
          <w:sz w:val="24"/>
          <w:szCs w:val="24"/>
        </w:rPr>
        <w:t xml:space="preserve">. </w:t>
      </w:r>
    </w:p>
    <w:p w:rsidR="00AC2556" w:rsidRPr="00AC2556" w:rsidRDefault="00AC2556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номинацию «Изобразительное творчество» входит подноминация </w:t>
      </w:r>
      <w:r w:rsidRPr="00AC2556">
        <w:rPr>
          <w:rFonts w:ascii="Times New Roman" w:hAnsi="Times New Roman"/>
          <w:b/>
          <w:i/>
          <w:sz w:val="24"/>
          <w:szCs w:val="24"/>
        </w:rPr>
        <w:t xml:space="preserve">«Художественная роспись». </w:t>
      </w:r>
      <w:r>
        <w:rPr>
          <w:rFonts w:ascii="Times New Roman" w:hAnsi="Times New Roman"/>
          <w:sz w:val="24"/>
          <w:szCs w:val="24"/>
        </w:rPr>
        <w:t>Предполагается роспись и рисунки на готовых заготовках пасхальных яиц (деревянных и других).</w:t>
      </w:r>
    </w:p>
    <w:p w:rsidR="00B871FF" w:rsidRPr="00F60C6A" w:rsidRDefault="00B871FF" w:rsidP="009743ED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 xml:space="preserve">декоративно-прикладное творчество: </w:t>
      </w:r>
      <w:r w:rsidRPr="00F60C6A">
        <w:rPr>
          <w:rFonts w:ascii="Times New Roman" w:hAnsi="Times New Roman"/>
          <w:sz w:val="24"/>
          <w:szCs w:val="24"/>
        </w:rPr>
        <w:t>вышивка, вязание, лоскутная мозаика, батик, мягкая игрушка, бисероплетение,  тестопластика, лепка,  выжигание и выпиливание</w:t>
      </w:r>
      <w:r>
        <w:rPr>
          <w:rFonts w:ascii="Times New Roman" w:hAnsi="Times New Roman"/>
          <w:sz w:val="24"/>
          <w:szCs w:val="24"/>
        </w:rPr>
        <w:t xml:space="preserve"> и другое</w:t>
      </w:r>
      <w:r w:rsidRPr="00F60C6A">
        <w:rPr>
          <w:rFonts w:ascii="Times New Roman" w:hAnsi="Times New Roman"/>
          <w:sz w:val="24"/>
          <w:szCs w:val="24"/>
        </w:rPr>
        <w:t>;</w:t>
      </w:r>
    </w:p>
    <w:p w:rsidR="00B871FF" w:rsidRDefault="00B871FF" w:rsidP="009743ED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r w:rsidRPr="00F60C6A">
        <w:rPr>
          <w:rFonts w:ascii="Times New Roman" w:hAnsi="Times New Roman"/>
          <w:sz w:val="24"/>
          <w:szCs w:val="24"/>
        </w:rPr>
        <w:t>квиллинг, бумажная пластика, папье-маше, аппликация, коллаж</w:t>
      </w:r>
      <w:r>
        <w:rPr>
          <w:rFonts w:ascii="Times New Roman" w:hAnsi="Times New Roman"/>
          <w:sz w:val="24"/>
          <w:szCs w:val="24"/>
        </w:rPr>
        <w:t>и и  другое</w:t>
      </w:r>
      <w:r w:rsidRPr="00F60C6A">
        <w:rPr>
          <w:rFonts w:ascii="Times New Roman" w:hAnsi="Times New Roman"/>
          <w:sz w:val="24"/>
          <w:szCs w:val="24"/>
        </w:rPr>
        <w:t>.</w:t>
      </w:r>
    </w:p>
    <w:p w:rsidR="00B871FF" w:rsidRDefault="00B871FF" w:rsidP="001438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5.</w:t>
      </w:r>
      <w:r w:rsidR="009743ED">
        <w:rPr>
          <w:rFonts w:ascii="Times New Roman" w:hAnsi="Times New Roman"/>
          <w:sz w:val="24"/>
          <w:szCs w:val="24"/>
        </w:rPr>
        <w:t>3</w:t>
      </w:r>
      <w:r w:rsidRPr="00F60C6A">
        <w:rPr>
          <w:rFonts w:ascii="Times New Roman" w:hAnsi="Times New Roman"/>
          <w:sz w:val="24"/>
          <w:szCs w:val="24"/>
        </w:rPr>
        <w:t>.  Конкурсант может участвовать только в одной из предложенных номинаций.</w:t>
      </w:r>
    </w:p>
    <w:p w:rsidR="00EA5A5C" w:rsidRDefault="00EA5A5C" w:rsidP="00143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743E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A5A5C">
        <w:rPr>
          <w:rFonts w:ascii="Times New Roman" w:hAnsi="Times New Roman"/>
          <w:sz w:val="24"/>
          <w:szCs w:val="24"/>
        </w:rPr>
        <w:t xml:space="preserve">Работы, ранее принимавшие участие в муниципальных конкурсах, к </w:t>
      </w:r>
      <w:r w:rsidR="00AC2556">
        <w:rPr>
          <w:rFonts w:ascii="Times New Roman" w:hAnsi="Times New Roman"/>
          <w:sz w:val="24"/>
          <w:szCs w:val="24"/>
        </w:rPr>
        <w:t>оцениванию</w:t>
      </w:r>
      <w:r w:rsidRPr="00EA5A5C">
        <w:rPr>
          <w:rFonts w:ascii="Times New Roman" w:hAnsi="Times New Roman"/>
          <w:sz w:val="24"/>
          <w:szCs w:val="24"/>
        </w:rPr>
        <w:t xml:space="preserve"> не допускаются.</w:t>
      </w:r>
    </w:p>
    <w:p w:rsidR="00B871FF" w:rsidRDefault="00B871FF" w:rsidP="009743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C6A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D56BD3" w:rsidRDefault="00D56BD3" w:rsidP="009743E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6.1. Организаторы Выставки проводят предварительный отбор присланных работ на соответствие условиям Выставки,  указанных в данном Положении.</w:t>
      </w:r>
    </w:p>
    <w:p w:rsidR="00D56BD3" w:rsidRPr="00500158" w:rsidRDefault="00D56BD3" w:rsidP="009743E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6.2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 Призеры определяются путем экспертного голосования на основе поданных работ независимым жюри: общая оценка жюри выводится суммированием индивидуальных решений каждого члена жюри, с учетом совокупности следующих рекомендуемых критериев и параметров</w:t>
      </w:r>
      <w:r w:rsidR="009743ED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:</w:t>
      </w:r>
    </w:p>
    <w:p w:rsidR="00B871FF" w:rsidRPr="00F60C6A" w:rsidRDefault="00B871FF" w:rsidP="009743E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соответствие данному Положению</w:t>
      </w:r>
      <w:r w:rsidRPr="00F60C6A">
        <w:rPr>
          <w:rFonts w:ascii="Times New Roman" w:hAnsi="Times New Roman"/>
          <w:color w:val="FF0000"/>
          <w:sz w:val="24"/>
          <w:szCs w:val="24"/>
        </w:rPr>
        <w:t>;</w:t>
      </w:r>
    </w:p>
    <w:p w:rsidR="00B871FF" w:rsidRPr="00F60C6A" w:rsidRDefault="00B871FF" w:rsidP="009743E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оригинальность сюжета, фантазия, юмор в  творческих работах;</w:t>
      </w:r>
    </w:p>
    <w:p w:rsidR="00B871FF" w:rsidRDefault="00B871FF" w:rsidP="009743E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качество исполнения, самостоятельность выполнения работ.</w:t>
      </w:r>
    </w:p>
    <w:p w:rsidR="00D56BD3" w:rsidRPr="00D56BD3" w:rsidRDefault="00D56BD3" w:rsidP="009743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  <w:t>6.3. Определение победителей и призеров Выставки:</w:t>
      </w:r>
    </w:p>
    <w:p w:rsidR="00D56BD3" w:rsidRPr="00D56BD3" w:rsidRDefault="00D56BD3" w:rsidP="009743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  <w:t>6.3.1. Награждение победителей и призёров Выставки проводится в каждой номинации.</w:t>
      </w:r>
    </w:p>
    <w:p w:rsidR="00D56BD3" w:rsidRPr="00D56BD3" w:rsidRDefault="00D56BD3" w:rsidP="009743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  <w:t xml:space="preserve">6.4. Каждый участник награждается дипломом или </w:t>
      </w:r>
      <w:r w:rsidR="009743ED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  <w:t xml:space="preserve">электронным </w:t>
      </w:r>
      <w:r w:rsidRPr="00D56BD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  <w:t>сертификат</w:t>
      </w:r>
      <w:r w:rsidR="009743ED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  <w:t>ом</w:t>
      </w:r>
      <w:r w:rsidRPr="00D56BD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  <w:t xml:space="preserve"> об участии. </w:t>
      </w:r>
      <w:r w:rsidR="009743ED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  <w:t>Электронные</w:t>
      </w:r>
      <w:r w:rsidRPr="00D56BD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  <w:t xml:space="preserve"> сертификаты об участие отправляются каждому участнику по электронной почте, указанной в заявке.</w:t>
      </w:r>
    </w:p>
    <w:p w:rsidR="00D56BD3" w:rsidRPr="00D56BD3" w:rsidRDefault="00D56BD3" w:rsidP="009743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  <w:t xml:space="preserve">6.5. Результаты конкурсного отбора и фотографии работ будут размещены на сайте учреждения в разделе «Муниципальные конкурсы»: </w:t>
      </w:r>
      <w:hyperlink r:id="rId7" w:history="1">
        <w:r w:rsidRPr="00D56BD3">
          <w:rPr>
            <w:rFonts w:ascii="Times New Roman" w:eastAsia="Arial Unicode MS" w:hAnsi="Times New Roman" w:cs="Times New Roman"/>
            <w:sz w:val="24"/>
            <w:szCs w:val="24"/>
            <w:u w:val="single"/>
            <w:bdr w:val="nil"/>
            <w:lang w:val="en-US" w:eastAsia="en-US"/>
          </w:rPr>
          <w:t>http</w:t>
        </w:r>
        <w:r w:rsidRPr="00D56BD3">
          <w:rPr>
            <w:rFonts w:ascii="Times New Roman" w:eastAsia="Arial Unicode MS" w:hAnsi="Times New Roman" w:cs="Times New Roman"/>
            <w:sz w:val="24"/>
            <w:szCs w:val="24"/>
            <w:u w:val="single"/>
            <w:bdr w:val="nil"/>
            <w:lang w:eastAsia="en-US"/>
          </w:rPr>
          <w:t>://</w:t>
        </w:r>
        <w:r w:rsidRPr="00D56BD3">
          <w:rPr>
            <w:rFonts w:ascii="Times New Roman" w:eastAsia="Arial Unicode MS" w:hAnsi="Times New Roman" w:cs="Times New Roman"/>
            <w:sz w:val="24"/>
            <w:szCs w:val="24"/>
            <w:u w:val="single"/>
            <w:bdr w:val="nil"/>
            <w:lang w:val="en-US" w:eastAsia="en-US"/>
          </w:rPr>
          <w:t>crtdu</w:t>
        </w:r>
        <w:r w:rsidRPr="00D56BD3">
          <w:rPr>
            <w:rFonts w:ascii="Times New Roman" w:eastAsia="Arial Unicode MS" w:hAnsi="Times New Roman" w:cs="Times New Roman"/>
            <w:sz w:val="24"/>
            <w:szCs w:val="24"/>
            <w:u w:val="single"/>
            <w:bdr w:val="nil"/>
            <w:lang w:eastAsia="en-US"/>
          </w:rPr>
          <w:t>.</w:t>
        </w:r>
        <w:r w:rsidRPr="00D56BD3">
          <w:rPr>
            <w:rFonts w:ascii="Times New Roman" w:eastAsia="Arial Unicode MS" w:hAnsi="Times New Roman" w:cs="Times New Roman"/>
            <w:sz w:val="24"/>
            <w:szCs w:val="24"/>
            <w:u w:val="single"/>
            <w:bdr w:val="nil"/>
            <w:lang w:val="en-US" w:eastAsia="en-US"/>
          </w:rPr>
          <w:t>obraleksin</w:t>
        </w:r>
        <w:r w:rsidRPr="00D56BD3">
          <w:rPr>
            <w:rFonts w:ascii="Times New Roman" w:eastAsia="Arial Unicode MS" w:hAnsi="Times New Roman" w:cs="Times New Roman"/>
            <w:sz w:val="24"/>
            <w:szCs w:val="24"/>
            <w:u w:val="single"/>
            <w:bdr w:val="nil"/>
            <w:lang w:eastAsia="en-US"/>
          </w:rPr>
          <w:t>.</w:t>
        </w:r>
        <w:r w:rsidRPr="00D56BD3">
          <w:rPr>
            <w:rFonts w:ascii="Times New Roman" w:eastAsia="Arial Unicode MS" w:hAnsi="Times New Roman" w:cs="Times New Roman"/>
            <w:sz w:val="24"/>
            <w:szCs w:val="24"/>
            <w:u w:val="single"/>
            <w:bdr w:val="nil"/>
            <w:lang w:val="en-US" w:eastAsia="en-US"/>
          </w:rPr>
          <w:t>ru</w:t>
        </w:r>
        <w:r w:rsidRPr="00D56BD3">
          <w:rPr>
            <w:rFonts w:ascii="Times New Roman" w:eastAsia="Arial Unicode MS" w:hAnsi="Times New Roman" w:cs="Times New Roman"/>
            <w:sz w:val="24"/>
            <w:szCs w:val="24"/>
            <w:u w:val="single"/>
            <w:bdr w:val="nil"/>
            <w:lang w:eastAsia="en-US"/>
          </w:rPr>
          <w:t>/</w:t>
        </w:r>
      </w:hyperlink>
      <w:r w:rsidRPr="00D56BD3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.</w:t>
      </w:r>
    </w:p>
    <w:p w:rsidR="00B871FF" w:rsidRPr="009454C4" w:rsidRDefault="00B871FF" w:rsidP="00B871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9454C4">
        <w:rPr>
          <w:rFonts w:ascii="Times New Roman" w:hAnsi="Times New Roman"/>
          <w:b/>
          <w:sz w:val="24"/>
          <w:szCs w:val="24"/>
        </w:rPr>
        <w:t xml:space="preserve"> Порядок предоставления экспонатов</w:t>
      </w:r>
    </w:p>
    <w:p w:rsidR="00B871FF" w:rsidRDefault="00B871FF" w:rsidP="009743E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7.1. 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B871FF" w:rsidRPr="00F60C6A" w:rsidRDefault="00B871FF" w:rsidP="009743E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8235E1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 Если работа является результатом совместного творчества ребенка и педагога (ребёнка и родителя), это должно указываться в этикетаже.</w:t>
      </w:r>
    </w:p>
    <w:p w:rsidR="008235E1" w:rsidRDefault="008235E1" w:rsidP="009743ED">
      <w:pPr>
        <w:pStyle w:val="a7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7.2. Вместе с экспонатами предоставляются: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электронная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заявка от учреждения о количестве предоставляемых  работ (Приложение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1). Э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тикетаж,  прикрепленный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к творческой работе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с правой лицевой  стороны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, должен хорошо просматриваться на фотографии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(Приложение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2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).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Творческие работы, предоставленные без заявки или этикетажа, к Выставке не допускаются.</w:t>
      </w:r>
    </w:p>
    <w:p w:rsidR="008235E1" w:rsidRDefault="008235E1" w:rsidP="009743E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5E1">
        <w:rPr>
          <w:rFonts w:ascii="Times New Roman" w:hAnsi="Times New Roman" w:cs="Times New Roman"/>
          <w:sz w:val="24"/>
          <w:szCs w:val="24"/>
        </w:rPr>
        <w:t>7.</w:t>
      </w:r>
      <w:r w:rsidR="009743ED">
        <w:rPr>
          <w:rFonts w:ascii="Times New Roman" w:hAnsi="Times New Roman" w:cs="Times New Roman"/>
          <w:sz w:val="24"/>
          <w:szCs w:val="24"/>
        </w:rPr>
        <w:t>3</w:t>
      </w:r>
      <w:r w:rsidRPr="008235E1">
        <w:rPr>
          <w:rFonts w:ascii="Times New Roman" w:hAnsi="Times New Roman" w:cs="Times New Roman"/>
          <w:sz w:val="24"/>
          <w:szCs w:val="24"/>
        </w:rPr>
        <w:t xml:space="preserve">. </w:t>
      </w:r>
      <w:r w:rsidRPr="00EA5A5C">
        <w:rPr>
          <w:rFonts w:ascii="Times New Roman" w:hAnsi="Times New Roman" w:cs="Times New Roman"/>
          <w:sz w:val="24"/>
          <w:szCs w:val="24"/>
          <w:u w:val="single"/>
        </w:rPr>
        <w:t xml:space="preserve">Фотография присланных работ должна быть </w:t>
      </w:r>
      <w:r w:rsidR="00EA5A5C" w:rsidRPr="00EA5A5C">
        <w:rPr>
          <w:rFonts w:ascii="Times New Roman" w:hAnsi="Times New Roman" w:cs="Times New Roman"/>
          <w:sz w:val="24"/>
          <w:szCs w:val="24"/>
          <w:u w:val="single"/>
        </w:rPr>
        <w:t xml:space="preserve">обязательно </w:t>
      </w:r>
      <w:r w:rsidRPr="00EA5A5C">
        <w:rPr>
          <w:rFonts w:ascii="Times New Roman" w:hAnsi="Times New Roman" w:cs="Times New Roman"/>
          <w:sz w:val="24"/>
          <w:szCs w:val="24"/>
          <w:u w:val="single"/>
        </w:rPr>
        <w:t>подписана.</w:t>
      </w:r>
      <w:r w:rsidRPr="008235E1">
        <w:rPr>
          <w:rFonts w:ascii="Times New Roman" w:hAnsi="Times New Roman" w:cs="Times New Roman"/>
          <w:sz w:val="24"/>
          <w:szCs w:val="24"/>
        </w:rPr>
        <w:t xml:space="preserve"> Указывается автор, возраст, номинация,   название работы. Например: </w:t>
      </w:r>
      <w:r w:rsidRPr="008235E1">
        <w:rPr>
          <w:rFonts w:ascii="Times New Roman" w:hAnsi="Times New Roman" w:cs="Times New Roman"/>
          <w:i/>
          <w:sz w:val="24"/>
          <w:szCs w:val="24"/>
        </w:rPr>
        <w:t xml:space="preserve">«Иванов Р., 7 лет, ДПИ, </w:t>
      </w:r>
      <w:r w:rsidR="00AC2556">
        <w:rPr>
          <w:rFonts w:ascii="Times New Roman" w:hAnsi="Times New Roman" w:cs="Times New Roman"/>
          <w:i/>
          <w:sz w:val="24"/>
          <w:szCs w:val="24"/>
        </w:rPr>
        <w:t>Пасхальная композииция</w:t>
      </w:r>
      <w:r w:rsidRPr="008235E1">
        <w:rPr>
          <w:rFonts w:ascii="Times New Roman" w:hAnsi="Times New Roman" w:cs="Times New Roman"/>
          <w:i/>
          <w:sz w:val="24"/>
          <w:szCs w:val="24"/>
        </w:rPr>
        <w:t>.</w:t>
      </w:r>
    </w:p>
    <w:p w:rsidR="008235E1" w:rsidRPr="008235E1" w:rsidRDefault="008235E1" w:rsidP="009743E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5E1">
        <w:rPr>
          <w:rFonts w:ascii="Times New Roman" w:hAnsi="Times New Roman" w:cs="Times New Roman"/>
          <w:sz w:val="24"/>
          <w:szCs w:val="24"/>
        </w:rPr>
        <w:t>7.</w:t>
      </w:r>
      <w:r w:rsidR="009743ED">
        <w:rPr>
          <w:rFonts w:ascii="Times New Roman" w:hAnsi="Times New Roman" w:cs="Times New Roman"/>
          <w:sz w:val="24"/>
          <w:szCs w:val="24"/>
        </w:rPr>
        <w:t>4</w:t>
      </w:r>
      <w:r w:rsidRPr="008235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Творческие работы принимаются только в формате фотографий </w:t>
      </w:r>
      <w:r w:rsidRPr="008235E1">
        <w:rPr>
          <w:rFonts w:ascii="Times New Roman" w:hAnsi="Times New Roman" w:cs="Times New Roman"/>
          <w:sz w:val="24"/>
          <w:szCs w:val="24"/>
        </w:rPr>
        <w:t>(jpg)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5A5C">
        <w:rPr>
          <w:rFonts w:ascii="Times New Roman" w:hAnsi="Times New Roman" w:cs="Times New Roman"/>
          <w:sz w:val="24"/>
          <w:szCs w:val="24"/>
          <w:u w:val="single"/>
        </w:rPr>
        <w:t xml:space="preserve">формат </w:t>
      </w:r>
      <w:r w:rsidRPr="00EA5A5C">
        <w:rPr>
          <w:rFonts w:ascii="Times New Roman" w:hAnsi="Times New Roman" w:cs="Times New Roman"/>
          <w:sz w:val="24"/>
          <w:szCs w:val="24"/>
          <w:u w:val="single"/>
          <w:lang w:val="en-US"/>
        </w:rPr>
        <w:t>PDF</w:t>
      </w:r>
      <w:r w:rsidRPr="00EA5A5C">
        <w:rPr>
          <w:rFonts w:ascii="Times New Roman" w:hAnsi="Times New Roman" w:cs="Times New Roman"/>
          <w:sz w:val="24"/>
          <w:szCs w:val="24"/>
          <w:u w:val="single"/>
        </w:rPr>
        <w:t xml:space="preserve"> не принимается. </w:t>
      </w:r>
    </w:p>
    <w:p w:rsidR="008235E1" w:rsidRPr="008235E1" w:rsidRDefault="008235E1" w:rsidP="009743E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5E1">
        <w:rPr>
          <w:rFonts w:ascii="Times New Roman" w:hAnsi="Times New Roman" w:cs="Times New Roman"/>
          <w:sz w:val="24"/>
          <w:szCs w:val="24"/>
        </w:rPr>
        <w:t>7.</w:t>
      </w:r>
      <w:r w:rsidR="009743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35E1">
        <w:rPr>
          <w:rFonts w:ascii="Times New Roman" w:hAnsi="Times New Roman" w:cs="Times New Roman"/>
          <w:sz w:val="24"/>
          <w:szCs w:val="24"/>
        </w:rPr>
        <w:t xml:space="preserve"> Конкурсные материалы предоставляются по электронной почте: </w:t>
      </w:r>
      <w:hyperlink r:id="rId8" w:history="1">
        <w:r w:rsidRPr="008235E1">
          <w:rPr>
            <w:rStyle w:val="a4"/>
            <w:rFonts w:ascii="Times New Roman" w:hAnsi="Times New Roman"/>
            <w:sz w:val="24"/>
            <w:szCs w:val="24"/>
          </w:rPr>
          <w:t>TvorchestvoKonkurs@yandex.ru</w:t>
        </w:r>
      </w:hyperlink>
      <w:r w:rsidRPr="008235E1">
        <w:rPr>
          <w:rFonts w:ascii="Times New Roman" w:hAnsi="Times New Roman" w:cs="Times New Roman"/>
          <w:i/>
          <w:sz w:val="24"/>
          <w:szCs w:val="24"/>
        </w:rPr>
        <w:t>с пометкой «Конкурс «</w:t>
      </w:r>
      <w:r w:rsidR="005267D6">
        <w:rPr>
          <w:rFonts w:ascii="Times New Roman" w:hAnsi="Times New Roman" w:cs="Times New Roman"/>
          <w:i/>
          <w:sz w:val="24"/>
          <w:szCs w:val="24"/>
        </w:rPr>
        <w:t>Пасхальное яйцо</w:t>
      </w:r>
      <w:r w:rsidRPr="008235E1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8235E1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EA5A5C">
        <w:rPr>
          <w:rFonts w:ascii="Times New Roman" w:hAnsi="Times New Roman" w:cs="Times New Roman"/>
          <w:b/>
          <w:sz w:val="24"/>
          <w:szCs w:val="24"/>
        </w:rPr>
        <w:t>2</w:t>
      </w:r>
      <w:r w:rsidR="005267D6">
        <w:rPr>
          <w:rFonts w:ascii="Times New Roman" w:hAnsi="Times New Roman" w:cs="Times New Roman"/>
          <w:b/>
          <w:sz w:val="24"/>
          <w:szCs w:val="24"/>
        </w:rPr>
        <w:t>6</w:t>
      </w:r>
      <w:r w:rsidRPr="008235E1">
        <w:rPr>
          <w:rFonts w:ascii="Times New Roman" w:hAnsi="Times New Roman" w:cs="Times New Roman"/>
          <w:b/>
          <w:sz w:val="24"/>
          <w:szCs w:val="24"/>
        </w:rPr>
        <w:t>.</w:t>
      </w:r>
      <w:r w:rsidR="00EA5A5C">
        <w:rPr>
          <w:rFonts w:ascii="Times New Roman" w:hAnsi="Times New Roman" w:cs="Times New Roman"/>
          <w:b/>
          <w:sz w:val="24"/>
          <w:szCs w:val="24"/>
        </w:rPr>
        <w:t>0</w:t>
      </w:r>
      <w:r w:rsidR="005267D6">
        <w:rPr>
          <w:rFonts w:ascii="Times New Roman" w:hAnsi="Times New Roman" w:cs="Times New Roman"/>
          <w:b/>
          <w:sz w:val="24"/>
          <w:szCs w:val="24"/>
        </w:rPr>
        <w:t>4</w:t>
      </w:r>
      <w:r w:rsidRPr="008235E1">
        <w:rPr>
          <w:rFonts w:ascii="Times New Roman" w:hAnsi="Times New Roman" w:cs="Times New Roman"/>
          <w:b/>
          <w:sz w:val="24"/>
          <w:szCs w:val="24"/>
        </w:rPr>
        <w:t>.202</w:t>
      </w:r>
      <w:r w:rsidR="00EA5A5C">
        <w:rPr>
          <w:rFonts w:ascii="Times New Roman" w:hAnsi="Times New Roman" w:cs="Times New Roman"/>
          <w:b/>
          <w:sz w:val="24"/>
          <w:szCs w:val="24"/>
        </w:rPr>
        <w:t>1</w:t>
      </w:r>
      <w:r w:rsidRPr="008235E1">
        <w:rPr>
          <w:rFonts w:ascii="Times New Roman" w:hAnsi="Times New Roman" w:cs="Times New Roman"/>
          <w:b/>
          <w:sz w:val="24"/>
          <w:szCs w:val="24"/>
        </w:rPr>
        <w:t xml:space="preserve">г.  </w:t>
      </w:r>
    </w:p>
    <w:p w:rsidR="00B871FF" w:rsidRPr="00F60C6A" w:rsidRDefault="00B871FF" w:rsidP="008235E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B871FF" w:rsidRPr="00F60C6A" w:rsidRDefault="00B871FF" w:rsidP="00854040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 Выставка  проводится </w:t>
      </w:r>
      <w:r w:rsidR="005267D6" w:rsidRPr="005267D6">
        <w:rPr>
          <w:rFonts w:ascii="Times New Roman" w:hAnsi="Times New Roman"/>
          <w:b/>
          <w:sz w:val="24"/>
          <w:szCs w:val="24"/>
        </w:rPr>
        <w:t xml:space="preserve">с 26.04.21г. по 30.04.21г. </w:t>
      </w:r>
      <w:r w:rsidR="00854040" w:rsidRPr="00854040">
        <w:rPr>
          <w:rFonts w:ascii="Times New Roman" w:hAnsi="Times New Roman"/>
          <w:sz w:val="24"/>
          <w:szCs w:val="24"/>
        </w:rPr>
        <w:t>на сайте учреждения в разделе «Муниципальные конкурсы»: http://crtdu.obraleksin.ru/.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8.1.2. Работы  на Выставку  предоставляются </w:t>
      </w:r>
      <w:r w:rsidRPr="00F60C6A">
        <w:rPr>
          <w:rFonts w:ascii="Times New Roman" w:hAnsi="Times New Roman"/>
          <w:b/>
          <w:sz w:val="24"/>
          <w:szCs w:val="24"/>
        </w:rPr>
        <w:t>до</w:t>
      </w:r>
      <w:r w:rsidR="009743ED">
        <w:rPr>
          <w:rFonts w:ascii="Times New Roman" w:hAnsi="Times New Roman"/>
          <w:b/>
          <w:sz w:val="24"/>
          <w:szCs w:val="24"/>
        </w:rPr>
        <w:t xml:space="preserve"> </w:t>
      </w:r>
      <w:r w:rsidR="005267D6">
        <w:rPr>
          <w:rFonts w:ascii="Times New Roman" w:hAnsi="Times New Roman" w:cs="Times New Roman"/>
          <w:b/>
          <w:sz w:val="24"/>
          <w:szCs w:val="24"/>
        </w:rPr>
        <w:t>26</w:t>
      </w:r>
      <w:r w:rsidR="005267D6" w:rsidRPr="008235E1">
        <w:rPr>
          <w:rFonts w:ascii="Times New Roman" w:hAnsi="Times New Roman" w:cs="Times New Roman"/>
          <w:b/>
          <w:sz w:val="24"/>
          <w:szCs w:val="24"/>
        </w:rPr>
        <w:t>.</w:t>
      </w:r>
      <w:r w:rsidR="005267D6">
        <w:rPr>
          <w:rFonts w:ascii="Times New Roman" w:hAnsi="Times New Roman" w:cs="Times New Roman"/>
          <w:b/>
          <w:sz w:val="24"/>
          <w:szCs w:val="24"/>
        </w:rPr>
        <w:t>04</w:t>
      </w:r>
      <w:r w:rsidR="005267D6" w:rsidRPr="008235E1">
        <w:rPr>
          <w:rFonts w:ascii="Times New Roman" w:hAnsi="Times New Roman" w:cs="Times New Roman"/>
          <w:b/>
          <w:sz w:val="24"/>
          <w:szCs w:val="24"/>
        </w:rPr>
        <w:t>.202</w:t>
      </w:r>
      <w:r w:rsidR="005267D6">
        <w:rPr>
          <w:rFonts w:ascii="Times New Roman" w:hAnsi="Times New Roman" w:cs="Times New Roman"/>
          <w:b/>
          <w:sz w:val="24"/>
          <w:szCs w:val="24"/>
        </w:rPr>
        <w:t>1 года</w:t>
      </w:r>
      <w:r w:rsidRPr="00F60C6A">
        <w:rPr>
          <w:rFonts w:ascii="Times New Roman" w:hAnsi="Times New Roman"/>
          <w:b/>
          <w:sz w:val="24"/>
          <w:szCs w:val="24"/>
        </w:rPr>
        <w:t xml:space="preserve">.  </w:t>
      </w:r>
    </w:p>
    <w:p w:rsidR="00B871FF" w:rsidRPr="009454C4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8.2. По всем вопросам обращаться по</w:t>
      </w:r>
      <w:r w:rsidRPr="00F60C6A">
        <w:rPr>
          <w:rFonts w:ascii="Times New Roman" w:hAnsi="Times New Roman"/>
          <w:b/>
          <w:sz w:val="24"/>
          <w:szCs w:val="24"/>
        </w:rPr>
        <w:t xml:space="preserve"> телефону: 6-62-21</w:t>
      </w:r>
      <w:r w:rsidRPr="00F60C6A">
        <w:rPr>
          <w:rFonts w:ascii="Times New Roman" w:hAnsi="Times New Roman"/>
          <w:sz w:val="24"/>
          <w:szCs w:val="24"/>
        </w:rPr>
        <w:t xml:space="preserve">, </w:t>
      </w:r>
      <w:r w:rsidRPr="00F60C6A">
        <w:rPr>
          <w:rFonts w:ascii="Times New Roman" w:hAnsi="Times New Roman"/>
          <w:b/>
          <w:sz w:val="24"/>
          <w:szCs w:val="24"/>
        </w:rPr>
        <w:t xml:space="preserve">6-65-13. </w:t>
      </w: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Электронная почта: </w:t>
      </w:r>
      <w:hyperlink r:id="rId9" w:history="1"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9454C4">
        <w:rPr>
          <w:rFonts w:ascii="Times New Roman" w:hAnsi="Times New Roman" w:cs="Times New Roman"/>
          <w:sz w:val="24"/>
          <w:szCs w:val="24"/>
        </w:rPr>
        <w:t xml:space="preserve"> , </w:t>
      </w:r>
      <w:r w:rsidRPr="009454C4">
        <w:rPr>
          <w:rFonts w:ascii="Times New Roman" w:hAnsi="Times New Roman" w:cs="Times New Roman"/>
          <w:i/>
          <w:color w:val="000000"/>
          <w:sz w:val="24"/>
          <w:szCs w:val="24"/>
        </w:rPr>
        <w:t>Телкова Кристина Витальевна</w:t>
      </w:r>
      <w:r w:rsidRPr="009454C4">
        <w:rPr>
          <w:rFonts w:ascii="Times New Roman" w:hAnsi="Times New Roman" w:cs="Times New Roman"/>
          <w:color w:val="000000"/>
          <w:sz w:val="24"/>
          <w:szCs w:val="24"/>
        </w:rPr>
        <w:t>, зам. директора по ВР.</w:t>
      </w:r>
    </w:p>
    <w:p w:rsidR="00854040" w:rsidRDefault="00854040" w:rsidP="00B871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B871FF" w:rsidRPr="00F60C6A" w:rsidRDefault="00B871FF" w:rsidP="00B871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lastRenderedPageBreak/>
        <w:t>9. Подведение итогов и награждение</w:t>
      </w:r>
    </w:p>
    <w:p w:rsidR="00B871FF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9.1. Оценку представленных творческих работ по каждому направлению проводит  жюри. Лучшие работы будут награждены дипломами</w:t>
      </w:r>
      <w:r w:rsidR="009743ED">
        <w:rPr>
          <w:rFonts w:ascii="Times New Roman" w:hAnsi="Times New Roman"/>
          <w:sz w:val="24"/>
          <w:szCs w:val="24"/>
        </w:rPr>
        <w:t>.</w:t>
      </w:r>
    </w:p>
    <w:p w:rsidR="00B871FF" w:rsidRPr="00093B41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>9.2. Каждый участник получит электронный сертификат об участии в Выставке.</w:t>
      </w:r>
    </w:p>
    <w:p w:rsidR="00B871FF" w:rsidRPr="00F60C6A" w:rsidRDefault="00854040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 w:rsidR="00B871FF" w:rsidRPr="00F60C6A">
        <w:rPr>
          <w:rFonts w:ascii="Times New Roman" w:hAnsi="Times New Roman"/>
          <w:sz w:val="24"/>
          <w:szCs w:val="24"/>
        </w:rPr>
        <w:t xml:space="preserve">С итогами Выставки можно ознакомиться на сайте учреждения: </w:t>
      </w:r>
      <w:hyperlink r:id="rId10" w:history="1">
        <w:r w:rsidR="00B871FF" w:rsidRPr="00F60C6A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="00B871FF"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854040" w:rsidRDefault="00854040" w:rsidP="00B871F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B871FF" w:rsidRDefault="00B871FF" w:rsidP="00B871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Заседание жюри Выставки</w:t>
      </w:r>
      <w:r w:rsidR="00EA5A5C">
        <w:rPr>
          <w:rFonts w:ascii="Times New Roman" w:hAnsi="Times New Roman"/>
          <w:b/>
          <w:sz w:val="24"/>
          <w:szCs w:val="24"/>
        </w:rPr>
        <w:t xml:space="preserve"> проводится дистанционно </w:t>
      </w:r>
      <w:r w:rsidR="005267D6">
        <w:rPr>
          <w:rFonts w:ascii="Times New Roman" w:hAnsi="Times New Roman"/>
          <w:b/>
          <w:sz w:val="24"/>
          <w:szCs w:val="24"/>
        </w:rPr>
        <w:t>30.04.21 года.</w:t>
      </w:r>
    </w:p>
    <w:p w:rsidR="00B871FF" w:rsidRDefault="00B871FF" w:rsidP="00B871F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871FF" w:rsidRPr="00381A0B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</w:t>
      </w:r>
      <w:r>
        <w:rPr>
          <w:rFonts w:ascii="Times New Roman" w:hAnsi="Times New Roman"/>
          <w:i/>
          <w:sz w:val="24"/>
          <w:szCs w:val="24"/>
        </w:rPr>
        <w:t>Выставк</w:t>
      </w:r>
      <w:r w:rsidRPr="00381A0B">
        <w:rPr>
          <w:rFonts w:ascii="Times New Roman" w:hAnsi="Times New Roman"/>
          <w:i/>
          <w:sz w:val="24"/>
          <w:szCs w:val="24"/>
        </w:rPr>
        <w:t>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</w:t>
      </w:r>
      <w:r w:rsidR="005267D6">
        <w:rPr>
          <w:rFonts w:ascii="Times New Roman" w:hAnsi="Times New Roman"/>
          <w:i/>
          <w:sz w:val="24"/>
          <w:szCs w:val="24"/>
        </w:rPr>
        <w:t>Пасхальное яйцо</w:t>
      </w:r>
      <w:r>
        <w:rPr>
          <w:rFonts w:ascii="Times New Roman" w:hAnsi="Times New Roman"/>
          <w:i/>
          <w:sz w:val="24"/>
          <w:szCs w:val="24"/>
        </w:rPr>
        <w:t>»</w:t>
      </w:r>
      <w:r w:rsidR="00EF58F2">
        <w:rPr>
          <w:rFonts w:ascii="Times New Roman" w:hAnsi="Times New Roman"/>
          <w:i/>
          <w:sz w:val="24"/>
          <w:szCs w:val="24"/>
        </w:rPr>
        <w:t>.</w:t>
      </w:r>
    </w:p>
    <w:p w:rsidR="00B871FF" w:rsidRDefault="00B871FF" w:rsidP="00B871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871FF" w:rsidRPr="00B871FF" w:rsidRDefault="00B871FF" w:rsidP="00B871F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60C6A">
        <w:rPr>
          <w:rFonts w:ascii="Times New Roman" w:hAnsi="Times New Roman"/>
          <w:sz w:val="24"/>
          <w:szCs w:val="24"/>
        </w:rPr>
        <w:t xml:space="preserve">риложение </w:t>
      </w:r>
      <w:r w:rsidRPr="00B871FF">
        <w:rPr>
          <w:rFonts w:ascii="Times New Roman" w:hAnsi="Times New Roman"/>
          <w:sz w:val="24"/>
          <w:szCs w:val="24"/>
        </w:rPr>
        <w:t>2</w:t>
      </w:r>
    </w:p>
    <w:p w:rsidR="00B871FF" w:rsidRPr="00F60C6A" w:rsidRDefault="00B871FF" w:rsidP="00B871FF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5267D6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администрации</w:t>
      </w:r>
      <w:r w:rsidR="005267D6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B871FF" w:rsidRPr="00F60C6A" w:rsidRDefault="005267D6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 город  Алексин</w:t>
      </w:r>
      <w:r w:rsidR="00B871FF" w:rsidRPr="00F60C6A">
        <w:rPr>
          <w:rFonts w:ascii="Times New Roman" w:hAnsi="Times New Roman"/>
          <w:sz w:val="24"/>
          <w:szCs w:val="24"/>
        </w:rPr>
        <w:t xml:space="preserve"> </w:t>
      </w:r>
    </w:p>
    <w:p w:rsidR="00B871FF" w:rsidRPr="00247D69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247D69">
        <w:rPr>
          <w:rFonts w:ascii="Times New Roman" w:hAnsi="Times New Roman"/>
          <w:sz w:val="24"/>
          <w:szCs w:val="24"/>
        </w:rPr>
        <w:t xml:space="preserve">от </w:t>
      </w:r>
      <w:r w:rsidR="005267D6">
        <w:rPr>
          <w:rFonts w:ascii="Times New Roman" w:hAnsi="Times New Roman"/>
          <w:sz w:val="24"/>
          <w:szCs w:val="24"/>
        </w:rPr>
        <w:t>27</w:t>
      </w:r>
      <w:r w:rsidRPr="00247D69">
        <w:rPr>
          <w:rFonts w:ascii="Times New Roman" w:hAnsi="Times New Roman"/>
          <w:sz w:val="24"/>
          <w:szCs w:val="24"/>
        </w:rPr>
        <w:t>.</w:t>
      </w:r>
      <w:r w:rsidR="00EA5A5C">
        <w:rPr>
          <w:rFonts w:ascii="Times New Roman" w:hAnsi="Times New Roman"/>
          <w:sz w:val="24"/>
          <w:szCs w:val="24"/>
        </w:rPr>
        <w:t>01</w:t>
      </w:r>
      <w:r w:rsidRPr="00247D69">
        <w:rPr>
          <w:rFonts w:ascii="Times New Roman" w:hAnsi="Times New Roman"/>
          <w:sz w:val="24"/>
          <w:szCs w:val="24"/>
        </w:rPr>
        <w:t>.20</w:t>
      </w:r>
      <w:r w:rsidR="00854040">
        <w:rPr>
          <w:rFonts w:ascii="Times New Roman" w:hAnsi="Times New Roman"/>
          <w:sz w:val="24"/>
          <w:szCs w:val="24"/>
        </w:rPr>
        <w:t>2</w:t>
      </w:r>
      <w:r w:rsidR="00EA5A5C">
        <w:rPr>
          <w:rFonts w:ascii="Times New Roman" w:hAnsi="Times New Roman"/>
          <w:sz w:val="24"/>
          <w:szCs w:val="24"/>
        </w:rPr>
        <w:t>1</w:t>
      </w:r>
      <w:r w:rsidRPr="00247D69">
        <w:rPr>
          <w:rFonts w:ascii="Times New Roman" w:hAnsi="Times New Roman"/>
          <w:sz w:val="24"/>
          <w:szCs w:val="24"/>
        </w:rPr>
        <w:t xml:space="preserve">г. № </w:t>
      </w:r>
      <w:r w:rsidR="00C45651">
        <w:rPr>
          <w:rFonts w:ascii="Times New Roman" w:hAnsi="Times New Roman"/>
          <w:sz w:val="24"/>
          <w:szCs w:val="24"/>
        </w:rPr>
        <w:t>18</w:t>
      </w:r>
      <w:r w:rsidRPr="00247D69">
        <w:rPr>
          <w:rFonts w:ascii="Times New Roman" w:hAnsi="Times New Roman"/>
          <w:sz w:val="24"/>
          <w:szCs w:val="24"/>
        </w:rPr>
        <w:t>-д</w:t>
      </w:r>
    </w:p>
    <w:p w:rsidR="00B871FF" w:rsidRPr="00F60C6A" w:rsidRDefault="00B871FF" w:rsidP="00B871F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Состав жюри </w:t>
      </w:r>
    </w:p>
    <w:p w:rsidR="00B871FF" w:rsidRPr="00F60C6A" w:rsidRDefault="00B871FF" w:rsidP="00B871FF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муниципальной выставки-конкурса</w:t>
      </w:r>
    </w:p>
    <w:p w:rsidR="00B871FF" w:rsidRPr="00F60C6A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</w:t>
      </w:r>
    </w:p>
    <w:p w:rsidR="00B871FF" w:rsidRPr="00F60C6A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«</w:t>
      </w:r>
      <w:bookmarkStart w:id="0" w:name="_GoBack"/>
      <w:bookmarkEnd w:id="0"/>
      <w:r w:rsidR="005267D6">
        <w:rPr>
          <w:rFonts w:ascii="Times New Roman" w:hAnsi="Times New Roman"/>
          <w:b/>
          <w:sz w:val="24"/>
          <w:szCs w:val="24"/>
        </w:rPr>
        <w:t>Пасхальное яйцо</w:t>
      </w:r>
      <w:r w:rsidRPr="00F60C6A">
        <w:rPr>
          <w:rFonts w:ascii="Times New Roman" w:hAnsi="Times New Roman"/>
          <w:b/>
          <w:sz w:val="24"/>
          <w:szCs w:val="24"/>
        </w:rPr>
        <w:t>»</w:t>
      </w:r>
    </w:p>
    <w:p w:rsidR="00B871FF" w:rsidRPr="00F60C6A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871FF" w:rsidRPr="00F60C6A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26438" w:rsidRPr="00926438" w:rsidRDefault="00B871FF" w:rsidP="009264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="005B2BBE" w:rsidRPr="005267D6">
        <w:rPr>
          <w:rFonts w:ascii="Times New Roman" w:hAnsi="Times New Roman"/>
          <w:sz w:val="24"/>
          <w:szCs w:val="24"/>
        </w:rPr>
        <w:t xml:space="preserve"> </w:t>
      </w:r>
      <w:r w:rsidR="005267D6" w:rsidRPr="005267D6">
        <w:rPr>
          <w:rFonts w:ascii="Times New Roman" w:hAnsi="Times New Roman"/>
          <w:sz w:val="24"/>
          <w:szCs w:val="24"/>
        </w:rPr>
        <w:t xml:space="preserve"> </w:t>
      </w:r>
      <w:r w:rsidR="00926438" w:rsidRPr="005267D6">
        <w:rPr>
          <w:rFonts w:ascii="Times New Roman" w:hAnsi="Times New Roman"/>
          <w:sz w:val="24"/>
          <w:szCs w:val="24"/>
        </w:rPr>
        <w:t xml:space="preserve">Трунина </w:t>
      </w:r>
      <w:r w:rsidR="00926438" w:rsidRPr="00926438">
        <w:rPr>
          <w:rFonts w:ascii="Times New Roman" w:hAnsi="Times New Roman"/>
          <w:sz w:val="24"/>
          <w:szCs w:val="24"/>
        </w:rPr>
        <w:t>Н.В.., ру</w:t>
      </w:r>
      <w:r w:rsidR="00926438">
        <w:rPr>
          <w:rFonts w:ascii="Times New Roman" w:hAnsi="Times New Roman"/>
          <w:sz w:val="24"/>
          <w:szCs w:val="24"/>
        </w:rPr>
        <w:t xml:space="preserve">ководитель отдела методического сопровождения </w:t>
      </w:r>
      <w:r w:rsidR="00926438" w:rsidRPr="00926438">
        <w:rPr>
          <w:rFonts w:ascii="Times New Roman" w:hAnsi="Times New Roman"/>
          <w:sz w:val="24"/>
          <w:szCs w:val="24"/>
        </w:rPr>
        <w:t>образовательного процесса в образовательных учреждениях МКУ «ЦОДСО»;</w:t>
      </w:r>
    </w:p>
    <w:p w:rsidR="00B871FF" w:rsidRPr="00F60C6A" w:rsidRDefault="00B871FF" w:rsidP="009264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71FF" w:rsidRDefault="00B871FF" w:rsidP="00B871FF">
      <w:pPr>
        <w:tabs>
          <w:tab w:val="left" w:pos="0"/>
          <w:tab w:val="left" w:pos="3119"/>
          <w:tab w:val="left" w:pos="7371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="005267D6" w:rsidRPr="005267D6">
        <w:rPr>
          <w:rFonts w:ascii="Times New Roman" w:hAnsi="Times New Roman"/>
          <w:sz w:val="24"/>
          <w:szCs w:val="24"/>
        </w:rPr>
        <w:t xml:space="preserve">            </w:t>
      </w:r>
      <w:r w:rsidRPr="005267D6">
        <w:rPr>
          <w:rFonts w:ascii="Times New Roman" w:hAnsi="Times New Roman"/>
          <w:sz w:val="24"/>
          <w:szCs w:val="24"/>
        </w:rPr>
        <w:t xml:space="preserve">Телкова </w:t>
      </w:r>
      <w:r w:rsidRPr="00F60C6A">
        <w:rPr>
          <w:rFonts w:ascii="Times New Roman" w:hAnsi="Times New Roman"/>
          <w:sz w:val="24"/>
          <w:szCs w:val="24"/>
        </w:rPr>
        <w:t xml:space="preserve">К.В., </w:t>
      </w:r>
      <w:r>
        <w:rPr>
          <w:rFonts w:ascii="Times New Roman" w:hAnsi="Times New Roman"/>
          <w:sz w:val="24"/>
          <w:szCs w:val="24"/>
        </w:rPr>
        <w:t>заместитель директора по ВР</w:t>
      </w:r>
      <w:r w:rsidRPr="00F60C6A">
        <w:rPr>
          <w:rFonts w:ascii="Times New Roman" w:hAnsi="Times New Roman"/>
          <w:sz w:val="24"/>
          <w:szCs w:val="24"/>
        </w:rPr>
        <w:t xml:space="preserve"> МБУ ДО «ЦРТДиЮ».    </w:t>
      </w:r>
    </w:p>
    <w:p w:rsidR="00B871FF" w:rsidRPr="00F60C6A" w:rsidRDefault="00B871FF" w:rsidP="00B871FF">
      <w:pPr>
        <w:tabs>
          <w:tab w:val="left" w:pos="0"/>
          <w:tab w:val="left" w:pos="3119"/>
          <w:tab w:val="left" w:pos="7371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651A6" w:rsidRPr="00A651A6" w:rsidRDefault="00A651A6" w:rsidP="00A651A6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651A6">
        <w:rPr>
          <w:rFonts w:ascii="Times New Roman" w:hAnsi="Times New Roman"/>
          <w:color w:val="000000" w:themeColor="text1"/>
          <w:sz w:val="24"/>
          <w:szCs w:val="24"/>
          <w:u w:val="single"/>
        </w:rPr>
        <w:t>Члены жюри</w:t>
      </w:r>
      <w:r w:rsidRPr="00A651A6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5267D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Чукарева Н.П</w:t>
      </w:r>
      <w:r w:rsidRPr="00A651A6">
        <w:rPr>
          <w:rFonts w:ascii="Times New Roman" w:hAnsi="Times New Roman"/>
          <w:color w:val="000000" w:themeColor="text1"/>
          <w:sz w:val="24"/>
          <w:szCs w:val="24"/>
        </w:rPr>
        <w:t>., учитель МБОУ «</w:t>
      </w:r>
      <w:r w:rsidR="005267D6">
        <w:rPr>
          <w:rFonts w:ascii="Times New Roman" w:hAnsi="Times New Roman"/>
          <w:color w:val="000000" w:themeColor="text1"/>
          <w:sz w:val="24"/>
          <w:szCs w:val="24"/>
        </w:rPr>
        <w:t>Шелепинская СОШ №27</w:t>
      </w:r>
      <w:r w:rsidRPr="00A651A6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5267D6" w:rsidRDefault="005267D6" w:rsidP="00A651A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Гудкова Т.А</w:t>
      </w:r>
      <w:r w:rsidR="00A651A6" w:rsidRPr="00A651A6">
        <w:rPr>
          <w:rFonts w:ascii="Times New Roman" w:hAnsi="Times New Roman"/>
          <w:color w:val="000000" w:themeColor="text1"/>
          <w:sz w:val="24"/>
          <w:szCs w:val="24"/>
        </w:rPr>
        <w:t>., педагог ДО МБУ ДО «ЦРТДиЮ»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267D6" w:rsidRDefault="005267D6" w:rsidP="00A651A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Шепилова Л.И. педагог ДО МБУ ДО «ЦРТДиЮ».</w:t>
      </w:r>
    </w:p>
    <w:p w:rsidR="005267D6" w:rsidRDefault="005267D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B871FF" w:rsidRPr="00CE2F56" w:rsidRDefault="00B871FF" w:rsidP="00A651A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71FF" w:rsidRPr="00C4580F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B871FF" w:rsidRPr="000919E6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i/>
          <w:sz w:val="24"/>
          <w:szCs w:val="24"/>
        </w:rPr>
      </w:pPr>
      <w:r w:rsidRPr="000919E6">
        <w:rPr>
          <w:rFonts w:ascii="Times New Roman" w:hAnsi="Times New Roman"/>
          <w:i/>
          <w:sz w:val="24"/>
          <w:szCs w:val="24"/>
        </w:rPr>
        <w:t xml:space="preserve"> «</w:t>
      </w:r>
      <w:r w:rsidR="00A651A6">
        <w:rPr>
          <w:rFonts w:ascii="Times New Roman" w:hAnsi="Times New Roman"/>
          <w:i/>
          <w:sz w:val="24"/>
          <w:szCs w:val="24"/>
        </w:rPr>
        <w:t>Радость моя</w:t>
      </w:r>
      <w:r w:rsidRPr="000919E6">
        <w:rPr>
          <w:rFonts w:ascii="Times New Roman" w:hAnsi="Times New Roman"/>
          <w:i/>
          <w:sz w:val="24"/>
          <w:szCs w:val="24"/>
        </w:rPr>
        <w:t>»</w:t>
      </w:r>
    </w:p>
    <w:p w:rsidR="00B871FF" w:rsidRPr="006229DC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B871FF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926438" w:rsidRDefault="00926438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6438" w:rsidRDefault="00926438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6"/>
        <w:tblW w:w="9280" w:type="dxa"/>
        <w:jc w:val="center"/>
        <w:tblLook w:val="04A0"/>
      </w:tblPr>
      <w:tblGrid>
        <w:gridCol w:w="464"/>
        <w:gridCol w:w="1843"/>
        <w:gridCol w:w="1053"/>
        <w:gridCol w:w="1267"/>
        <w:gridCol w:w="1508"/>
        <w:gridCol w:w="1504"/>
        <w:gridCol w:w="1641"/>
      </w:tblGrid>
      <w:tr w:rsidR="00A651A6" w:rsidTr="00A651A6">
        <w:trPr>
          <w:trHeight w:val="1153"/>
          <w:jc w:val="center"/>
        </w:trPr>
        <w:tc>
          <w:tcPr>
            <w:tcW w:w="46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учреждения, телефон</w:t>
            </w:r>
          </w:p>
        </w:tc>
        <w:tc>
          <w:tcPr>
            <w:tcW w:w="105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 автора, возраст</w:t>
            </w:r>
          </w:p>
        </w:tc>
        <w:tc>
          <w:tcPr>
            <w:tcW w:w="1267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508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50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Техника исполнения</w:t>
            </w:r>
          </w:p>
        </w:tc>
        <w:tc>
          <w:tcPr>
            <w:tcW w:w="1641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</w:tr>
      <w:tr w:rsidR="00A651A6" w:rsidTr="00A651A6">
        <w:trPr>
          <w:trHeight w:val="274"/>
          <w:jc w:val="center"/>
        </w:trPr>
        <w:tc>
          <w:tcPr>
            <w:tcW w:w="46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651A6" w:rsidTr="00A651A6">
        <w:trPr>
          <w:trHeight w:val="293"/>
          <w:jc w:val="center"/>
        </w:trPr>
        <w:tc>
          <w:tcPr>
            <w:tcW w:w="46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651A6" w:rsidTr="00A651A6">
        <w:trPr>
          <w:trHeight w:val="274"/>
          <w:jc w:val="center"/>
        </w:trPr>
        <w:tc>
          <w:tcPr>
            <w:tcW w:w="46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651A6" w:rsidTr="00A651A6">
        <w:trPr>
          <w:trHeight w:val="274"/>
          <w:jc w:val="center"/>
        </w:trPr>
        <w:tc>
          <w:tcPr>
            <w:tcW w:w="46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651A6" w:rsidTr="00A651A6">
        <w:trPr>
          <w:trHeight w:val="311"/>
          <w:jc w:val="center"/>
        </w:trPr>
        <w:tc>
          <w:tcPr>
            <w:tcW w:w="46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A651A6" w:rsidRPr="00926438" w:rsidRDefault="00A651A6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26438" w:rsidRDefault="00926438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71FF" w:rsidRPr="006229DC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71FF" w:rsidRDefault="00B871FF" w:rsidP="00B871FF">
      <w:pPr>
        <w:jc w:val="both"/>
        <w:rPr>
          <w:rFonts w:ascii="Times New Roman" w:hAnsi="Times New Roman"/>
        </w:rPr>
      </w:pPr>
    </w:p>
    <w:p w:rsidR="00B871FF" w:rsidRDefault="005F286C" w:rsidP="00B871F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5.9pt;width:250.5pt;height:0;z-index:251657216" o:connectortype="straight"/>
        </w:pict>
      </w:r>
      <w:r>
        <w:rPr>
          <w:rFonts w:ascii="Times New Roman" w:hAnsi="Times New Roman"/>
          <w:noProof/>
        </w:rPr>
        <w:pict>
          <v:shape id="_x0000_s1027" type="#_x0000_t32" style="position:absolute;left:0;text-align:left;margin-left:354.2pt;margin-top:5.9pt;width:2in;height:0;z-index:251658240" o:connectortype="straight"/>
        </w:pict>
      </w:r>
    </w:p>
    <w:p w:rsidR="00B871FF" w:rsidRPr="00BE62EC" w:rsidRDefault="00B871FF" w:rsidP="00B871FF">
      <w:pPr>
        <w:spacing w:after="0"/>
        <w:jc w:val="both"/>
        <w:rPr>
          <w:rFonts w:ascii="Times New Roman" w:hAnsi="Times New Roman"/>
        </w:rPr>
      </w:pPr>
      <w:r w:rsidRPr="0004709A">
        <w:rPr>
          <w:rFonts w:ascii="Times New Roman" w:hAnsi="Times New Roman"/>
          <w:sz w:val="20"/>
          <w:szCs w:val="20"/>
        </w:rPr>
        <w:t>Руководитель образовательного учреждения                                                                       подпись     МП</w:t>
      </w:r>
    </w:p>
    <w:p w:rsidR="00B871FF" w:rsidRDefault="00B871FF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B871FF" w:rsidRDefault="00B871FF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B871FF" w:rsidRPr="007C4EAD" w:rsidRDefault="00B871FF" w:rsidP="00B871FF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2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B871FF" w:rsidRPr="000919E6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i/>
          <w:sz w:val="24"/>
          <w:szCs w:val="24"/>
        </w:rPr>
      </w:pPr>
      <w:r w:rsidRPr="000919E6">
        <w:rPr>
          <w:rFonts w:ascii="Times New Roman" w:hAnsi="Times New Roman"/>
          <w:i/>
          <w:sz w:val="24"/>
          <w:szCs w:val="24"/>
        </w:rPr>
        <w:t xml:space="preserve"> «</w:t>
      </w:r>
      <w:r w:rsidR="00A651A6">
        <w:rPr>
          <w:rFonts w:ascii="Times New Roman" w:hAnsi="Times New Roman"/>
          <w:i/>
          <w:sz w:val="24"/>
          <w:szCs w:val="24"/>
        </w:rPr>
        <w:t>Радость моя</w:t>
      </w:r>
      <w:r w:rsidRPr="000919E6">
        <w:rPr>
          <w:rFonts w:ascii="Times New Roman" w:hAnsi="Times New Roman"/>
          <w:i/>
          <w:sz w:val="24"/>
          <w:szCs w:val="24"/>
        </w:rPr>
        <w:t>»</w:t>
      </w:r>
    </w:p>
    <w:p w:rsidR="00B871FF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871FF" w:rsidRDefault="00B871FF" w:rsidP="00B871F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B871FF" w:rsidRPr="006229DC" w:rsidRDefault="00B871FF" w:rsidP="00B871F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  <w:gridCol w:w="6265"/>
      </w:tblGrid>
      <w:tr w:rsidR="00B871FF" w:rsidRPr="00CF10F2" w:rsidTr="00D56BD3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B871FF" w:rsidRPr="006229DC" w:rsidRDefault="00B871FF" w:rsidP="00D56BD3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D56BD3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D56BD3">
        <w:trPr>
          <w:trHeight w:val="326"/>
          <w:jc w:val="center"/>
        </w:trPr>
        <w:tc>
          <w:tcPr>
            <w:tcW w:w="3708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A651A6">
              <w:rPr>
                <w:rFonts w:ascii="Times New Roman" w:hAnsi="Times New Roman"/>
                <w:sz w:val="24"/>
                <w:szCs w:val="24"/>
              </w:rPr>
              <w:t>ная категория</w:t>
            </w:r>
          </w:p>
        </w:tc>
        <w:tc>
          <w:tcPr>
            <w:tcW w:w="6281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D56BD3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D56BD3">
        <w:trPr>
          <w:trHeight w:val="326"/>
          <w:jc w:val="center"/>
        </w:trPr>
        <w:tc>
          <w:tcPr>
            <w:tcW w:w="3708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D56BD3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D56BD3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D56BD3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6281" w:type="dxa"/>
          </w:tcPr>
          <w:p w:rsidR="00B871FF" w:rsidRPr="006229DC" w:rsidRDefault="00B871FF" w:rsidP="00D56BD3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1FF" w:rsidRDefault="00B871FF" w:rsidP="00B871FF">
      <w:pPr>
        <w:spacing w:after="0"/>
        <w:rPr>
          <w:sz w:val="24"/>
          <w:szCs w:val="24"/>
        </w:rPr>
      </w:pPr>
    </w:p>
    <w:p w:rsidR="00B871FF" w:rsidRPr="009454C4" w:rsidRDefault="00B871FF" w:rsidP="00B871FF">
      <w:pPr>
        <w:spacing w:after="0"/>
        <w:rPr>
          <w:sz w:val="24"/>
          <w:szCs w:val="24"/>
          <w:lang w:val="en-US"/>
        </w:rPr>
      </w:pPr>
    </w:p>
    <w:p w:rsidR="00123CEB" w:rsidRDefault="00123CEB"/>
    <w:sectPr w:rsidR="00123CEB" w:rsidSect="00D56BD3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311" w:rsidRDefault="00932311" w:rsidP="009743ED">
      <w:pPr>
        <w:spacing w:after="0" w:line="240" w:lineRule="auto"/>
      </w:pPr>
      <w:r>
        <w:separator/>
      </w:r>
    </w:p>
  </w:endnote>
  <w:endnote w:type="continuationSeparator" w:id="1">
    <w:p w:rsidR="00932311" w:rsidRDefault="00932311" w:rsidP="0097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311" w:rsidRDefault="00932311" w:rsidP="009743ED">
      <w:pPr>
        <w:spacing w:after="0" w:line="240" w:lineRule="auto"/>
      </w:pPr>
      <w:r>
        <w:separator/>
      </w:r>
    </w:p>
  </w:footnote>
  <w:footnote w:type="continuationSeparator" w:id="1">
    <w:p w:rsidR="00932311" w:rsidRDefault="00932311" w:rsidP="0097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81D"/>
    <w:multiLevelType w:val="hybridMultilevel"/>
    <w:tmpl w:val="6872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B039F"/>
    <w:multiLevelType w:val="hybridMultilevel"/>
    <w:tmpl w:val="7F705322"/>
    <w:numStyleLink w:val="1"/>
  </w:abstractNum>
  <w:abstractNum w:abstractNumId="2">
    <w:nsid w:val="7A4B5C28"/>
    <w:multiLevelType w:val="hybridMultilevel"/>
    <w:tmpl w:val="7F705322"/>
    <w:styleLink w:val="1"/>
    <w:lvl w:ilvl="0" w:tplc="D674C31E">
      <w:start w:val="1"/>
      <w:numFmt w:val="decimal"/>
      <w:lvlText w:val="%1."/>
      <w:lvlJc w:val="left"/>
      <w:pPr>
        <w:tabs>
          <w:tab w:val="left" w:pos="426"/>
          <w:tab w:val="num" w:pos="1023"/>
        </w:tabs>
        <w:ind w:left="42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 w:tplc="0EDC5CE0">
      <w:start w:val="1"/>
      <w:numFmt w:val="decimal"/>
      <w:lvlText w:val="%2."/>
      <w:lvlJc w:val="left"/>
      <w:pPr>
        <w:tabs>
          <w:tab w:val="left" w:pos="426"/>
          <w:tab w:val="left" w:pos="1023"/>
          <w:tab w:val="num" w:pos="1631"/>
        </w:tabs>
        <w:ind w:left="103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 w:tplc="63FADDE4">
      <w:start w:val="1"/>
      <w:numFmt w:val="decimal"/>
      <w:lvlText w:val="%3."/>
      <w:lvlJc w:val="left"/>
      <w:pPr>
        <w:tabs>
          <w:tab w:val="left" w:pos="426"/>
          <w:tab w:val="left" w:pos="1023"/>
          <w:tab w:val="num" w:pos="2351"/>
        </w:tabs>
        <w:ind w:left="175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 w:tplc="FCC4805C">
      <w:start w:val="1"/>
      <w:numFmt w:val="decimal"/>
      <w:lvlText w:val="%4."/>
      <w:lvlJc w:val="left"/>
      <w:pPr>
        <w:tabs>
          <w:tab w:val="left" w:pos="426"/>
          <w:tab w:val="left" w:pos="1023"/>
          <w:tab w:val="num" w:pos="3071"/>
        </w:tabs>
        <w:ind w:left="247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 w:tplc="DF240028">
      <w:start w:val="1"/>
      <w:numFmt w:val="decimal"/>
      <w:lvlText w:val="%5."/>
      <w:lvlJc w:val="left"/>
      <w:pPr>
        <w:tabs>
          <w:tab w:val="left" w:pos="426"/>
          <w:tab w:val="left" w:pos="1023"/>
          <w:tab w:val="num" w:pos="3791"/>
        </w:tabs>
        <w:ind w:left="319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 w:tplc="57502E22">
      <w:start w:val="1"/>
      <w:numFmt w:val="decimal"/>
      <w:lvlText w:val="%6."/>
      <w:lvlJc w:val="left"/>
      <w:pPr>
        <w:tabs>
          <w:tab w:val="left" w:pos="426"/>
          <w:tab w:val="left" w:pos="1023"/>
          <w:tab w:val="num" w:pos="4511"/>
        </w:tabs>
        <w:ind w:left="391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 w:tplc="3ED02902">
      <w:start w:val="1"/>
      <w:numFmt w:val="decimal"/>
      <w:lvlText w:val="%7."/>
      <w:lvlJc w:val="left"/>
      <w:pPr>
        <w:tabs>
          <w:tab w:val="left" w:pos="426"/>
          <w:tab w:val="left" w:pos="1023"/>
          <w:tab w:val="num" w:pos="5231"/>
        </w:tabs>
        <w:ind w:left="463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 w:tplc="B14E9BC6">
      <w:start w:val="1"/>
      <w:numFmt w:val="decimal"/>
      <w:lvlText w:val="%8."/>
      <w:lvlJc w:val="left"/>
      <w:pPr>
        <w:tabs>
          <w:tab w:val="left" w:pos="426"/>
          <w:tab w:val="left" w:pos="1023"/>
          <w:tab w:val="num" w:pos="5951"/>
        </w:tabs>
        <w:ind w:left="535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 w:tplc="800812AE">
      <w:start w:val="1"/>
      <w:numFmt w:val="decimal"/>
      <w:lvlText w:val="%9."/>
      <w:lvlJc w:val="left"/>
      <w:pPr>
        <w:tabs>
          <w:tab w:val="left" w:pos="426"/>
          <w:tab w:val="left" w:pos="1023"/>
          <w:tab w:val="num" w:pos="6671"/>
        </w:tabs>
        <w:ind w:left="607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71FF"/>
    <w:rsid w:val="0002475B"/>
    <w:rsid w:val="00073FC0"/>
    <w:rsid w:val="00090264"/>
    <w:rsid w:val="000C15D0"/>
    <w:rsid w:val="000D003E"/>
    <w:rsid w:val="00123CEB"/>
    <w:rsid w:val="00142EB2"/>
    <w:rsid w:val="00143843"/>
    <w:rsid w:val="00241AAC"/>
    <w:rsid w:val="00247D69"/>
    <w:rsid w:val="0050319F"/>
    <w:rsid w:val="005211BD"/>
    <w:rsid w:val="005267D6"/>
    <w:rsid w:val="005334F3"/>
    <w:rsid w:val="005B2BBE"/>
    <w:rsid w:val="005D6A11"/>
    <w:rsid w:val="005F286C"/>
    <w:rsid w:val="00617803"/>
    <w:rsid w:val="006179D8"/>
    <w:rsid w:val="007B0BEB"/>
    <w:rsid w:val="007B1F3E"/>
    <w:rsid w:val="007C0358"/>
    <w:rsid w:val="00804F5A"/>
    <w:rsid w:val="008235E1"/>
    <w:rsid w:val="008411C6"/>
    <w:rsid w:val="00854040"/>
    <w:rsid w:val="008E7034"/>
    <w:rsid w:val="00926438"/>
    <w:rsid w:val="00932311"/>
    <w:rsid w:val="009743ED"/>
    <w:rsid w:val="009E52B9"/>
    <w:rsid w:val="00A05E17"/>
    <w:rsid w:val="00A6203D"/>
    <w:rsid w:val="00A651A6"/>
    <w:rsid w:val="00AB72DF"/>
    <w:rsid w:val="00AC2556"/>
    <w:rsid w:val="00B05F2C"/>
    <w:rsid w:val="00B871FF"/>
    <w:rsid w:val="00B93A44"/>
    <w:rsid w:val="00BD239C"/>
    <w:rsid w:val="00BE356E"/>
    <w:rsid w:val="00C27D23"/>
    <w:rsid w:val="00C3167A"/>
    <w:rsid w:val="00C45651"/>
    <w:rsid w:val="00CE2DF8"/>
    <w:rsid w:val="00CE2F56"/>
    <w:rsid w:val="00D56BD3"/>
    <w:rsid w:val="00D875F3"/>
    <w:rsid w:val="00DA7C04"/>
    <w:rsid w:val="00DB7DAB"/>
    <w:rsid w:val="00DC7A8A"/>
    <w:rsid w:val="00E873FC"/>
    <w:rsid w:val="00EA5A5C"/>
    <w:rsid w:val="00EF58F2"/>
    <w:rsid w:val="00FA46D4"/>
    <w:rsid w:val="00FE553E"/>
    <w:rsid w:val="00FE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71FF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B871FF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B871F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B871FF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B871F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5"/>
    <w:rsid w:val="00B87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871FF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926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о умолчанию"/>
    <w:rsid w:val="008235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1">
    <w:name w:val="Импортированный стиль 1"/>
    <w:rsid w:val="00E873FC"/>
    <w:pPr>
      <w:numPr>
        <w:numId w:val="2"/>
      </w:numPr>
    </w:pPr>
  </w:style>
  <w:style w:type="paragraph" w:styleId="a8">
    <w:name w:val="header"/>
    <w:basedOn w:val="a"/>
    <w:link w:val="a9"/>
    <w:uiPriority w:val="99"/>
    <w:semiHidden/>
    <w:unhideWhenUsed/>
    <w:rsid w:val="0097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43ED"/>
  </w:style>
  <w:style w:type="paragraph" w:styleId="aa">
    <w:name w:val="footer"/>
    <w:basedOn w:val="a"/>
    <w:link w:val="ab"/>
    <w:uiPriority w:val="99"/>
    <w:semiHidden/>
    <w:unhideWhenUsed/>
    <w:rsid w:val="0097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4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Konkurs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rtdu.obraleksi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rtdu.obraleks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in.tvorchest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2019-10-07T05:42:00Z</dcterms:created>
  <dcterms:modified xsi:type="dcterms:W3CDTF">2021-01-28T07:05:00Z</dcterms:modified>
</cp:coreProperties>
</file>