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BE" w:rsidRPr="00F61A33" w:rsidRDefault="009E58BE" w:rsidP="009E58B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F61A33">
        <w:rPr>
          <w:b w:val="0"/>
          <w:sz w:val="24"/>
          <w:szCs w:val="24"/>
        </w:rPr>
        <w:t>Приказ №</w:t>
      </w:r>
      <w:r w:rsidR="00F61A33" w:rsidRPr="00F61A33">
        <w:rPr>
          <w:b w:val="0"/>
          <w:sz w:val="24"/>
          <w:szCs w:val="24"/>
        </w:rPr>
        <w:t>153</w:t>
      </w:r>
      <w:r w:rsidRPr="00F61A33">
        <w:rPr>
          <w:b w:val="0"/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муниципального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D550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D550B7">
        <w:rPr>
          <w:b w:val="0"/>
          <w:sz w:val="24"/>
          <w:szCs w:val="24"/>
        </w:rPr>
        <w:t xml:space="preserve">               </w:t>
      </w:r>
      <w:r w:rsidRPr="00F60C6A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от </w:t>
      </w:r>
      <w:r w:rsidR="002775D1">
        <w:rPr>
          <w:b w:val="0"/>
          <w:sz w:val="24"/>
          <w:szCs w:val="24"/>
        </w:rPr>
        <w:t>13</w:t>
      </w:r>
      <w:r w:rsidRPr="00F60C6A">
        <w:rPr>
          <w:b w:val="0"/>
          <w:sz w:val="24"/>
          <w:szCs w:val="24"/>
        </w:rPr>
        <w:t>.</w:t>
      </w:r>
      <w:r w:rsidR="002775D1">
        <w:rPr>
          <w:b w:val="0"/>
          <w:sz w:val="24"/>
          <w:szCs w:val="24"/>
        </w:rPr>
        <w:t>09</w:t>
      </w:r>
      <w:r w:rsidRPr="00F60C6A">
        <w:rPr>
          <w:b w:val="0"/>
          <w:sz w:val="24"/>
          <w:szCs w:val="24"/>
        </w:rPr>
        <w:t>.20</w:t>
      </w:r>
      <w:r w:rsidR="002775D1">
        <w:rPr>
          <w:b w:val="0"/>
          <w:sz w:val="24"/>
          <w:szCs w:val="24"/>
        </w:rPr>
        <w:t>21</w:t>
      </w:r>
      <w:r w:rsidRPr="00F60C6A">
        <w:rPr>
          <w:b w:val="0"/>
          <w:sz w:val="24"/>
          <w:szCs w:val="24"/>
        </w:rPr>
        <w:t xml:space="preserve">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</w:t>
      </w:r>
      <w:r w:rsidR="002775D1" w:rsidRPr="002775D1">
        <w:rPr>
          <w:b w:val="0"/>
          <w:i/>
          <w:sz w:val="24"/>
          <w:szCs w:val="24"/>
        </w:rPr>
        <w:t>В гостях у бабушки и дедушки»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0D18DE" w:rsidP="006E0F75">
      <w:pPr>
        <w:pStyle w:val="5"/>
        <w:tabs>
          <w:tab w:val="left" w:pos="426"/>
        </w:tabs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формирования уважительного отношения к традициям и культуре, быту в сельской местности</w:t>
      </w:r>
      <w:r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6E0F75" w:rsidRPr="006E0F75">
        <w:rPr>
          <w:sz w:val="24"/>
          <w:szCs w:val="24"/>
        </w:rPr>
        <w:t>популяризации образа семьи, сохранения семейных традиций, уважения к</w:t>
      </w:r>
      <w:r w:rsidR="006E0F75">
        <w:rPr>
          <w:sz w:val="24"/>
          <w:szCs w:val="24"/>
        </w:rPr>
        <w:t xml:space="preserve"> </w:t>
      </w:r>
      <w:r w:rsidR="006E0F75" w:rsidRPr="006E0F75">
        <w:rPr>
          <w:sz w:val="24"/>
          <w:szCs w:val="24"/>
        </w:rPr>
        <w:t>старшему поколению,</w:t>
      </w:r>
      <w:r w:rsidR="006E0F75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6E0F75">
      <w:pPr>
        <w:pStyle w:val="5"/>
        <w:numPr>
          <w:ilvl w:val="0"/>
          <w:numId w:val="7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</w:t>
      </w:r>
      <w:r w:rsidR="002775D1">
        <w:rPr>
          <w:b/>
          <w:bCs/>
          <w:color w:val="000000" w:themeColor="text1"/>
          <w:sz w:val="24"/>
          <w:szCs w:val="24"/>
        </w:rPr>
        <w:t>8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10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21</w:t>
      </w:r>
      <w:r w:rsidR="00081C8F">
        <w:rPr>
          <w:b/>
          <w:bCs/>
          <w:color w:val="000000" w:themeColor="text1"/>
          <w:sz w:val="24"/>
          <w:szCs w:val="24"/>
        </w:rPr>
        <w:t>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2</w:t>
      </w:r>
      <w:r w:rsidR="00C72DDD">
        <w:rPr>
          <w:b/>
          <w:bCs/>
          <w:color w:val="000000" w:themeColor="text1"/>
          <w:sz w:val="24"/>
          <w:szCs w:val="24"/>
        </w:rPr>
        <w:t>2</w:t>
      </w:r>
      <w:r w:rsidR="002775D1">
        <w:rPr>
          <w:b/>
          <w:bCs/>
          <w:color w:val="000000" w:themeColor="text1"/>
          <w:sz w:val="24"/>
          <w:szCs w:val="24"/>
        </w:rPr>
        <w:t>.10</w:t>
      </w:r>
      <w:r w:rsidR="009E58BE" w:rsidRPr="009E58BE">
        <w:rPr>
          <w:b/>
          <w:bCs/>
          <w:color w:val="000000" w:themeColor="text1"/>
          <w:sz w:val="24"/>
          <w:szCs w:val="24"/>
        </w:rPr>
        <w:t>.</w:t>
      </w:r>
      <w:r w:rsidR="002775D1">
        <w:rPr>
          <w:b/>
          <w:bCs/>
          <w:color w:val="000000" w:themeColor="text1"/>
          <w:sz w:val="24"/>
          <w:szCs w:val="24"/>
        </w:rPr>
        <w:t>21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2775D1">
        <w:rPr>
          <w:bCs/>
          <w:sz w:val="24"/>
          <w:szCs w:val="24"/>
        </w:rPr>
        <w:t xml:space="preserve">В гостях у бабушки и дедушки»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Default="000D18DE" w:rsidP="006E0F75">
      <w:pPr>
        <w:pStyle w:val="5"/>
        <w:numPr>
          <w:ilvl w:val="0"/>
          <w:numId w:val="7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6E0F75" w:rsidRPr="009454C4" w:rsidRDefault="006E0F75" w:rsidP="006E0F75">
      <w:pPr>
        <w:pStyle w:val="5"/>
        <w:numPr>
          <w:ilvl w:val="0"/>
          <w:numId w:val="7"/>
        </w:numP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6E0F75" w:rsidRPr="00724A11" w:rsidRDefault="006E0F75" w:rsidP="006E0F75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709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F61A33" w:rsidRDefault="00F61A33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F61A33">
        <w:rPr>
          <w:sz w:val="24"/>
          <w:szCs w:val="24"/>
        </w:rPr>
        <w:t>Консультант</w:t>
      </w:r>
      <w:r w:rsidR="000D18DE" w:rsidRPr="00F61A33">
        <w:rPr>
          <w:sz w:val="24"/>
          <w:szCs w:val="24"/>
        </w:rPr>
        <w:t xml:space="preserve"> Управления образования</w:t>
      </w:r>
    </w:p>
    <w:p w:rsidR="0046388A" w:rsidRPr="00F61A33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F61A33">
        <w:rPr>
          <w:sz w:val="24"/>
          <w:szCs w:val="24"/>
        </w:rPr>
        <w:t>а</w:t>
      </w:r>
      <w:r w:rsidR="0046388A" w:rsidRPr="00F61A33">
        <w:rPr>
          <w:sz w:val="24"/>
          <w:szCs w:val="24"/>
        </w:rPr>
        <w:t xml:space="preserve">дминистрации </w:t>
      </w:r>
      <w:proofErr w:type="gramStart"/>
      <w:r w:rsidR="0046388A" w:rsidRPr="00F61A33">
        <w:rPr>
          <w:sz w:val="24"/>
          <w:szCs w:val="24"/>
        </w:rPr>
        <w:t>муниципального</w:t>
      </w:r>
      <w:proofErr w:type="gramEnd"/>
    </w:p>
    <w:p w:rsidR="000D18DE" w:rsidRPr="00F61A33" w:rsidRDefault="0046388A" w:rsidP="0046388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F61A33">
        <w:rPr>
          <w:sz w:val="24"/>
          <w:szCs w:val="24"/>
        </w:rPr>
        <w:t>образования город Алексин</w:t>
      </w:r>
      <w:r w:rsidR="000D18DE" w:rsidRPr="00F61A33">
        <w:rPr>
          <w:sz w:val="24"/>
          <w:szCs w:val="24"/>
        </w:rPr>
        <w:t xml:space="preserve">   </w:t>
      </w:r>
      <w:r w:rsidRPr="00F61A33">
        <w:rPr>
          <w:sz w:val="24"/>
          <w:szCs w:val="24"/>
        </w:rPr>
        <w:t xml:space="preserve">                                                             </w:t>
      </w:r>
      <w:r w:rsidR="0034616C">
        <w:rPr>
          <w:sz w:val="24"/>
          <w:szCs w:val="24"/>
        </w:rPr>
        <w:t xml:space="preserve">                          </w:t>
      </w:r>
      <w:r w:rsidR="006E0F75" w:rsidRPr="00F61A33">
        <w:rPr>
          <w:sz w:val="24"/>
          <w:szCs w:val="24"/>
        </w:rPr>
        <w:t xml:space="preserve"> </w:t>
      </w:r>
      <w:r w:rsidRPr="00F61A33">
        <w:rPr>
          <w:sz w:val="24"/>
          <w:szCs w:val="24"/>
        </w:rPr>
        <w:t xml:space="preserve">  </w:t>
      </w:r>
      <w:r w:rsidR="006E0F75" w:rsidRPr="00F61A33">
        <w:rPr>
          <w:sz w:val="24"/>
          <w:szCs w:val="24"/>
        </w:rPr>
        <w:t>И</w:t>
      </w:r>
      <w:r w:rsidR="000D18DE" w:rsidRPr="00F61A33">
        <w:rPr>
          <w:sz w:val="24"/>
          <w:szCs w:val="24"/>
        </w:rPr>
        <w:t>.</w:t>
      </w:r>
      <w:r w:rsidR="006E0F75" w:rsidRPr="00F61A33">
        <w:rPr>
          <w:sz w:val="24"/>
          <w:szCs w:val="24"/>
        </w:rPr>
        <w:t>А</w:t>
      </w:r>
      <w:r w:rsidR="000D18DE" w:rsidRPr="00F61A33">
        <w:rPr>
          <w:sz w:val="24"/>
          <w:szCs w:val="24"/>
        </w:rPr>
        <w:t xml:space="preserve">. </w:t>
      </w:r>
      <w:proofErr w:type="spellStart"/>
      <w:r w:rsidR="006E0F75" w:rsidRPr="00F61A33">
        <w:rPr>
          <w:sz w:val="24"/>
          <w:szCs w:val="24"/>
        </w:rPr>
        <w:t>Шумицкая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bookmarkStart w:id="0" w:name="_GoBack"/>
      <w:bookmarkEnd w:id="0"/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46388A" w:rsidRPr="0046388A">
        <w:t xml:space="preserve"> </w:t>
      </w:r>
      <w:r w:rsidR="006E0F75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46388A" w:rsidRDefault="0046388A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 xml:space="preserve">6-62-21; 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F61A33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1A33">
        <w:rPr>
          <w:rFonts w:ascii="Times New Roman" w:hAnsi="Times New Roman"/>
          <w:sz w:val="24"/>
          <w:szCs w:val="24"/>
        </w:rPr>
        <w:t>от</w:t>
      </w:r>
      <w:r w:rsidR="00116CEC" w:rsidRPr="00F61A33">
        <w:rPr>
          <w:rFonts w:ascii="Times New Roman" w:hAnsi="Times New Roman"/>
          <w:sz w:val="24"/>
          <w:szCs w:val="24"/>
        </w:rPr>
        <w:t xml:space="preserve"> </w:t>
      </w:r>
      <w:r w:rsidR="006E0F75" w:rsidRPr="00F61A33">
        <w:rPr>
          <w:rFonts w:ascii="Times New Roman" w:hAnsi="Times New Roman"/>
          <w:sz w:val="24"/>
          <w:szCs w:val="24"/>
        </w:rPr>
        <w:t>13</w:t>
      </w:r>
      <w:r w:rsidR="00116CEC" w:rsidRPr="00F61A33">
        <w:rPr>
          <w:rFonts w:ascii="Times New Roman" w:hAnsi="Times New Roman"/>
          <w:sz w:val="24"/>
          <w:szCs w:val="24"/>
        </w:rPr>
        <w:t>.</w:t>
      </w:r>
      <w:r w:rsidR="006E0F75" w:rsidRPr="00F61A33">
        <w:rPr>
          <w:rFonts w:ascii="Times New Roman" w:hAnsi="Times New Roman"/>
          <w:sz w:val="24"/>
          <w:szCs w:val="24"/>
        </w:rPr>
        <w:t>09</w:t>
      </w:r>
      <w:r w:rsidR="00116CEC" w:rsidRPr="00F61A33">
        <w:rPr>
          <w:rFonts w:ascii="Times New Roman" w:hAnsi="Times New Roman"/>
          <w:sz w:val="24"/>
          <w:szCs w:val="24"/>
        </w:rPr>
        <w:t>.20</w:t>
      </w:r>
      <w:r w:rsidR="006E0F75" w:rsidRPr="00F61A33">
        <w:rPr>
          <w:rFonts w:ascii="Times New Roman" w:hAnsi="Times New Roman"/>
          <w:sz w:val="24"/>
          <w:szCs w:val="24"/>
        </w:rPr>
        <w:t>21</w:t>
      </w:r>
      <w:r w:rsidR="00116CEC" w:rsidRPr="00F61A33">
        <w:rPr>
          <w:rFonts w:ascii="Times New Roman" w:hAnsi="Times New Roman"/>
          <w:sz w:val="24"/>
          <w:szCs w:val="24"/>
        </w:rPr>
        <w:t xml:space="preserve"> г. №</w:t>
      </w:r>
      <w:r w:rsidR="00F61A33" w:rsidRPr="00F61A33">
        <w:rPr>
          <w:rFonts w:ascii="Times New Roman" w:hAnsi="Times New Roman"/>
          <w:sz w:val="24"/>
          <w:szCs w:val="24"/>
        </w:rPr>
        <w:t>153</w:t>
      </w:r>
      <w:r w:rsidR="00405FB8" w:rsidRPr="00F61A33">
        <w:rPr>
          <w:rFonts w:ascii="Times New Roman" w:hAnsi="Times New Roman"/>
          <w:sz w:val="24"/>
          <w:szCs w:val="24"/>
        </w:rPr>
        <w:t>-</w:t>
      </w:r>
      <w:r w:rsidR="00937ECC" w:rsidRPr="00F61A33">
        <w:rPr>
          <w:rFonts w:ascii="Times New Roman" w:hAnsi="Times New Roman"/>
          <w:sz w:val="24"/>
          <w:szCs w:val="24"/>
        </w:rPr>
        <w:t>д</w:t>
      </w:r>
    </w:p>
    <w:p w:rsidR="00081C8F" w:rsidRPr="00405FB8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E0F75">
        <w:rPr>
          <w:rFonts w:ascii="Times New Roman" w:hAnsi="Times New Roman"/>
          <w:b/>
          <w:sz w:val="24"/>
          <w:szCs w:val="24"/>
        </w:rPr>
        <w:t>В гостях у бабушки и дедушки»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</w:t>
      </w:r>
      <w:r w:rsidR="006E0F75">
        <w:rPr>
          <w:rFonts w:ascii="Times New Roman" w:hAnsi="Times New Roman"/>
          <w:sz w:val="24"/>
          <w:szCs w:val="24"/>
        </w:rPr>
        <w:t>В гостях у бабушки и дедушки»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3862DE">
        <w:rPr>
          <w:rFonts w:ascii="Times New Roman" w:hAnsi="Times New Roman"/>
          <w:sz w:val="24"/>
          <w:szCs w:val="24"/>
        </w:rPr>
        <w:t xml:space="preserve">воспитание у обучающихся толерантного мировоззрения через активную творческую деятельность; </w:t>
      </w:r>
      <w:r w:rsidR="00F956DE">
        <w:rPr>
          <w:rFonts w:ascii="Times New Roman" w:hAnsi="Times New Roman"/>
          <w:sz w:val="24"/>
          <w:szCs w:val="24"/>
        </w:rPr>
        <w:t>формирование уважительного отношения к традициям и куль</w:t>
      </w:r>
      <w:r w:rsidR="006E0F75">
        <w:rPr>
          <w:rFonts w:ascii="Times New Roman" w:hAnsi="Times New Roman"/>
          <w:sz w:val="24"/>
          <w:szCs w:val="24"/>
        </w:rPr>
        <w:t xml:space="preserve">туре, быту в сельской местности; </w:t>
      </w:r>
      <w:r w:rsidR="006E0F75" w:rsidRPr="006E0F75">
        <w:rPr>
          <w:rFonts w:ascii="Times New Roman" w:hAnsi="Times New Roman"/>
          <w:sz w:val="24"/>
          <w:szCs w:val="24"/>
        </w:rPr>
        <w:t>популяризаци</w:t>
      </w:r>
      <w:r w:rsidR="006E0F75">
        <w:rPr>
          <w:rFonts w:ascii="Times New Roman" w:hAnsi="Times New Roman"/>
          <w:sz w:val="24"/>
          <w:szCs w:val="24"/>
        </w:rPr>
        <w:t>я</w:t>
      </w:r>
      <w:r w:rsidR="006E0F75" w:rsidRPr="006E0F75">
        <w:rPr>
          <w:rFonts w:ascii="Times New Roman" w:hAnsi="Times New Roman"/>
          <w:sz w:val="24"/>
          <w:szCs w:val="24"/>
        </w:rPr>
        <w:t xml:space="preserve"> образа семьи, сохранения семейных традиций</w:t>
      </w:r>
      <w:r w:rsidR="006E0F75">
        <w:rPr>
          <w:rFonts w:ascii="Times New Roman" w:hAnsi="Times New Roman"/>
          <w:sz w:val="24"/>
          <w:szCs w:val="24"/>
        </w:rPr>
        <w:t>, уважения к старшему поколению.</w:t>
      </w:r>
      <w:r w:rsidR="003862D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3862DE" w:rsidRPr="003862DE" w:rsidRDefault="003862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Pr="003862DE" w:rsidRDefault="00F956DE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</w:t>
      </w:r>
      <w:r w:rsidR="00D5057E" w:rsidRPr="003862DE">
        <w:rPr>
          <w:rFonts w:ascii="Times New Roman" w:hAnsi="Times New Roman"/>
          <w:sz w:val="24"/>
          <w:szCs w:val="24"/>
        </w:rPr>
        <w:t xml:space="preserve"> </w:t>
      </w:r>
      <w:r w:rsidRPr="003862DE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 w:rsidRPr="003862DE">
        <w:rPr>
          <w:rFonts w:ascii="Times New Roman" w:hAnsi="Times New Roman"/>
          <w:sz w:val="24"/>
          <w:szCs w:val="24"/>
        </w:rPr>
        <w:t>;</w:t>
      </w:r>
    </w:p>
    <w:p w:rsidR="008B3FF1" w:rsidRPr="003862DE" w:rsidRDefault="008B3FF1" w:rsidP="003862D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 xml:space="preserve">- </w:t>
      </w:r>
      <w:r w:rsidR="00D5057E" w:rsidRPr="003862DE">
        <w:rPr>
          <w:rFonts w:ascii="Times New Roman" w:hAnsi="Times New Roman"/>
          <w:sz w:val="24"/>
          <w:szCs w:val="24"/>
        </w:rPr>
        <w:t xml:space="preserve"> </w:t>
      </w:r>
      <w:r w:rsidRPr="003862DE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 w:rsidR="003862DE" w:rsidRPr="003862DE">
        <w:rPr>
          <w:rFonts w:ascii="Times New Roman" w:hAnsi="Times New Roman"/>
          <w:sz w:val="24"/>
          <w:szCs w:val="24"/>
        </w:rPr>
        <w:t>;</w:t>
      </w:r>
    </w:p>
    <w:p w:rsidR="003862DE" w:rsidRDefault="003862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</w:t>
      </w:r>
      <w:r w:rsidR="006E0F7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выставка-конкурс декоративно-прикладного и изобразительного творчества «В гостях у бабушки и дедушки»</w:t>
      </w:r>
    </w:p>
    <w:p w:rsidR="00986AD3" w:rsidRPr="00986AD3" w:rsidRDefault="00986AD3" w:rsidP="00986AD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8235E1">
        <w:rPr>
          <w:rFonts w:ascii="Times New Roman" w:hAnsi="Times New Roman"/>
          <w:b/>
          <w:sz w:val="24"/>
          <w:szCs w:val="24"/>
          <w:u w:val="single"/>
        </w:rPr>
        <w:t>дистанционно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декоративно-прикладного и изобразительного творчества. </w:t>
      </w:r>
      <w:r w:rsidR="00F956DE" w:rsidRPr="00846E5C">
        <w:rPr>
          <w:rFonts w:ascii="Times New Roman" w:hAnsi="Times New Roman"/>
          <w:sz w:val="24"/>
          <w:szCs w:val="24"/>
        </w:rPr>
        <w:t>В работах по основной теме авторы должны показать «сельскую жизнь»: сельскую местность, поля и деревни; сельских жителей, людей и животных; сельские работы, быт и праздники.</w:t>
      </w:r>
      <w:r w:rsidR="00F956DE">
        <w:rPr>
          <w:rFonts w:ascii="Times New Roman" w:hAnsi="Times New Roman"/>
          <w:sz w:val="24"/>
          <w:szCs w:val="24"/>
        </w:rPr>
        <w:t xml:space="preserve"> Также работы могут выступать в форме иллюстраций к произведениям, описывающим сельский быт.</w:t>
      </w:r>
      <w:r w:rsidR="00C933B5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-</w:t>
      </w:r>
      <w:r w:rsidR="00D550B7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proofErr w:type="spellStart"/>
      <w:r w:rsidRPr="006229DC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229DC">
        <w:rPr>
          <w:rFonts w:ascii="Times New Roman" w:hAnsi="Times New Roman"/>
          <w:sz w:val="24"/>
          <w:szCs w:val="24"/>
        </w:rPr>
        <w:t>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C12E30" w:rsidRPr="00F60C6A" w:rsidRDefault="00C12E30" w:rsidP="00C12E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Авторам конкурсных работ предлагается использовать следующие </w:t>
      </w:r>
      <w:r w:rsidR="00C933B5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тем</w:t>
      </w:r>
      <w:r w:rsidR="00C933B5">
        <w:rPr>
          <w:rFonts w:ascii="Times New Roman" w:hAnsi="Times New Roman"/>
          <w:sz w:val="24"/>
          <w:szCs w:val="24"/>
        </w:rPr>
        <w:t>ы Выставки</w:t>
      </w:r>
      <w:r>
        <w:rPr>
          <w:rFonts w:ascii="Times New Roman" w:hAnsi="Times New Roman"/>
          <w:sz w:val="24"/>
          <w:szCs w:val="24"/>
        </w:rPr>
        <w:t>: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426E9">
        <w:rPr>
          <w:rFonts w:ascii="Times New Roman" w:hAnsi="Times New Roman"/>
          <w:i/>
          <w:sz w:val="24"/>
          <w:szCs w:val="24"/>
        </w:rPr>
        <w:t>«</w:t>
      </w:r>
      <w:r w:rsidR="00986AD3">
        <w:rPr>
          <w:rFonts w:ascii="Times New Roman" w:hAnsi="Times New Roman"/>
          <w:i/>
          <w:sz w:val="24"/>
          <w:szCs w:val="24"/>
        </w:rPr>
        <w:t>Осень</w:t>
      </w:r>
      <w:r w:rsidRPr="002426E9">
        <w:rPr>
          <w:rFonts w:ascii="Times New Roman" w:hAnsi="Times New Roman"/>
          <w:i/>
          <w:sz w:val="24"/>
          <w:szCs w:val="24"/>
        </w:rPr>
        <w:t xml:space="preserve"> в избушке». </w:t>
      </w:r>
      <w:r>
        <w:rPr>
          <w:rFonts w:ascii="Times New Roman" w:hAnsi="Times New Roman"/>
          <w:sz w:val="24"/>
          <w:szCs w:val="24"/>
        </w:rPr>
        <w:t xml:space="preserve">В данной тематике предлагается раскрыть красоту </w:t>
      </w:r>
      <w:r w:rsidR="00986AD3">
        <w:rPr>
          <w:rFonts w:ascii="Times New Roman" w:hAnsi="Times New Roman"/>
          <w:sz w:val="24"/>
          <w:szCs w:val="24"/>
        </w:rPr>
        <w:t>осенней</w:t>
      </w:r>
      <w:r>
        <w:rPr>
          <w:rFonts w:ascii="Times New Roman" w:hAnsi="Times New Roman"/>
          <w:sz w:val="24"/>
          <w:szCs w:val="24"/>
        </w:rPr>
        <w:t xml:space="preserve"> природы в сельской местности.</w:t>
      </w:r>
    </w:p>
    <w:p w:rsidR="002426E9" w:rsidRDefault="00C12E30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26E9" w:rsidRPr="002426E9">
        <w:rPr>
          <w:rFonts w:ascii="Times New Roman" w:hAnsi="Times New Roman"/>
          <w:i/>
          <w:sz w:val="24"/>
          <w:szCs w:val="24"/>
        </w:rPr>
        <w:t>«Сельская жизнь».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33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986AD3">
        <w:rPr>
          <w:rFonts w:ascii="Times New Roman" w:hAnsi="Times New Roman"/>
          <w:i/>
          <w:color w:val="000000" w:themeColor="text1"/>
          <w:sz w:val="24"/>
          <w:szCs w:val="24"/>
        </w:rPr>
        <w:t>Осенние припасы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».</w:t>
      </w:r>
    </w:p>
    <w:p w:rsidR="00C933B5" w:rsidRPr="00C933B5" w:rsidRDefault="00C933B5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986AD3" w:rsidRDefault="00986AD3" w:rsidP="00986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986AD3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6.1. Организаторы Выставки проводят предварительный отбор присланных работ на соответствие условиям Выставки,  указанных в данном Положении.</w:t>
      </w:r>
    </w:p>
    <w:p w:rsidR="00986AD3" w:rsidRPr="00500158" w:rsidRDefault="00986AD3" w:rsidP="00C72DD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 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986AD3" w:rsidRPr="00F60C6A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C72DDD" w:rsidRDefault="00986AD3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исполнения, </w:t>
      </w:r>
    </w:p>
    <w:p w:rsidR="00986AD3" w:rsidRDefault="00C72DDD" w:rsidP="00C72DD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86AD3" w:rsidRPr="00F60C6A">
        <w:rPr>
          <w:rFonts w:ascii="Times New Roman" w:hAnsi="Times New Roman"/>
          <w:color w:val="000000"/>
          <w:sz w:val="24"/>
          <w:szCs w:val="24"/>
        </w:rPr>
        <w:t>самостоятельность выполнения работ.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 Определение победителей и призеров Выставки: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6.3.1. Награждение победителей и призёров Выставки проводится в каждой номинации.</w:t>
      </w:r>
    </w:p>
    <w:p w:rsidR="00986AD3" w:rsidRPr="00D56BD3" w:rsidRDefault="00986AD3" w:rsidP="00C72D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6.4. Каждый участник награждается дипломом или сертификатами об участии. Дипломы и сертификаты об участие отправляются каждому участнику по электронной почте, указанной в заявке.</w:t>
      </w:r>
    </w:p>
    <w:p w:rsidR="00986AD3" w:rsidRDefault="00986AD3" w:rsidP="00C72DDD">
      <w:pPr>
        <w:spacing w:after="0" w:line="240" w:lineRule="auto"/>
        <w:ind w:right="-1" w:firstLine="426"/>
      </w:pP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6.5. Результаты конкурсного отбора и фотографии работ будут размещены на сайте учреждения в разделе «Муниципальные конкурсы»: </w:t>
      </w:r>
      <w:hyperlink r:id="rId6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86AD3" w:rsidRDefault="00986AD3" w:rsidP="00986AD3">
      <w:pPr>
        <w:spacing w:after="0" w:line="240" w:lineRule="auto"/>
        <w:ind w:right="-1" w:firstLine="426"/>
        <w:jc w:val="center"/>
      </w:pPr>
    </w:p>
    <w:p w:rsidR="00986AD3" w:rsidRPr="009454C4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986AD3" w:rsidRDefault="00986AD3" w:rsidP="00986AD3">
      <w:pPr>
        <w:pStyle w:val="a7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7.2. Вместе с экспонатами предоставляются: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электронная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заявка от учреждения о количестве предоставляемых  работ 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1). Э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тикетаж,  прикрепленный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Творческие работы, предоставленные без заявки или этикетажа, к Выставке не допускаются.</w:t>
      </w:r>
    </w:p>
    <w:p w:rsid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 xml:space="preserve">7.4. Фотография присланных работ должна быть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>
        <w:rPr>
          <w:rFonts w:ascii="Times New Roman" w:hAnsi="Times New Roman"/>
          <w:i/>
          <w:sz w:val="24"/>
          <w:szCs w:val="24"/>
        </w:rPr>
        <w:t>Посиделки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986AD3" w:rsidRPr="008235E1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 w:rsidRPr="0082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986AD3" w:rsidRPr="00986AD3" w:rsidRDefault="00986AD3" w:rsidP="00986AD3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6.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7" w:history="1">
        <w:r w:rsidRPr="008235E1">
          <w:rPr>
            <w:rStyle w:val="a4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sz w:val="24"/>
          <w:szCs w:val="24"/>
        </w:rPr>
        <w:t xml:space="preserve"> </w:t>
      </w:r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>
        <w:rPr>
          <w:rFonts w:ascii="Times New Roman" w:hAnsi="Times New Roman"/>
          <w:i/>
          <w:sz w:val="24"/>
          <w:szCs w:val="24"/>
        </w:rPr>
        <w:t>В гостях у бабушки и дедушки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17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Default="00986AD3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</w:t>
      </w:r>
      <w:r w:rsidRPr="00986AD3">
        <w:rPr>
          <w:rFonts w:ascii="Times New Roman" w:hAnsi="Times New Roman"/>
          <w:b/>
          <w:sz w:val="24"/>
          <w:szCs w:val="24"/>
        </w:rPr>
        <w:t>18.10.21г. – 2</w:t>
      </w:r>
      <w:r w:rsidR="00C72DDD">
        <w:rPr>
          <w:rFonts w:ascii="Times New Roman" w:hAnsi="Times New Roman"/>
          <w:b/>
          <w:sz w:val="24"/>
          <w:szCs w:val="24"/>
        </w:rPr>
        <w:t>2</w:t>
      </w:r>
      <w:r w:rsidRPr="00986AD3">
        <w:rPr>
          <w:rFonts w:ascii="Times New Roman" w:hAnsi="Times New Roman"/>
          <w:b/>
          <w:sz w:val="24"/>
          <w:szCs w:val="24"/>
        </w:rPr>
        <w:t xml:space="preserve">.10.21г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17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0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986AD3" w:rsidRPr="009454C4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8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r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F60C6A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986AD3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986AD3" w:rsidRPr="00093B41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 получит электронный сертификат об участии в Выставке.</w:t>
      </w:r>
    </w:p>
    <w:p w:rsidR="00986AD3" w:rsidRPr="00F60C6A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9.3. </w:t>
      </w:r>
      <w:r w:rsidRPr="00F60C6A">
        <w:rPr>
          <w:rFonts w:ascii="Times New Roman" w:hAnsi="Times New Roman"/>
          <w:sz w:val="24"/>
          <w:szCs w:val="24"/>
        </w:rPr>
        <w:t xml:space="preserve">С итогами Выставки можно ознакомиться на сайте учреждения: </w:t>
      </w:r>
      <w:hyperlink r:id="rId9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86AD3" w:rsidRDefault="00986AD3" w:rsidP="00986AD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>
        <w:rPr>
          <w:rFonts w:ascii="Times New Roman" w:hAnsi="Times New Roman"/>
          <w:b/>
          <w:sz w:val="24"/>
          <w:szCs w:val="24"/>
        </w:rPr>
        <w:t>22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21</w:t>
      </w:r>
      <w:r w:rsidRPr="00F60C6A">
        <w:rPr>
          <w:rFonts w:ascii="Times New Roman" w:hAnsi="Times New Roman"/>
          <w:b/>
          <w:sz w:val="24"/>
          <w:szCs w:val="24"/>
        </w:rPr>
        <w:t>г. в 15.00.</w:t>
      </w:r>
    </w:p>
    <w:p w:rsidR="00986AD3" w:rsidRDefault="00986AD3" w:rsidP="00986A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86AD3" w:rsidRPr="00381A0B" w:rsidRDefault="00986AD3" w:rsidP="00986A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/>
          <w:i/>
          <w:sz w:val="24"/>
          <w:szCs w:val="24"/>
        </w:rPr>
        <w:t>В гостях у бабушки и дедушки».</w:t>
      </w: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C72DDD" w:rsidRPr="00F61A33" w:rsidRDefault="00C72DDD" w:rsidP="00C72DD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1A33">
        <w:rPr>
          <w:rFonts w:ascii="Times New Roman" w:hAnsi="Times New Roman"/>
          <w:sz w:val="24"/>
          <w:szCs w:val="24"/>
        </w:rPr>
        <w:t>от 13.09.2021 г. №</w:t>
      </w:r>
      <w:r w:rsidR="00F61A33" w:rsidRPr="00F61A33">
        <w:rPr>
          <w:rFonts w:ascii="Times New Roman" w:hAnsi="Times New Roman"/>
          <w:sz w:val="24"/>
          <w:szCs w:val="24"/>
        </w:rPr>
        <w:t>153</w:t>
      </w:r>
      <w:r w:rsidRPr="00F61A33">
        <w:rPr>
          <w:rFonts w:ascii="Times New Roman" w:hAnsi="Times New Roman"/>
          <w:sz w:val="24"/>
          <w:szCs w:val="24"/>
        </w:rPr>
        <w:t>-д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</w:t>
      </w:r>
      <w:r w:rsidR="00C72DDD">
        <w:rPr>
          <w:rFonts w:ascii="Times New Roman" w:hAnsi="Times New Roman"/>
          <w:b/>
        </w:rPr>
        <w:t>В гостях у бабушки и дедушки</w:t>
      </w:r>
      <w:r w:rsidRPr="000D18DE">
        <w:rPr>
          <w:rFonts w:ascii="Times New Roman" w:hAnsi="Times New Roman"/>
          <w:b/>
        </w:rPr>
        <w:t>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986AD3" w:rsidRDefault="002426E9" w:rsidP="0098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 w:rsidR="00986AD3">
        <w:rPr>
          <w:rFonts w:ascii="Times New Roman" w:hAnsi="Times New Roman"/>
          <w:sz w:val="24"/>
          <w:szCs w:val="24"/>
        </w:rPr>
        <w:t>Трунина</w:t>
      </w:r>
      <w:proofErr w:type="spellEnd"/>
      <w:r w:rsidR="00986AD3">
        <w:rPr>
          <w:rFonts w:ascii="Times New Roman" w:hAnsi="Times New Roman"/>
          <w:sz w:val="24"/>
          <w:szCs w:val="24"/>
        </w:rPr>
        <w:t xml:space="preserve"> Н.В</w:t>
      </w:r>
      <w:r w:rsidR="00D550B7" w:rsidRPr="00D550B7">
        <w:rPr>
          <w:rFonts w:ascii="Times New Roman" w:hAnsi="Times New Roman"/>
          <w:sz w:val="24"/>
          <w:szCs w:val="24"/>
        </w:rPr>
        <w:t xml:space="preserve">.,  </w:t>
      </w:r>
      <w:r w:rsidR="00986AD3" w:rsidRPr="00986AD3">
        <w:rPr>
          <w:rFonts w:ascii="Times New Roman" w:hAnsi="Times New Roman"/>
          <w:sz w:val="24"/>
          <w:szCs w:val="24"/>
        </w:rPr>
        <w:t xml:space="preserve">руководителя отдела методического сопровождения </w:t>
      </w:r>
      <w:r w:rsidR="00986AD3">
        <w:rPr>
          <w:rFonts w:ascii="Times New Roman" w:hAnsi="Times New Roman"/>
          <w:sz w:val="24"/>
          <w:szCs w:val="24"/>
        </w:rPr>
        <w:t xml:space="preserve">              </w:t>
      </w:r>
    </w:p>
    <w:p w:rsidR="002426E9" w:rsidRDefault="00986AD3" w:rsidP="00986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352E">
        <w:rPr>
          <w:rFonts w:ascii="Times New Roman" w:hAnsi="Times New Roman"/>
          <w:sz w:val="24"/>
          <w:szCs w:val="24"/>
        </w:rPr>
        <w:t xml:space="preserve">                              </w:t>
      </w:r>
      <w:r w:rsidRPr="00986AD3">
        <w:rPr>
          <w:rFonts w:ascii="Times New Roman" w:hAnsi="Times New Roman"/>
          <w:sz w:val="24"/>
          <w:szCs w:val="24"/>
        </w:rPr>
        <w:t>образовательного процесса в образовательных учреждениях МКУ</w:t>
      </w:r>
      <w:r w:rsidR="00D550B7">
        <w:rPr>
          <w:rFonts w:ascii="Times New Roman" w:hAnsi="Times New Roman"/>
          <w:sz w:val="24"/>
          <w:szCs w:val="24"/>
        </w:rPr>
        <w:t>.</w:t>
      </w:r>
    </w:p>
    <w:p w:rsidR="00D550B7" w:rsidRPr="00F60C6A" w:rsidRDefault="00D550B7" w:rsidP="00D5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9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 w:rsidR="002B51C6">
        <w:rPr>
          <w:rFonts w:ascii="Times New Roman" w:hAnsi="Times New Roman"/>
          <w:sz w:val="24"/>
          <w:szCs w:val="24"/>
        </w:rPr>
        <w:t xml:space="preserve">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 w:rsidR="006D4321">
        <w:rPr>
          <w:rFonts w:ascii="Times New Roman" w:hAnsi="Times New Roman"/>
          <w:sz w:val="24"/>
          <w:szCs w:val="24"/>
        </w:rPr>
        <w:t xml:space="preserve">зам. директора по ВР 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0D18DE" w:rsidRDefault="000D18DE" w:rsidP="00081C8F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986AD3" w:rsidRPr="00CE2F56" w:rsidRDefault="000D18DE" w:rsidP="00986AD3">
      <w:pPr>
        <w:tabs>
          <w:tab w:val="left" w:pos="269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</w:t>
      </w:r>
      <w:r w:rsidR="00C72DDD">
        <w:rPr>
          <w:rFonts w:ascii="Times New Roman" w:hAnsi="Times New Roman"/>
        </w:rPr>
        <w:t xml:space="preserve"> </w:t>
      </w:r>
      <w:r w:rsidR="00986AD3" w:rsidRPr="00CE2F56">
        <w:rPr>
          <w:rFonts w:ascii="Times New Roman" w:hAnsi="Times New Roman"/>
          <w:color w:val="000000" w:themeColor="text1"/>
          <w:sz w:val="24"/>
          <w:szCs w:val="24"/>
        </w:rPr>
        <w:t>Кузнецова Н. Д., воспитатель МБДОУ «ДС комбинированного вида</w:t>
      </w:r>
    </w:p>
    <w:p w:rsidR="0046388A" w:rsidRPr="00986AD3" w:rsidRDefault="00986AD3" w:rsidP="00986AD3">
      <w:pPr>
        <w:tabs>
          <w:tab w:val="left" w:pos="2835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F56">
        <w:rPr>
          <w:rFonts w:ascii="Times New Roman" w:hAnsi="Times New Roman"/>
          <w:color w:val="000000" w:themeColor="text1"/>
          <w:sz w:val="24"/>
          <w:szCs w:val="24"/>
        </w:rPr>
        <w:t>№26»;</w:t>
      </w:r>
    </w:p>
    <w:p w:rsidR="000D18DE" w:rsidRDefault="00986AD3" w:rsidP="00986AD3">
      <w:pPr>
        <w:tabs>
          <w:tab w:val="left" w:pos="2694"/>
          <w:tab w:val="left" w:pos="2977"/>
        </w:tabs>
        <w:spacing w:after="0"/>
        <w:ind w:firstLine="2694"/>
        <w:rPr>
          <w:rFonts w:ascii="Times New Roman" w:hAnsi="Times New Roman"/>
        </w:rPr>
      </w:pPr>
      <w:r>
        <w:rPr>
          <w:rFonts w:ascii="Times New Roman" w:hAnsi="Times New Roman"/>
        </w:rPr>
        <w:t>Королёва В.А.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2B51C6" w:rsidRDefault="0090792D" w:rsidP="0046388A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</w:t>
      </w:r>
      <w:r w:rsidR="00986AD3">
        <w:rPr>
          <w:rFonts w:ascii="Times New Roman" w:hAnsi="Times New Roman"/>
        </w:rPr>
        <w:t xml:space="preserve">      </w:t>
      </w:r>
      <w:r w:rsidR="002B51C6">
        <w:rPr>
          <w:rFonts w:ascii="Times New Roman" w:hAnsi="Times New Roman"/>
        </w:rPr>
        <w:t xml:space="preserve">                        </w:t>
      </w:r>
      <w:r w:rsidR="002426E9" w:rsidRPr="002426E9">
        <w:rPr>
          <w:rFonts w:ascii="Times New Roman" w:hAnsi="Times New Roman"/>
        </w:rPr>
        <w:t xml:space="preserve">Костерева Т.О., </w:t>
      </w:r>
      <w:r w:rsidR="002B51C6">
        <w:rPr>
          <w:rFonts w:ascii="Times New Roman" w:hAnsi="Times New Roman"/>
        </w:rPr>
        <w:t>учитель МБОУ «СОШ №9</w:t>
      </w:r>
      <w:r w:rsidR="002426E9" w:rsidRPr="002426E9">
        <w:rPr>
          <w:rFonts w:ascii="Times New Roman" w:hAnsi="Times New Roman"/>
        </w:rPr>
        <w:t>»</w:t>
      </w:r>
      <w:r w:rsidR="002B51C6">
        <w:rPr>
          <w:rFonts w:ascii="Times New Roman" w:hAnsi="Times New Roman"/>
        </w:rPr>
        <w:t>;</w:t>
      </w:r>
    </w:p>
    <w:p w:rsidR="00C72DDD" w:rsidRPr="00A651A6" w:rsidRDefault="002B51C6" w:rsidP="00C72DD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C72DDD" w:rsidRPr="00A651A6">
        <w:rPr>
          <w:rFonts w:ascii="Times New Roman" w:hAnsi="Times New Roman"/>
          <w:color w:val="000000" w:themeColor="text1"/>
          <w:sz w:val="24"/>
          <w:szCs w:val="24"/>
        </w:rPr>
        <w:t>Рябова М.</w:t>
      </w:r>
      <w:r w:rsidR="00C72DDD">
        <w:rPr>
          <w:rFonts w:ascii="Times New Roman" w:hAnsi="Times New Roman"/>
          <w:color w:val="000000" w:themeColor="text1"/>
          <w:sz w:val="24"/>
          <w:szCs w:val="24"/>
        </w:rPr>
        <w:t>С., педагог ДО МБУ ДО «</w:t>
      </w:r>
      <w:proofErr w:type="spellStart"/>
      <w:r w:rsidR="00C72DDD">
        <w:rPr>
          <w:rFonts w:ascii="Times New Roman" w:hAnsi="Times New Roman"/>
          <w:color w:val="000000" w:themeColor="text1"/>
          <w:sz w:val="24"/>
          <w:szCs w:val="24"/>
        </w:rPr>
        <w:t>ЦППМиСП</w:t>
      </w:r>
      <w:proofErr w:type="spellEnd"/>
      <w:r w:rsidR="00C72DD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2426E9" w:rsidRPr="002426E9" w:rsidRDefault="002426E9" w:rsidP="0046388A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2426E9">
        <w:rPr>
          <w:rFonts w:ascii="Times New Roman" w:hAnsi="Times New Roman"/>
        </w:rPr>
        <w:t xml:space="preserve">. </w:t>
      </w: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>В гостях у бабушки и дедушки»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681" w:type="dxa"/>
        <w:tblLook w:val="04A0" w:firstRow="1" w:lastRow="0" w:firstColumn="1" w:lastColumn="0" w:noHBand="0" w:noVBand="1"/>
      </w:tblPr>
      <w:tblGrid>
        <w:gridCol w:w="783"/>
        <w:gridCol w:w="2703"/>
        <w:gridCol w:w="2547"/>
        <w:gridCol w:w="2376"/>
        <w:gridCol w:w="2272"/>
      </w:tblGrid>
      <w:tr w:rsidR="00C72DDD" w:rsidTr="00C72DDD">
        <w:trPr>
          <w:trHeight w:val="487"/>
        </w:trPr>
        <w:tc>
          <w:tcPr>
            <w:tcW w:w="10681" w:type="dxa"/>
            <w:gridSpan w:val="5"/>
            <w:vAlign w:val="center"/>
          </w:tcPr>
          <w:p w:rsidR="00C72DDD" w:rsidRDefault="00CC1D03" w:rsidP="00CC1D0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C72DDD" w:rsidTr="00C72DDD">
        <w:trPr>
          <w:trHeight w:val="1088"/>
        </w:trPr>
        <w:tc>
          <w:tcPr>
            <w:tcW w:w="78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547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271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C72DDD" w:rsidRPr="00081C8F" w:rsidTr="00C72DDD">
        <w:trPr>
          <w:trHeight w:val="268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vAlign w:val="center"/>
          </w:tcPr>
          <w:p w:rsidR="00C72DDD" w:rsidRP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547" w:type="dxa"/>
            <w:vAlign w:val="center"/>
          </w:tcPr>
          <w:p w:rsidR="00C72DDD" w:rsidRP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«Посиделки»</w:t>
            </w:r>
          </w:p>
        </w:tc>
        <w:tc>
          <w:tcPr>
            <w:tcW w:w="2376" w:type="dxa"/>
            <w:vAlign w:val="center"/>
          </w:tcPr>
          <w:p w:rsid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 w:rsidR="00CC1D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CC1D03" w:rsidRPr="00C72DDD" w:rsidRDefault="00CC1D03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271" w:type="dxa"/>
            <w:vAlign w:val="center"/>
          </w:tcPr>
          <w:p w:rsidR="00C72DDD" w:rsidRPr="00C72DDD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творчество, «Сельская жизнь»</w:t>
            </w:r>
          </w:p>
        </w:tc>
      </w:tr>
      <w:tr w:rsidR="00C72DDD" w:rsidRPr="00081C8F" w:rsidTr="00C72DDD">
        <w:trPr>
          <w:trHeight w:val="283"/>
        </w:trPr>
        <w:tc>
          <w:tcPr>
            <w:tcW w:w="78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C72DDD" w:rsidRPr="00081C8F" w:rsidRDefault="00C72DDD" w:rsidP="00C72D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34616C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образовательного учреждения                          </w:t>
      </w:r>
      <w:r w:rsidR="00C72DD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72DDD">
        <w:rPr>
          <w:rFonts w:ascii="Times New Roman" w:hAnsi="Times New Roman"/>
          <w:sz w:val="24"/>
          <w:szCs w:val="24"/>
        </w:rPr>
        <w:t>В гостях у бабушки и дедушки»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504"/>
    <w:rsid w:val="00006AA2"/>
    <w:rsid w:val="000262D3"/>
    <w:rsid w:val="000324B2"/>
    <w:rsid w:val="00057B16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E4DDE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2426E9"/>
    <w:rsid w:val="002432B6"/>
    <w:rsid w:val="002607BE"/>
    <w:rsid w:val="00263D3C"/>
    <w:rsid w:val="0027087E"/>
    <w:rsid w:val="002775D1"/>
    <w:rsid w:val="0028203B"/>
    <w:rsid w:val="002B51C6"/>
    <w:rsid w:val="002B7643"/>
    <w:rsid w:val="002C0C87"/>
    <w:rsid w:val="002E0274"/>
    <w:rsid w:val="002F530E"/>
    <w:rsid w:val="00303DAD"/>
    <w:rsid w:val="00316CCA"/>
    <w:rsid w:val="00341492"/>
    <w:rsid w:val="0034616C"/>
    <w:rsid w:val="00361DFB"/>
    <w:rsid w:val="00381A0B"/>
    <w:rsid w:val="003862DE"/>
    <w:rsid w:val="00390E74"/>
    <w:rsid w:val="003920CA"/>
    <w:rsid w:val="003A4946"/>
    <w:rsid w:val="003E7B23"/>
    <w:rsid w:val="003F2929"/>
    <w:rsid w:val="00405FB8"/>
    <w:rsid w:val="00410235"/>
    <w:rsid w:val="0044714F"/>
    <w:rsid w:val="0046388A"/>
    <w:rsid w:val="00470977"/>
    <w:rsid w:val="004E5191"/>
    <w:rsid w:val="004F09EC"/>
    <w:rsid w:val="005330F0"/>
    <w:rsid w:val="0056436B"/>
    <w:rsid w:val="00575624"/>
    <w:rsid w:val="00576AEF"/>
    <w:rsid w:val="005A21D8"/>
    <w:rsid w:val="005E111C"/>
    <w:rsid w:val="005F0BC0"/>
    <w:rsid w:val="00613BCF"/>
    <w:rsid w:val="006229DC"/>
    <w:rsid w:val="00640B52"/>
    <w:rsid w:val="006C200A"/>
    <w:rsid w:val="006D4321"/>
    <w:rsid w:val="006E0F75"/>
    <w:rsid w:val="007320B9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B703F"/>
    <w:rsid w:val="008F3BF2"/>
    <w:rsid w:val="008F6B51"/>
    <w:rsid w:val="0090792D"/>
    <w:rsid w:val="00910504"/>
    <w:rsid w:val="00937ECC"/>
    <w:rsid w:val="00954DC0"/>
    <w:rsid w:val="0096347D"/>
    <w:rsid w:val="00970319"/>
    <w:rsid w:val="00986AD3"/>
    <w:rsid w:val="00990563"/>
    <w:rsid w:val="009A2F4C"/>
    <w:rsid w:val="009E58BE"/>
    <w:rsid w:val="00A10651"/>
    <w:rsid w:val="00A563F0"/>
    <w:rsid w:val="00A60CE0"/>
    <w:rsid w:val="00A65235"/>
    <w:rsid w:val="00AA0FAB"/>
    <w:rsid w:val="00AA7C68"/>
    <w:rsid w:val="00B15255"/>
    <w:rsid w:val="00B40DCC"/>
    <w:rsid w:val="00B82F0C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72DDD"/>
    <w:rsid w:val="00C822A1"/>
    <w:rsid w:val="00C933B5"/>
    <w:rsid w:val="00CA5DA4"/>
    <w:rsid w:val="00CB4DCF"/>
    <w:rsid w:val="00CC1D03"/>
    <w:rsid w:val="00CF0D8D"/>
    <w:rsid w:val="00CF10F2"/>
    <w:rsid w:val="00CF352E"/>
    <w:rsid w:val="00CF4AE1"/>
    <w:rsid w:val="00D039D5"/>
    <w:rsid w:val="00D2490A"/>
    <w:rsid w:val="00D26F8A"/>
    <w:rsid w:val="00D5057E"/>
    <w:rsid w:val="00D550B7"/>
    <w:rsid w:val="00D57E14"/>
    <w:rsid w:val="00D61D71"/>
    <w:rsid w:val="00D644B7"/>
    <w:rsid w:val="00D84004"/>
    <w:rsid w:val="00DD123E"/>
    <w:rsid w:val="00DF67D9"/>
    <w:rsid w:val="00E01138"/>
    <w:rsid w:val="00E640A6"/>
    <w:rsid w:val="00E800B0"/>
    <w:rsid w:val="00E86666"/>
    <w:rsid w:val="00EE1775"/>
    <w:rsid w:val="00EE29E5"/>
    <w:rsid w:val="00EF3186"/>
    <w:rsid w:val="00F30169"/>
    <w:rsid w:val="00F502E3"/>
    <w:rsid w:val="00F61A3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  <w:style w:type="paragraph" w:customStyle="1" w:styleId="a7">
    <w:name w:val="По умолчанию"/>
    <w:rsid w:val="00986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orchestvo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2019-10-25T08:04:00Z</cp:lastPrinted>
  <dcterms:created xsi:type="dcterms:W3CDTF">2016-08-24T12:50:00Z</dcterms:created>
  <dcterms:modified xsi:type="dcterms:W3CDTF">2021-09-13T16:14:00Z</dcterms:modified>
</cp:coreProperties>
</file>