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8E" w:rsidRDefault="0066291A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F38D97" wp14:editId="638BCF57">
            <wp:simplePos x="0" y="0"/>
            <wp:positionH relativeFrom="column">
              <wp:posOffset>87160</wp:posOffset>
            </wp:positionH>
            <wp:positionV relativeFrom="paragraph">
              <wp:posOffset>-311150</wp:posOffset>
            </wp:positionV>
            <wp:extent cx="9801225" cy="6814021"/>
            <wp:effectExtent l="0" t="0" r="0" b="635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681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66291A">
      <w:pPr>
        <w:spacing w:before="73" w:line="259" w:lineRule="auto"/>
        <w:ind w:right="-31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F5408E" w:rsidRDefault="00F5408E" w:rsidP="00764FEA">
      <w:pPr>
        <w:tabs>
          <w:tab w:val="left" w:pos="10773"/>
          <w:tab w:val="left" w:pos="10915"/>
        </w:tabs>
        <w:spacing w:before="73" w:line="259" w:lineRule="auto"/>
        <w:ind w:left="10915" w:right="-31"/>
        <w:jc w:val="right"/>
        <w:rPr>
          <w:w w:val="105"/>
          <w:sz w:val="17"/>
        </w:rPr>
      </w:pPr>
    </w:p>
    <w:p w:rsidR="00DA48A8" w:rsidRPr="00306C50" w:rsidRDefault="00DA48A8" w:rsidP="0066291A">
      <w:pPr>
        <w:spacing w:before="136"/>
        <w:ind w:left="27"/>
      </w:pPr>
      <w:r>
        <w:br w:type="column"/>
      </w:r>
    </w:p>
    <w:p w:rsidR="00DA48A8" w:rsidRPr="00306C50" w:rsidRDefault="00DA48A8">
      <w:pPr>
        <w:jc w:val="center"/>
        <w:rPr>
          <w:sz w:val="19"/>
          <w:szCs w:val="19"/>
        </w:rPr>
        <w:sectPr w:rsidR="00DA48A8" w:rsidRPr="00306C50">
          <w:type w:val="continuous"/>
          <w:pgSz w:w="16840" w:h="11910" w:orient="landscape"/>
          <w:pgMar w:top="1060" w:right="2420" w:bottom="280" w:left="740" w:header="720" w:footer="720" w:gutter="0"/>
          <w:cols w:num="2" w:space="720" w:equalWidth="0">
            <w:col w:w="8548" w:space="2019"/>
            <w:col w:w="3113"/>
          </w:cols>
        </w:sectPr>
      </w:pPr>
    </w:p>
    <w:p w:rsidR="00DA48A8" w:rsidRDefault="00DA48A8" w:rsidP="0066291A">
      <w:pPr>
        <w:pStyle w:val="a3"/>
        <w:tabs>
          <w:tab w:val="left" w:pos="10488"/>
        </w:tabs>
        <w:spacing w:before="29" w:line="271" w:lineRule="auto"/>
        <w:ind w:left="10896" w:right="2140" w:hanging="10742"/>
        <w:jc w:val="right"/>
      </w:pPr>
      <w:r>
        <w:lastRenderedPageBreak/>
        <w:tab/>
        <w:t xml:space="preserve">по сводному </w:t>
      </w:r>
    </w:p>
    <w:p w:rsidR="00DA48A8" w:rsidRDefault="00DA48A8">
      <w:pPr>
        <w:spacing w:line="271" w:lineRule="auto"/>
        <w:jc w:val="both"/>
        <w:sectPr w:rsidR="00DA48A8">
          <w:type w:val="continuous"/>
          <w:pgSz w:w="16840" w:h="11910" w:orient="landscape"/>
          <w:pgMar w:top="1060" w:right="2420" w:bottom="280" w:left="740" w:header="720" w:footer="720" w:gutter="0"/>
          <w:cols w:num="3" w:space="720" w:equalWidth="0">
            <w:col w:w="5269" w:space="374"/>
            <w:col w:w="2798" w:space="1988"/>
            <w:col w:w="3251"/>
          </w:cols>
        </w:sectPr>
      </w:pPr>
    </w:p>
    <w:p w:rsidR="00DA48A8" w:rsidRDefault="00DA48A8" w:rsidP="00A13C65">
      <w:pPr>
        <w:pStyle w:val="a3"/>
        <w:spacing w:before="116"/>
        <w:jc w:val="center"/>
      </w:pPr>
      <w:bookmarkStart w:id="0" w:name="_GoBack"/>
      <w:bookmarkEnd w:id="0"/>
      <w:r>
        <w:lastRenderedPageBreak/>
        <w:t>Часть 1. Сведения об оказываемых муниципальных услугах</w:t>
      </w:r>
    </w:p>
    <w:p w:rsidR="00DA48A8" w:rsidRDefault="00DA48A8" w:rsidP="00CC031E">
      <w:pPr>
        <w:pStyle w:val="a3"/>
        <w:spacing w:before="96"/>
        <w:ind w:left="5876" w:right="6890"/>
        <w:jc w:val="center"/>
        <w:rPr>
          <w:u w:val="single"/>
        </w:rPr>
      </w:pPr>
      <w:r>
        <w:t xml:space="preserve">Раздел </w:t>
      </w:r>
      <w:r>
        <w:rPr>
          <w:u w:val="single"/>
        </w:rPr>
        <w:t xml:space="preserve">  1</w:t>
      </w:r>
    </w:p>
    <w:p w:rsidR="00DA48A8" w:rsidRDefault="003C1E33" w:rsidP="00CC031E">
      <w:pPr>
        <w:pStyle w:val="a3"/>
        <w:spacing w:before="96"/>
        <w:ind w:left="5876" w:right="6890"/>
        <w:jc w:val="center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7660640</wp:posOffset>
                </wp:positionH>
                <wp:positionV relativeFrom="paragraph">
                  <wp:posOffset>93980</wp:posOffset>
                </wp:positionV>
                <wp:extent cx="654050" cy="498475"/>
                <wp:effectExtent l="0" t="0" r="31750" b="349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498475"/>
                          <a:chOff x="12289" y="-520"/>
                          <a:chExt cx="1030" cy="785"/>
                        </a:xfrm>
                      </wpg:grpSpPr>
                      <wps:wsp>
                        <wps:cNvPr id="10" name="Line 14"/>
                        <wps:cNvCnPr/>
                        <wps:spPr bwMode="auto">
                          <a:xfrm>
                            <a:off x="13303" y="-489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12305" y="-520"/>
                            <a:ext cx="0" cy="784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12321" y="-505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12321" y="249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09F1A85" id="Group 10" o:spid="_x0000_s1026" style="position:absolute;margin-left:603.2pt;margin-top:7.4pt;width:51.5pt;height:39.25pt;z-index:251656192;mso-position-horizontal-relative:page" coordorigin="12289,-520" coordsize="1030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">
                <v:line id="Line 14" o:spid="_x0000_s1027" style="position:absolute;visibility:visible;mso-wrap-style:square" from="13303,-489" to="13303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40csQAAADbAAAADwAAAGRycy9kb3ducmV2LnhtbESP0WrCQBBF34X+wzKFvpmNpaikrqIF&#10;oQRRTPsBQ3aahGZnQ3bV6Nc7D4JvM9w7955ZrAbXqjP1ofFsYJKkoIhLbxuuDPz+bMdzUCEiW2w9&#10;k4ErBVgtX0YLzKy/8JHORayUhHDI0EAdY5dpHcqaHIbEd8Si/fneYZS1r7Tt8SLhrtXvaTrVDhuW&#10;hho7+qqp/C9OzsDpVmw+urzMJy3ms8N2R+tNujfm7XVYf4KKNMSn+XH9bQVf6OUXGUA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/jRyxAAAANsAAAAPAAAAAAAAAAAA&#10;AAAAAKECAABkcnMvZG93bnJldi54bWxQSwUGAAAAAAQABAD5AAAAkgMAAAAA&#10;" strokeweight="1.56pt"/>
                <v:line id="Line 13" o:spid="_x0000_s1028" style="position:absolute;visibility:visible;mso-wrap-style:square" from="12305,-520" to="12305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R6cIAAADbAAAADwAAAGRycy9kb3ducmV2LnhtbERP22qDQBB9D+Qflgn0La6W0hbjGpKC&#10;UKS0xOYDBneiEndW3I2x+fpsodC3OZzrZNvZ9GKi0XWWFSRRDIK4trrjRsHxu1i/gnAeWWNvmRT8&#10;kINtvlxkmGp75QNNlW9ECGGXooLW+yGV0tUtGXSRHYgDd7KjQR/g2Eg94jWEm14+xvGzNNhxaGhx&#10;oLeW6nN1MQout2r/NJR1mfRYvnwVH7Tbx59KPazm3QaEp9n/i//c7zrMT+D3l3C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KR6cIAAADbAAAADwAAAAAAAAAAAAAA&#10;AAChAgAAZHJzL2Rvd25yZXYueG1sUEsFBgAAAAAEAAQA+QAAAJADAAAAAA==&#10;" strokeweight="1.56pt"/>
                <v:line id="Line 12" o:spid="_x0000_s1029" style="position:absolute;visibility:visible;mso-wrap-style:square" from="12321,-505" to="13319,-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PnsIAAADbAAAADwAAAGRycy9kb3ducmV2LnhtbERP22rCQBB9F/oPyxR8040iVVI3QQsB&#10;CaVi2g8YstMkNDsbspuL/fpuodC3OZzrHNPZtGKk3jWWFWzWEQji0uqGKwUf79nqAMJ5ZI2tZVJw&#10;Jwdp8rA4YqztxDcaC1+JEMIuRgW1910spStrMujWtiMO3KftDfoA+0rqHqcQblq5jaInabDh0FBj&#10;Ry81lV/FYBQM38V51+Vlvmkx31+zVzqdozello/z6RmEp9n/i//cFx3mb+H3l3C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APnsIAAADbAAAADwAAAAAAAAAAAAAA&#10;AAChAgAAZHJzL2Rvd25yZXYueG1sUEsFBgAAAAAEAAQA+QAAAJADAAAAAA==&#10;" strokeweight="1.56pt"/>
                <v:line id="Line 11" o:spid="_x0000_s1030" style="position:absolute;visibility:visible;mso-wrap-style:square" from="12321,249" to="13319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yqBcIAAADbAAAADwAAAGRycy9kb3ducmV2LnhtbERP3WrCMBS+H/gO4QjezbRuTKnGogNB&#10;ythY9QEOybEtNieliVp9+mUw2N35+H7PKh9sK67U+8axgnSagCDWzjRcKTgeds8LED4gG2wdk4I7&#10;ecjXo6cVZsbd+JuuZahEDGGfoYI6hC6T0uuaLPqp64gjd3K9xRBhX0nT4y2G21bOkuRNWmw4NtTY&#10;0XtN+lxerILLo9y+doUu0haL+dfugzbb5FOpyXjYLEEEGsK/+M+9N3H+C/z+Eg+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yqBcIAAADbAAAADwAAAAAAAAAAAAAA&#10;AAChAgAAZHJzL2Rvd25yZXYueG1sUEsFBgAAAAAEAAQA+QAAAJADAAAAAA==&#10;" strokeweight="1.56pt"/>
                <w10:wrap anchorx="page"/>
              </v:group>
            </w:pict>
          </mc:Fallback>
        </mc:AlternateContent>
      </w:r>
    </w:p>
    <w:p w:rsidR="00DA48A8" w:rsidRDefault="00DA48A8" w:rsidP="00D8661C">
      <w:pPr>
        <w:pStyle w:val="a3"/>
        <w:ind w:left="1081" w:right="2060" w:firstLine="686"/>
        <w:jc w:val="center"/>
      </w:pPr>
      <w:r>
        <w:t xml:space="preserve">                                                                                                                                                       Код по </w:t>
      </w:r>
      <w:proofErr w:type="gramStart"/>
      <w:r>
        <w:t>базовому</w:t>
      </w:r>
      <w:proofErr w:type="gramEnd"/>
    </w:p>
    <w:p w:rsidR="00DA48A8" w:rsidRPr="00273A48" w:rsidRDefault="00DA48A8" w:rsidP="00D8661C">
      <w:pPr>
        <w:pStyle w:val="a3"/>
        <w:spacing w:line="217" w:lineRule="exact"/>
        <w:ind w:left="155"/>
        <w:jc w:val="center"/>
      </w:pPr>
      <w:r>
        <w:t xml:space="preserve">                                                                                                                                                                (отраслевому) перечню     42.Г42.0</w:t>
      </w:r>
    </w:p>
    <w:p w:rsidR="00DA48A8" w:rsidRPr="00A764E1" w:rsidRDefault="00DA48A8" w:rsidP="00D8661C">
      <w:pPr>
        <w:tabs>
          <w:tab w:val="left" w:pos="350"/>
        </w:tabs>
        <w:rPr>
          <w:sz w:val="19"/>
        </w:rPr>
      </w:pPr>
      <w:r>
        <w:rPr>
          <w:sz w:val="19"/>
        </w:rPr>
        <w:t>1.</w:t>
      </w:r>
      <w:r w:rsidRPr="00850ECB">
        <w:rPr>
          <w:sz w:val="19"/>
        </w:rPr>
        <w:t xml:space="preserve">Наименование муниципальной </w:t>
      </w:r>
      <w:r w:rsidRPr="00850ECB">
        <w:rPr>
          <w:spacing w:val="-3"/>
          <w:sz w:val="19"/>
        </w:rPr>
        <w:t>услуги</w:t>
      </w:r>
      <w:r>
        <w:rPr>
          <w:sz w:val="19"/>
        </w:rPr>
        <w:t xml:space="preserve">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69"/>
        <w:gridCol w:w="405"/>
      </w:tblGrid>
      <w:tr w:rsidR="00DA48A8" w:rsidRPr="00A764E1" w:rsidTr="00F73F87">
        <w:trPr>
          <w:tblCellSpacing w:w="15" w:type="dxa"/>
        </w:trPr>
        <w:tc>
          <w:tcPr>
            <w:tcW w:w="0" w:type="auto"/>
            <w:vAlign w:val="center"/>
          </w:tcPr>
          <w:p w:rsidR="00DA48A8" w:rsidRDefault="00DA48A8" w:rsidP="00F73F87">
            <w:pPr>
              <w:widowControl/>
              <w:autoSpaceDE/>
              <w:autoSpaceDN/>
              <w:rPr>
                <w:b/>
                <w:sz w:val="19"/>
                <w:szCs w:val="19"/>
              </w:rPr>
            </w:pPr>
            <w:r w:rsidRPr="00A764E1">
              <w:rPr>
                <w:b/>
                <w:sz w:val="19"/>
                <w:szCs w:val="19"/>
              </w:rPr>
              <w:t xml:space="preserve">Реализация </w:t>
            </w:r>
            <w:r>
              <w:rPr>
                <w:b/>
                <w:sz w:val="19"/>
                <w:szCs w:val="19"/>
              </w:rPr>
              <w:t>дополнительных</w:t>
            </w:r>
            <w:r w:rsidRPr="00A764E1">
              <w:rPr>
                <w:b/>
                <w:sz w:val="19"/>
                <w:szCs w:val="19"/>
              </w:rPr>
              <w:t xml:space="preserve"> общераз</w:t>
            </w:r>
            <w:r>
              <w:rPr>
                <w:b/>
                <w:sz w:val="19"/>
                <w:szCs w:val="19"/>
              </w:rPr>
              <w:t>вивающих</w:t>
            </w:r>
            <w:r w:rsidRPr="00A764E1">
              <w:rPr>
                <w:b/>
                <w:sz w:val="19"/>
                <w:szCs w:val="19"/>
              </w:rPr>
              <w:t xml:space="preserve"> программ </w:t>
            </w:r>
          </w:p>
          <w:p w:rsidR="00DA48A8" w:rsidRPr="00A764E1" w:rsidRDefault="00DA48A8" w:rsidP="00F73F87">
            <w:pPr>
              <w:widowControl/>
              <w:autoSpaceDE/>
              <w:autoSpaceDN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DA48A8" w:rsidRPr="00A764E1" w:rsidRDefault="00DA48A8" w:rsidP="00F73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A48A8" w:rsidRDefault="00DA48A8" w:rsidP="00D8661C">
      <w:pPr>
        <w:tabs>
          <w:tab w:val="left" w:pos="350"/>
        </w:tabs>
        <w:rPr>
          <w:spacing w:val="-3"/>
          <w:sz w:val="19"/>
        </w:rPr>
      </w:pPr>
      <w:r>
        <w:rPr>
          <w:sz w:val="19"/>
        </w:rPr>
        <w:t>2.</w:t>
      </w:r>
      <w:r w:rsidRPr="00850ECB">
        <w:rPr>
          <w:sz w:val="19"/>
        </w:rPr>
        <w:t xml:space="preserve">Категории потребителей муниципальной </w:t>
      </w:r>
      <w:r w:rsidRPr="00850ECB">
        <w:rPr>
          <w:spacing w:val="-3"/>
          <w:sz w:val="19"/>
        </w:rPr>
        <w:t xml:space="preserve">услуги </w:t>
      </w:r>
    </w:p>
    <w:p w:rsidR="00DA48A8" w:rsidRDefault="00DA48A8" w:rsidP="00D8661C">
      <w:pPr>
        <w:rPr>
          <w:b/>
          <w:sz w:val="19"/>
          <w:szCs w:val="19"/>
        </w:rPr>
      </w:pPr>
      <w:r>
        <w:rPr>
          <w:sz w:val="16"/>
        </w:rPr>
        <w:t xml:space="preserve"> </w:t>
      </w:r>
      <w:r>
        <w:rPr>
          <w:b/>
          <w:sz w:val="19"/>
          <w:szCs w:val="19"/>
        </w:rPr>
        <w:t xml:space="preserve">           Физические лица</w:t>
      </w:r>
    </w:p>
    <w:p w:rsidR="00DA48A8" w:rsidRDefault="00DA48A8" w:rsidP="00D8661C">
      <w:pPr>
        <w:rPr>
          <w:b/>
          <w:sz w:val="19"/>
          <w:szCs w:val="19"/>
        </w:rPr>
      </w:pPr>
    </w:p>
    <w:p w:rsidR="00DA48A8" w:rsidRDefault="00DA48A8" w:rsidP="00D8661C">
      <w:pPr>
        <w:tabs>
          <w:tab w:val="left" w:pos="350"/>
        </w:tabs>
        <w:rPr>
          <w:spacing w:val="-3"/>
          <w:sz w:val="19"/>
        </w:rPr>
      </w:pPr>
      <w:r w:rsidRPr="00850ECB">
        <w:rPr>
          <w:sz w:val="19"/>
        </w:rPr>
        <w:t>3.Показатели, характеризующие объем и (или) качество муниципальной</w:t>
      </w:r>
      <w:r>
        <w:rPr>
          <w:sz w:val="19"/>
        </w:rPr>
        <w:t xml:space="preserve"> </w:t>
      </w:r>
      <w:r w:rsidRPr="00850ECB">
        <w:rPr>
          <w:spacing w:val="-3"/>
          <w:sz w:val="19"/>
        </w:rPr>
        <w:t>услуги:</w:t>
      </w:r>
    </w:p>
    <w:p w:rsidR="00DA48A8" w:rsidRDefault="00DA48A8" w:rsidP="00D8661C">
      <w:pPr>
        <w:tabs>
          <w:tab w:val="left" w:pos="350"/>
        </w:tabs>
        <w:rPr>
          <w:sz w:val="19"/>
        </w:rPr>
      </w:pPr>
    </w:p>
    <w:p w:rsidR="00DA48A8" w:rsidRPr="00850ECB" w:rsidRDefault="00DA48A8" w:rsidP="00D8661C">
      <w:pPr>
        <w:tabs>
          <w:tab w:val="left" w:pos="350"/>
        </w:tabs>
        <w:rPr>
          <w:sz w:val="19"/>
        </w:rPr>
      </w:pPr>
      <w:r w:rsidRPr="00850ECB">
        <w:rPr>
          <w:sz w:val="19"/>
        </w:rPr>
        <w:t xml:space="preserve">3.1.Показатели, характеризующие качество муниципальной </w:t>
      </w:r>
      <w:r w:rsidRPr="00850ECB">
        <w:rPr>
          <w:spacing w:val="-3"/>
          <w:sz w:val="19"/>
        </w:rPr>
        <w:t>услуги</w:t>
      </w:r>
      <w:r w:rsidRPr="00850ECB">
        <w:rPr>
          <w:sz w:val="19"/>
        </w:rPr>
        <w:t>:</w:t>
      </w:r>
    </w:p>
    <w:p w:rsidR="00DA48A8" w:rsidRDefault="00DA48A8" w:rsidP="00D8661C">
      <w:pPr>
        <w:pStyle w:val="a3"/>
        <w:spacing w:before="4"/>
        <w:rPr>
          <w:sz w:val="13"/>
        </w:rPr>
      </w:pPr>
    </w:p>
    <w:tbl>
      <w:tblPr>
        <w:tblW w:w="15452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1149"/>
        <w:gridCol w:w="1153"/>
        <w:gridCol w:w="1153"/>
        <w:gridCol w:w="1153"/>
        <w:gridCol w:w="1159"/>
        <w:gridCol w:w="1228"/>
        <w:gridCol w:w="842"/>
        <w:gridCol w:w="542"/>
        <w:gridCol w:w="304"/>
        <w:gridCol w:w="287"/>
        <w:gridCol w:w="408"/>
        <w:gridCol w:w="304"/>
        <w:gridCol w:w="287"/>
        <w:gridCol w:w="405"/>
        <w:gridCol w:w="308"/>
        <w:gridCol w:w="288"/>
        <w:gridCol w:w="406"/>
        <w:gridCol w:w="2997"/>
      </w:tblGrid>
      <w:tr w:rsidR="00DA48A8" w:rsidTr="00330165">
        <w:trPr>
          <w:trHeight w:val="419"/>
        </w:trPr>
        <w:tc>
          <w:tcPr>
            <w:tcW w:w="1079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8"/>
              <w:rPr>
                <w:sz w:val="14"/>
              </w:rPr>
            </w:pPr>
          </w:p>
          <w:p w:rsidR="00DA48A8" w:rsidRPr="0032340A" w:rsidRDefault="00DA48A8" w:rsidP="0032340A">
            <w:pPr>
              <w:pStyle w:val="TableParagraph"/>
              <w:spacing w:line="268" w:lineRule="auto"/>
              <w:ind w:left="330" w:right="80" w:hanging="231"/>
              <w:rPr>
                <w:sz w:val="16"/>
              </w:rPr>
            </w:pPr>
            <w:r w:rsidRPr="0032340A">
              <w:rPr>
                <w:sz w:val="16"/>
              </w:rPr>
              <w:t>Уникальный номер</w:t>
            </w:r>
          </w:p>
          <w:p w:rsidR="00DA48A8" w:rsidRPr="0032340A" w:rsidRDefault="00DA48A8" w:rsidP="0032340A">
            <w:pPr>
              <w:pStyle w:val="TableParagraph"/>
              <w:spacing w:line="268" w:lineRule="auto"/>
              <w:ind w:left="306" w:right="125" w:hanging="152"/>
              <w:rPr>
                <w:sz w:val="16"/>
              </w:rPr>
            </w:pPr>
            <w:r w:rsidRPr="0032340A">
              <w:rPr>
                <w:sz w:val="16"/>
              </w:rPr>
              <w:t>реестровой записи</w:t>
            </w:r>
          </w:p>
        </w:tc>
        <w:tc>
          <w:tcPr>
            <w:tcW w:w="3455" w:type="dxa"/>
            <w:gridSpan w:val="3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8"/>
              <w:rPr>
                <w:sz w:val="19"/>
              </w:rPr>
            </w:pPr>
          </w:p>
          <w:p w:rsidR="00DA48A8" w:rsidRPr="0032340A" w:rsidRDefault="00DA48A8" w:rsidP="0032340A">
            <w:pPr>
              <w:pStyle w:val="TableParagraph"/>
              <w:spacing w:line="268" w:lineRule="auto"/>
              <w:ind w:left="927" w:hanging="689"/>
              <w:rPr>
                <w:sz w:val="16"/>
              </w:rPr>
            </w:pPr>
            <w:r w:rsidRPr="0032340A"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12" w:type="dxa"/>
            <w:gridSpan w:val="2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23" w:line="268" w:lineRule="auto"/>
              <w:ind w:left="90" w:right="82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Показатель, характеризующий условия (формы) оказания</w:t>
            </w:r>
          </w:p>
          <w:p w:rsidR="00DA48A8" w:rsidRPr="0032340A" w:rsidRDefault="00DA48A8" w:rsidP="0032340A">
            <w:pPr>
              <w:pStyle w:val="TableParagraph"/>
              <w:spacing w:before="1"/>
              <w:ind w:left="90" w:right="8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муниципальной услуги</w:t>
            </w:r>
          </w:p>
        </w:tc>
        <w:tc>
          <w:tcPr>
            <w:tcW w:w="2612" w:type="dxa"/>
            <w:gridSpan w:val="3"/>
          </w:tcPr>
          <w:p w:rsidR="00DA48A8" w:rsidRPr="0032340A" w:rsidRDefault="00DA48A8" w:rsidP="0032340A">
            <w:pPr>
              <w:pStyle w:val="TableParagraph"/>
              <w:spacing w:before="4"/>
              <w:ind w:left="15" w:right="16"/>
              <w:jc w:val="center"/>
              <w:rPr>
                <w:sz w:val="16"/>
              </w:rPr>
            </w:pPr>
            <w:r w:rsidRPr="0032340A">
              <w:rPr>
                <w:sz w:val="16"/>
              </w:rPr>
              <w:t xml:space="preserve">Показатель качества </w:t>
            </w:r>
            <w:proofErr w:type="gramStart"/>
            <w:r w:rsidRPr="0032340A">
              <w:rPr>
                <w:sz w:val="16"/>
              </w:rPr>
              <w:t>муниципальной</w:t>
            </w:r>
            <w:proofErr w:type="gramEnd"/>
          </w:p>
          <w:p w:rsidR="00DA48A8" w:rsidRPr="0032340A" w:rsidRDefault="00DA48A8" w:rsidP="0032340A">
            <w:pPr>
              <w:pStyle w:val="TableParagraph"/>
              <w:spacing w:before="22"/>
              <w:ind w:left="15" w:right="15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услуги</w:t>
            </w:r>
          </w:p>
        </w:tc>
        <w:tc>
          <w:tcPr>
            <w:tcW w:w="2997" w:type="dxa"/>
            <w:gridSpan w:val="9"/>
          </w:tcPr>
          <w:p w:rsidR="00DA48A8" w:rsidRPr="0032340A" w:rsidRDefault="00DA48A8" w:rsidP="0032340A">
            <w:pPr>
              <w:pStyle w:val="TableParagraph"/>
              <w:spacing w:before="4"/>
              <w:ind w:left="448" w:right="45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Значение показателя качества</w:t>
            </w:r>
          </w:p>
          <w:p w:rsidR="00DA48A8" w:rsidRPr="0032340A" w:rsidRDefault="00DA48A8" w:rsidP="0032340A">
            <w:pPr>
              <w:pStyle w:val="TableParagraph"/>
              <w:spacing w:before="22"/>
              <w:ind w:left="448" w:right="45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муниципальной услуги</w:t>
            </w:r>
          </w:p>
        </w:tc>
        <w:tc>
          <w:tcPr>
            <w:tcW w:w="2997" w:type="dxa"/>
            <w:vMerge w:val="restart"/>
          </w:tcPr>
          <w:p w:rsidR="00DA48A8" w:rsidRPr="00330165" w:rsidRDefault="00DA48A8" w:rsidP="0032340A">
            <w:pPr>
              <w:pStyle w:val="TableParagraph"/>
              <w:spacing w:before="4"/>
              <w:ind w:left="448" w:right="451"/>
              <w:jc w:val="center"/>
              <w:rPr>
                <w:sz w:val="18"/>
                <w:szCs w:val="18"/>
              </w:rPr>
            </w:pPr>
            <w:r w:rsidRPr="00330165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</w:tr>
      <w:tr w:rsidR="00DA48A8" w:rsidTr="00330165">
        <w:trPr>
          <w:trHeight w:val="186"/>
        </w:trPr>
        <w:tc>
          <w:tcPr>
            <w:tcW w:w="1079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59" w:line="268" w:lineRule="auto"/>
              <w:ind w:left="232" w:right="105" w:hanging="113"/>
              <w:rPr>
                <w:sz w:val="16"/>
              </w:rPr>
            </w:pPr>
            <w:r w:rsidRPr="0032340A">
              <w:rPr>
                <w:sz w:val="16"/>
              </w:rPr>
              <w:t>наименование показателя</w:t>
            </w:r>
          </w:p>
        </w:tc>
        <w:tc>
          <w:tcPr>
            <w:tcW w:w="1384" w:type="dxa"/>
            <w:gridSpan w:val="2"/>
            <w:vMerge w:val="restart"/>
          </w:tcPr>
          <w:p w:rsidR="00DA48A8" w:rsidRPr="0032340A" w:rsidRDefault="00DA48A8" w:rsidP="0032340A">
            <w:pPr>
              <w:pStyle w:val="TableParagraph"/>
              <w:spacing w:before="10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268" w:lineRule="auto"/>
              <w:ind w:left="321" w:right="311" w:firstLine="76"/>
              <w:rPr>
                <w:sz w:val="16"/>
              </w:rPr>
            </w:pPr>
            <w:r w:rsidRPr="0032340A">
              <w:rPr>
                <w:sz w:val="16"/>
              </w:rPr>
              <w:t>единица измерения</w:t>
            </w:r>
          </w:p>
        </w:tc>
        <w:tc>
          <w:tcPr>
            <w:tcW w:w="304" w:type="dxa"/>
            <w:tcBorders>
              <w:bottom w:val="nil"/>
              <w:right w:val="nil"/>
            </w:tcBorders>
          </w:tcPr>
          <w:p w:rsidR="00DA48A8" w:rsidRPr="0032340A" w:rsidRDefault="00DA48A8" w:rsidP="0032340A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 w:rsidRPr="0032340A">
              <w:rPr>
                <w:sz w:val="16"/>
              </w:rPr>
              <w:t>20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DA48A8" w:rsidRPr="0032340A" w:rsidRDefault="003C1E33" w:rsidP="00C14709">
            <w:pPr>
              <w:pStyle w:val="TableParagraph"/>
              <w:spacing w:line="167" w:lineRule="exact"/>
              <w:ind w:right="-29"/>
              <w:rPr>
                <w:sz w:val="16"/>
              </w:rPr>
            </w:pPr>
            <w:r>
              <w:rPr>
                <w:sz w:val="16"/>
                <w:u w:val="single"/>
              </w:rPr>
              <w:t>2</w:t>
            </w:r>
            <w:r w:rsidR="00DA7FD4">
              <w:rPr>
                <w:sz w:val="16"/>
                <w:u w:val="single"/>
              </w:rPr>
              <w:t>3</w:t>
            </w: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DA48A8" w:rsidRPr="0032340A" w:rsidRDefault="00DA48A8" w:rsidP="0032340A">
            <w:pPr>
              <w:pStyle w:val="TableParagraph"/>
              <w:spacing w:line="167" w:lineRule="exact"/>
              <w:ind w:left="92"/>
              <w:rPr>
                <w:sz w:val="16"/>
              </w:rPr>
            </w:pPr>
            <w:r w:rsidRPr="0032340A">
              <w:rPr>
                <w:sz w:val="16"/>
              </w:rPr>
              <w:t>год</w:t>
            </w:r>
          </w:p>
        </w:tc>
        <w:tc>
          <w:tcPr>
            <w:tcW w:w="304" w:type="dxa"/>
            <w:tcBorders>
              <w:bottom w:val="nil"/>
              <w:right w:val="nil"/>
            </w:tcBorders>
          </w:tcPr>
          <w:p w:rsidR="00DA48A8" w:rsidRPr="0032340A" w:rsidRDefault="00DA48A8" w:rsidP="0032340A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 w:rsidRPr="0032340A">
              <w:rPr>
                <w:sz w:val="16"/>
              </w:rPr>
              <w:t>20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DA48A8" w:rsidRPr="0032340A" w:rsidRDefault="003C1E33" w:rsidP="00C14709">
            <w:pPr>
              <w:pStyle w:val="TableParagraph"/>
              <w:spacing w:line="167" w:lineRule="exact"/>
              <w:ind w:left="-1" w:right="-29"/>
              <w:rPr>
                <w:sz w:val="16"/>
              </w:rPr>
            </w:pPr>
            <w:r>
              <w:rPr>
                <w:sz w:val="16"/>
                <w:u w:val="single"/>
              </w:rPr>
              <w:t>2</w:t>
            </w:r>
            <w:r w:rsidR="00DA7FD4">
              <w:rPr>
                <w:sz w:val="16"/>
                <w:u w:val="single"/>
              </w:rPr>
              <w:t>4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:rsidR="00DA48A8" w:rsidRPr="0032340A" w:rsidRDefault="00DA48A8" w:rsidP="0032340A">
            <w:pPr>
              <w:pStyle w:val="TableParagraph"/>
              <w:spacing w:line="167" w:lineRule="exact"/>
              <w:ind w:left="91"/>
              <w:rPr>
                <w:sz w:val="16"/>
              </w:rPr>
            </w:pPr>
            <w:r w:rsidRPr="0032340A">
              <w:rPr>
                <w:sz w:val="16"/>
              </w:rPr>
              <w:t>год</w:t>
            </w:r>
          </w:p>
        </w:tc>
        <w:tc>
          <w:tcPr>
            <w:tcW w:w="308" w:type="dxa"/>
            <w:tcBorders>
              <w:bottom w:val="nil"/>
              <w:right w:val="nil"/>
            </w:tcBorders>
          </w:tcPr>
          <w:p w:rsidR="00DA48A8" w:rsidRPr="0032340A" w:rsidRDefault="00DA48A8" w:rsidP="0032340A"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 w:rsidRPr="0032340A">
              <w:rPr>
                <w:sz w:val="16"/>
              </w:rPr>
              <w:t>20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DA48A8" w:rsidRPr="0032340A" w:rsidRDefault="00DA48A8" w:rsidP="00C14709">
            <w:pPr>
              <w:pStyle w:val="TableParagraph"/>
              <w:spacing w:line="167" w:lineRule="exact"/>
              <w:ind w:left="-3" w:right="-29"/>
              <w:rPr>
                <w:sz w:val="16"/>
              </w:rPr>
            </w:pPr>
            <w:r w:rsidRPr="0032340A">
              <w:rPr>
                <w:sz w:val="16"/>
                <w:u w:val="single"/>
              </w:rPr>
              <w:t>2</w:t>
            </w:r>
            <w:r w:rsidR="00DA7FD4">
              <w:rPr>
                <w:sz w:val="16"/>
                <w:u w:val="single"/>
              </w:rPr>
              <w:t>5</w:t>
            </w:r>
          </w:p>
        </w:tc>
        <w:tc>
          <w:tcPr>
            <w:tcW w:w="406" w:type="dxa"/>
            <w:tcBorders>
              <w:left w:val="nil"/>
              <w:bottom w:val="nil"/>
            </w:tcBorders>
          </w:tcPr>
          <w:p w:rsidR="00DA48A8" w:rsidRPr="0032340A" w:rsidRDefault="00DA48A8" w:rsidP="0032340A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 w:rsidRPr="0032340A">
              <w:rPr>
                <w:sz w:val="16"/>
              </w:rPr>
              <w:t>год</w:t>
            </w:r>
          </w:p>
        </w:tc>
        <w:tc>
          <w:tcPr>
            <w:tcW w:w="2997" w:type="dxa"/>
            <w:vMerge/>
          </w:tcPr>
          <w:p w:rsidR="00DA48A8" w:rsidRPr="0032340A" w:rsidRDefault="00DA48A8" w:rsidP="0032340A">
            <w:pPr>
              <w:pStyle w:val="TableParagraph"/>
              <w:spacing w:line="167" w:lineRule="exact"/>
              <w:ind w:left="89"/>
              <w:rPr>
                <w:sz w:val="16"/>
              </w:rPr>
            </w:pPr>
          </w:p>
        </w:tc>
      </w:tr>
      <w:tr w:rsidR="00DA48A8" w:rsidTr="00330165">
        <w:trPr>
          <w:trHeight w:val="642"/>
        </w:trPr>
        <w:tc>
          <w:tcPr>
            <w:tcW w:w="1079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3"/>
            <w:tcBorders>
              <w:top w:val="nil"/>
            </w:tcBorders>
          </w:tcPr>
          <w:p w:rsidR="00DA48A8" w:rsidRPr="0032340A" w:rsidRDefault="00DA48A8" w:rsidP="0032340A">
            <w:pPr>
              <w:pStyle w:val="TableParagraph"/>
              <w:spacing w:before="1" w:line="268" w:lineRule="auto"/>
              <w:ind w:left="59" w:right="60" w:firstLine="2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(очередной финансовый год)</w:t>
            </w:r>
          </w:p>
        </w:tc>
        <w:tc>
          <w:tcPr>
            <w:tcW w:w="996" w:type="dxa"/>
            <w:gridSpan w:val="3"/>
            <w:tcBorders>
              <w:top w:val="nil"/>
            </w:tcBorders>
          </w:tcPr>
          <w:p w:rsidR="00DA48A8" w:rsidRPr="0032340A" w:rsidRDefault="00DA48A8" w:rsidP="0032340A">
            <w:pPr>
              <w:pStyle w:val="TableParagraph"/>
              <w:spacing w:before="1" w:line="268" w:lineRule="auto"/>
              <w:ind w:left="135" w:right="133" w:hanging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(1-й год планового периода)</w:t>
            </w:r>
          </w:p>
        </w:tc>
        <w:tc>
          <w:tcPr>
            <w:tcW w:w="1002" w:type="dxa"/>
            <w:gridSpan w:val="3"/>
            <w:tcBorders>
              <w:top w:val="nil"/>
            </w:tcBorders>
          </w:tcPr>
          <w:p w:rsidR="00DA48A8" w:rsidRPr="0032340A" w:rsidRDefault="00DA48A8" w:rsidP="0032340A">
            <w:pPr>
              <w:pStyle w:val="TableParagraph"/>
              <w:spacing w:before="1" w:line="268" w:lineRule="auto"/>
              <w:ind w:left="137" w:right="137" w:hanging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(2-й год планового периода)</w:t>
            </w:r>
          </w:p>
        </w:tc>
        <w:tc>
          <w:tcPr>
            <w:tcW w:w="2997" w:type="dxa"/>
            <w:vMerge/>
          </w:tcPr>
          <w:p w:rsidR="00DA48A8" w:rsidRPr="0032340A" w:rsidRDefault="00DA48A8" w:rsidP="0032340A">
            <w:pPr>
              <w:pStyle w:val="TableParagraph"/>
              <w:spacing w:before="1" w:line="268" w:lineRule="auto"/>
              <w:ind w:left="137" w:right="137" w:hanging="4"/>
              <w:jc w:val="center"/>
              <w:rPr>
                <w:sz w:val="16"/>
              </w:rPr>
            </w:pPr>
          </w:p>
        </w:tc>
      </w:tr>
      <w:tr w:rsidR="00DA48A8" w:rsidTr="00330165">
        <w:trPr>
          <w:trHeight w:val="1468"/>
        </w:trPr>
        <w:tc>
          <w:tcPr>
            <w:tcW w:w="1079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DA48A8" w:rsidRPr="0032340A" w:rsidRDefault="00DA48A8" w:rsidP="0032340A">
            <w:pPr>
              <w:pStyle w:val="TableParagraph"/>
              <w:spacing w:before="4" w:line="268" w:lineRule="auto"/>
              <w:ind w:left="235" w:right="221" w:firstLine="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 xml:space="preserve">Виды </w:t>
            </w:r>
            <w:proofErr w:type="spellStart"/>
            <w:r w:rsidRPr="0032340A">
              <w:rPr>
                <w:sz w:val="16"/>
              </w:rPr>
              <w:t>образов</w:t>
            </w:r>
            <w:proofErr w:type="gramStart"/>
            <w:r w:rsidRPr="0032340A">
              <w:rPr>
                <w:sz w:val="16"/>
              </w:rPr>
              <w:t>а</w:t>
            </w:r>
            <w:proofErr w:type="spellEnd"/>
            <w:r w:rsidRPr="0032340A">
              <w:rPr>
                <w:sz w:val="16"/>
              </w:rPr>
              <w:t>-</w:t>
            </w:r>
            <w:proofErr w:type="gramEnd"/>
            <w:r w:rsidRPr="0032340A">
              <w:rPr>
                <w:sz w:val="16"/>
              </w:rPr>
              <w:t xml:space="preserve"> тельных программ</w:t>
            </w:r>
          </w:p>
        </w:tc>
        <w:tc>
          <w:tcPr>
            <w:tcW w:w="1153" w:type="dxa"/>
          </w:tcPr>
          <w:p w:rsidR="00DA48A8" w:rsidRPr="0032340A" w:rsidRDefault="00DA48A8" w:rsidP="0032340A">
            <w:pPr>
              <w:pStyle w:val="TableParagraph"/>
              <w:spacing w:before="4" w:line="268" w:lineRule="auto"/>
              <w:ind w:left="198" w:right="183" w:firstLine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Категория потребит</w:t>
            </w:r>
            <w:proofErr w:type="gramStart"/>
            <w:r w:rsidRPr="0032340A">
              <w:rPr>
                <w:sz w:val="16"/>
              </w:rPr>
              <w:t>е-</w:t>
            </w:r>
            <w:proofErr w:type="gramEnd"/>
            <w:r w:rsidRPr="0032340A">
              <w:rPr>
                <w:sz w:val="16"/>
              </w:rPr>
              <w:t xml:space="preserve"> лей</w:t>
            </w:r>
          </w:p>
        </w:tc>
        <w:tc>
          <w:tcPr>
            <w:tcW w:w="1153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Место обучения</w:t>
            </w:r>
          </w:p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3C1E33" w:rsidP="0032340A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pacing w:val="5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635" cy="9525"/>
                      <wp:effectExtent l="10160" t="3810" r="11430" b="5715"/>
                      <wp:docPr id="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635" cy="9525"/>
                                <a:chOff x="0" y="0"/>
                                <a:chExt cx="1001" cy="15"/>
                              </a:xfrm>
                            </wpg:grpSpPr>
                            <wps:wsp>
                              <wps:cNvPr id="8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750CC71" id="Group 74" o:spid="_x0000_s1026" style="width:50.05pt;height:.75pt;mso-position-horizontal-relative:char;mso-position-vertical-relative:line" coordsize="10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">
                      <v:line id="Line 25" o:spid="_x0000_s1027" style="position:absolute;visibility:visible;mso-wrap-style:square" from="0,7" to="10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      <w10:anchorlock/>
                    </v:group>
                  </w:pict>
                </mc:Fallback>
              </mc:AlternateContent>
            </w:r>
          </w:p>
          <w:p w:rsidR="00DA48A8" w:rsidRPr="0032340A" w:rsidRDefault="00DA48A8" w:rsidP="0032340A">
            <w:pPr>
              <w:pStyle w:val="TableParagraph"/>
              <w:spacing w:line="268" w:lineRule="auto"/>
              <w:ind w:left="173" w:right="35" w:hanging="113"/>
              <w:rPr>
                <w:sz w:val="16"/>
              </w:rPr>
            </w:pPr>
            <w:r w:rsidRPr="0032340A">
              <w:rPr>
                <w:sz w:val="16"/>
              </w:rPr>
              <w:t>(наименование показателя)</w:t>
            </w:r>
          </w:p>
        </w:tc>
        <w:tc>
          <w:tcPr>
            <w:tcW w:w="1153" w:type="dxa"/>
          </w:tcPr>
          <w:p w:rsidR="00DA48A8" w:rsidRPr="0032340A" w:rsidRDefault="00DA48A8" w:rsidP="0032340A">
            <w:pPr>
              <w:pStyle w:val="TableParagraph"/>
              <w:spacing w:before="4" w:line="268" w:lineRule="auto"/>
              <w:ind w:left="146" w:right="132" w:firstLine="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 xml:space="preserve">Формы образования и формы реализации </w:t>
            </w:r>
            <w:proofErr w:type="spellStart"/>
            <w:r w:rsidRPr="0032340A">
              <w:rPr>
                <w:sz w:val="16"/>
              </w:rPr>
              <w:t>образов</w:t>
            </w:r>
            <w:proofErr w:type="gramStart"/>
            <w:r w:rsidRPr="0032340A">
              <w:rPr>
                <w:sz w:val="16"/>
              </w:rPr>
              <w:t>а</w:t>
            </w:r>
            <w:proofErr w:type="spellEnd"/>
            <w:r w:rsidRPr="0032340A">
              <w:rPr>
                <w:sz w:val="16"/>
              </w:rPr>
              <w:t>-</w:t>
            </w:r>
            <w:proofErr w:type="gramEnd"/>
            <w:r w:rsidRPr="0032340A">
              <w:rPr>
                <w:sz w:val="16"/>
              </w:rPr>
              <w:t xml:space="preserve"> тельных программ</w:t>
            </w:r>
          </w:p>
        </w:tc>
        <w:tc>
          <w:tcPr>
            <w:tcW w:w="1159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DA48A8" w:rsidP="0032340A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:rsidR="00DA48A8" w:rsidRPr="0032340A" w:rsidRDefault="003C1E33" w:rsidP="0032340A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pacing w:val="5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5635" cy="9525"/>
                      <wp:effectExtent l="6350" t="4445" r="5715" b="5080"/>
                      <wp:docPr id="5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635" cy="9525"/>
                                <a:chOff x="0" y="0"/>
                                <a:chExt cx="1001" cy="15"/>
                              </a:xfrm>
                            </wpg:grpSpPr>
                            <wps:wsp>
                              <wps:cNvPr id="6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4F1C40F" id="Group 76" o:spid="_x0000_s1026" style="width:50.05pt;height:.75pt;mso-position-horizontal-relative:char;mso-position-vertical-relative:line" coordsize="10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">
                      <v:line id="Line 23" o:spid="_x0000_s1027" style="position:absolute;visibility:visible;mso-wrap-style:square" from="0,7" to="10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      <w10:anchorlock/>
                    </v:group>
                  </w:pict>
                </mc:Fallback>
              </mc:AlternateContent>
            </w:r>
          </w:p>
          <w:p w:rsidR="00DA48A8" w:rsidRPr="0032340A" w:rsidRDefault="00DA48A8" w:rsidP="0032340A">
            <w:pPr>
              <w:pStyle w:val="TableParagraph"/>
              <w:spacing w:line="268" w:lineRule="auto"/>
              <w:ind w:left="172" w:right="42" w:hanging="113"/>
              <w:rPr>
                <w:sz w:val="16"/>
              </w:rPr>
            </w:pPr>
            <w:r w:rsidRPr="0032340A">
              <w:rPr>
                <w:sz w:val="16"/>
              </w:rPr>
              <w:t>(наименование показателя)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44" w:line="268" w:lineRule="auto"/>
              <w:ind w:left="221" w:right="77" w:hanging="125"/>
              <w:rPr>
                <w:sz w:val="16"/>
              </w:rPr>
            </w:pPr>
            <w:proofErr w:type="spellStart"/>
            <w:proofErr w:type="gramStart"/>
            <w:r w:rsidRPr="0032340A">
              <w:rPr>
                <w:sz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542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44" w:line="268" w:lineRule="auto"/>
              <w:ind w:left="41" w:right="24" w:hanging="3"/>
              <w:rPr>
                <w:sz w:val="16"/>
              </w:rPr>
            </w:pPr>
            <w:r w:rsidRPr="0032340A">
              <w:rPr>
                <w:sz w:val="16"/>
              </w:rPr>
              <w:t>код по ОКЕИ</w:t>
            </w:r>
          </w:p>
        </w:tc>
        <w:tc>
          <w:tcPr>
            <w:tcW w:w="999" w:type="dxa"/>
            <w:gridSpan w:val="3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3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vMerge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</w:tr>
      <w:tr w:rsidR="00DA48A8" w:rsidTr="00330165">
        <w:trPr>
          <w:trHeight w:val="455"/>
        </w:trPr>
        <w:tc>
          <w:tcPr>
            <w:tcW w:w="1079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DA48A8" w:rsidRPr="0032340A" w:rsidRDefault="00DA48A8" w:rsidP="0032340A">
            <w:pPr>
              <w:pStyle w:val="TableParagraph"/>
              <w:spacing w:before="4" w:line="268" w:lineRule="auto"/>
              <w:ind w:left="171" w:right="33" w:hanging="113"/>
              <w:rPr>
                <w:sz w:val="16"/>
              </w:rPr>
            </w:pPr>
            <w:r w:rsidRPr="0032340A">
              <w:rPr>
                <w:sz w:val="16"/>
              </w:rPr>
              <w:t>(наименование показателя)</w:t>
            </w:r>
          </w:p>
        </w:tc>
        <w:tc>
          <w:tcPr>
            <w:tcW w:w="1153" w:type="dxa"/>
          </w:tcPr>
          <w:p w:rsidR="00DA48A8" w:rsidRPr="0032340A" w:rsidRDefault="00DA48A8" w:rsidP="0032340A">
            <w:pPr>
              <w:pStyle w:val="TableParagraph"/>
              <w:spacing w:before="4" w:line="268" w:lineRule="auto"/>
              <w:ind w:left="174" w:right="34" w:hanging="113"/>
              <w:rPr>
                <w:sz w:val="16"/>
              </w:rPr>
            </w:pPr>
            <w:r w:rsidRPr="0032340A">
              <w:rPr>
                <w:sz w:val="16"/>
              </w:rPr>
              <w:t>(наименование показателя)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DA48A8" w:rsidRPr="0032340A" w:rsidRDefault="00DA48A8" w:rsidP="0032340A">
            <w:pPr>
              <w:pStyle w:val="TableParagraph"/>
              <w:spacing w:before="4" w:line="268" w:lineRule="auto"/>
              <w:ind w:left="172" w:right="36" w:hanging="113"/>
              <w:rPr>
                <w:sz w:val="16"/>
              </w:rPr>
            </w:pPr>
            <w:r w:rsidRPr="0032340A">
              <w:rPr>
                <w:sz w:val="16"/>
              </w:rPr>
              <w:t>(наименование показателя)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gridSpan w:val="3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</w:tr>
      <w:tr w:rsidR="00DA48A8" w:rsidTr="00330165">
        <w:trPr>
          <w:trHeight w:val="184"/>
        </w:trPr>
        <w:tc>
          <w:tcPr>
            <w:tcW w:w="1079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29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1</w:t>
            </w:r>
          </w:p>
        </w:tc>
        <w:tc>
          <w:tcPr>
            <w:tcW w:w="1149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29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2</w:t>
            </w:r>
          </w:p>
        </w:tc>
        <w:tc>
          <w:tcPr>
            <w:tcW w:w="1153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31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3</w:t>
            </w:r>
          </w:p>
        </w:tc>
        <w:tc>
          <w:tcPr>
            <w:tcW w:w="1153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29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4</w:t>
            </w:r>
          </w:p>
        </w:tc>
        <w:tc>
          <w:tcPr>
            <w:tcW w:w="1153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27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5</w:t>
            </w:r>
          </w:p>
        </w:tc>
        <w:tc>
          <w:tcPr>
            <w:tcW w:w="1159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21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6</w:t>
            </w:r>
          </w:p>
        </w:tc>
        <w:tc>
          <w:tcPr>
            <w:tcW w:w="1228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14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7</w:t>
            </w:r>
          </w:p>
        </w:tc>
        <w:tc>
          <w:tcPr>
            <w:tcW w:w="842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18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8</w:t>
            </w:r>
          </w:p>
        </w:tc>
        <w:tc>
          <w:tcPr>
            <w:tcW w:w="542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17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9</w:t>
            </w:r>
          </w:p>
        </w:tc>
        <w:tc>
          <w:tcPr>
            <w:tcW w:w="999" w:type="dxa"/>
            <w:gridSpan w:val="3"/>
          </w:tcPr>
          <w:p w:rsidR="00DA48A8" w:rsidRPr="0032340A" w:rsidRDefault="00DA48A8" w:rsidP="0032340A">
            <w:pPr>
              <w:pStyle w:val="TableParagraph"/>
              <w:spacing w:before="6"/>
              <w:ind w:left="236" w:right="22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10</w:t>
            </w:r>
          </w:p>
        </w:tc>
        <w:tc>
          <w:tcPr>
            <w:tcW w:w="996" w:type="dxa"/>
            <w:gridSpan w:val="3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397" w:right="383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11</w:t>
            </w:r>
          </w:p>
        </w:tc>
        <w:tc>
          <w:tcPr>
            <w:tcW w:w="1002" w:type="dxa"/>
            <w:gridSpan w:val="3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400" w:right="387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12</w:t>
            </w:r>
          </w:p>
        </w:tc>
        <w:tc>
          <w:tcPr>
            <w:tcW w:w="2997" w:type="dxa"/>
          </w:tcPr>
          <w:p w:rsidR="00DA48A8" w:rsidRPr="0032340A" w:rsidRDefault="00DA48A8" w:rsidP="0032340A">
            <w:pPr>
              <w:pStyle w:val="TableParagraph"/>
              <w:spacing w:before="6" w:line="158" w:lineRule="exact"/>
              <w:ind w:left="400" w:right="38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DA48A8" w:rsidTr="00330165">
        <w:trPr>
          <w:trHeight w:val="484"/>
        </w:trPr>
        <w:tc>
          <w:tcPr>
            <w:tcW w:w="1079" w:type="dxa"/>
          </w:tcPr>
          <w:p w:rsidR="00DA48A8" w:rsidRPr="002F347E" w:rsidRDefault="00DA48A8" w:rsidP="00F20F6D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F347E">
              <w:rPr>
                <w:sz w:val="16"/>
                <w:szCs w:val="16"/>
              </w:rPr>
              <w:t>804200О.99.0.ББ52АЖ48000</w:t>
            </w:r>
          </w:p>
          <w:p w:rsidR="00DA48A8" w:rsidRPr="00123F86" w:rsidRDefault="00DA48A8" w:rsidP="00F73F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DA48A8" w:rsidRPr="0032340A" w:rsidRDefault="00DA48A8" w:rsidP="0032340A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не указано</w:t>
            </w:r>
          </w:p>
          <w:p w:rsidR="00DA48A8" w:rsidRPr="0032340A" w:rsidRDefault="00DA48A8" w:rsidP="0032340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DA48A8" w:rsidRPr="0032340A" w:rsidRDefault="00DA48A8" w:rsidP="0032340A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1153" w:type="dxa"/>
          </w:tcPr>
          <w:p w:rsidR="00DA48A8" w:rsidRPr="0032340A" w:rsidRDefault="00DA48A8" w:rsidP="0032340A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не указано</w:t>
            </w:r>
          </w:p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</w:tcPr>
          <w:p w:rsidR="00DA48A8" w:rsidRPr="0032340A" w:rsidRDefault="00DA48A8" w:rsidP="0032340A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не указано</w:t>
            </w:r>
          </w:p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  <w:r w:rsidRPr="0032340A">
              <w:rPr>
                <w:sz w:val="16"/>
              </w:rPr>
              <w:t>очная</w:t>
            </w:r>
          </w:p>
        </w:tc>
        <w:tc>
          <w:tcPr>
            <w:tcW w:w="1159" w:type="dxa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  <w:r w:rsidRPr="0032340A">
              <w:rPr>
                <w:sz w:val="16"/>
              </w:rPr>
              <w:t>не указано</w:t>
            </w:r>
          </w:p>
        </w:tc>
        <w:tc>
          <w:tcPr>
            <w:tcW w:w="1228" w:type="dxa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  <w:r w:rsidRPr="0032340A">
              <w:rPr>
                <w:sz w:val="16"/>
              </w:rPr>
              <w:t>1.Удовлетворенность родителей (законных представителей) качеством предоставления услуги.</w:t>
            </w:r>
          </w:p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  <w:r w:rsidRPr="0032340A">
              <w:rPr>
                <w:sz w:val="16"/>
              </w:rPr>
              <w:t xml:space="preserve">2. </w:t>
            </w:r>
            <w:r w:rsidRPr="0032340A">
              <w:rPr>
                <w:sz w:val="16"/>
                <w:szCs w:val="16"/>
              </w:rPr>
              <w:t xml:space="preserve">Сохранность контингента </w:t>
            </w:r>
            <w:proofErr w:type="gramStart"/>
            <w:r w:rsidRPr="0032340A">
              <w:rPr>
                <w:sz w:val="16"/>
                <w:szCs w:val="16"/>
              </w:rPr>
              <w:t>обучающихся</w:t>
            </w:r>
            <w:proofErr w:type="gramEnd"/>
            <w:r w:rsidRPr="0032340A">
              <w:rPr>
                <w:sz w:val="16"/>
              </w:rPr>
              <w:t xml:space="preserve"> </w:t>
            </w:r>
          </w:p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  <w:r w:rsidRPr="0032340A">
              <w:rPr>
                <w:sz w:val="16"/>
              </w:rPr>
              <w:t>3.Доступность муниципальной услуги</w:t>
            </w:r>
          </w:p>
        </w:tc>
        <w:tc>
          <w:tcPr>
            <w:tcW w:w="842" w:type="dxa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%</w:t>
            </w: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%</w:t>
            </w: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</w:p>
          <w:p w:rsidR="00DA48A8" w:rsidRPr="0032340A" w:rsidRDefault="00DA48A8" w:rsidP="00966271">
            <w:pPr>
              <w:pStyle w:val="TableParagraph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%</w:t>
            </w:r>
          </w:p>
        </w:tc>
        <w:tc>
          <w:tcPr>
            <w:tcW w:w="542" w:type="dxa"/>
          </w:tcPr>
          <w:p w:rsidR="00DA48A8" w:rsidRPr="0032340A" w:rsidRDefault="00DA48A8" w:rsidP="00F73F87">
            <w:pPr>
              <w:pStyle w:val="TableParagraph"/>
              <w:rPr>
                <w:sz w:val="16"/>
                <w:szCs w:val="16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6"/>
                <w:szCs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744</w:t>
            </w: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744</w:t>
            </w:r>
          </w:p>
          <w:p w:rsidR="00DA48A8" w:rsidRPr="0032340A" w:rsidRDefault="00DA48A8" w:rsidP="00F73F87">
            <w:pPr>
              <w:pStyle w:val="TableParagraph"/>
              <w:rPr>
                <w:sz w:val="16"/>
                <w:szCs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A48A8" w:rsidRPr="0032340A" w:rsidRDefault="00DA48A8" w:rsidP="00966271">
            <w:pPr>
              <w:pStyle w:val="TableParagraph"/>
              <w:rPr>
                <w:sz w:val="16"/>
                <w:szCs w:val="16"/>
              </w:rPr>
            </w:pPr>
          </w:p>
          <w:p w:rsidR="00DA48A8" w:rsidRPr="0032340A" w:rsidRDefault="00DA48A8" w:rsidP="0032340A">
            <w:pPr>
              <w:pStyle w:val="TableParagraph"/>
              <w:jc w:val="center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744</w:t>
            </w:r>
          </w:p>
        </w:tc>
        <w:tc>
          <w:tcPr>
            <w:tcW w:w="999" w:type="dxa"/>
            <w:gridSpan w:val="3"/>
          </w:tcPr>
          <w:p w:rsidR="00DA48A8" w:rsidRPr="00CB5FD2" w:rsidRDefault="00DA48A8" w:rsidP="00F73F87">
            <w:pPr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48A8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48A8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48A8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7FD4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86</w:t>
            </w:r>
          </w:p>
          <w:p w:rsidR="00DA48A8" w:rsidRPr="00CB5FD2" w:rsidRDefault="00DA48A8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48A8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48A8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48A8" w:rsidP="00F73F87">
            <w:pPr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7FD4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86</w:t>
            </w:r>
          </w:p>
          <w:p w:rsidR="00DA48A8" w:rsidRPr="00CB5FD2" w:rsidRDefault="00DA48A8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48A8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48A8" w:rsidP="00966271">
            <w:pPr>
              <w:rPr>
                <w:color w:val="000000" w:themeColor="text1"/>
                <w:sz w:val="16"/>
                <w:szCs w:val="16"/>
              </w:rPr>
            </w:pPr>
          </w:p>
          <w:p w:rsidR="00DA48A8" w:rsidRPr="00CB5FD2" w:rsidRDefault="00DA48A8" w:rsidP="003234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5FD2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6" w:type="dxa"/>
            <w:gridSpan w:val="3"/>
          </w:tcPr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86</w:t>
            </w: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A48A8" w:rsidRPr="00CB5FD2" w:rsidRDefault="00DA7FD4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86</w:t>
            </w: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100</w:t>
            </w:r>
          </w:p>
        </w:tc>
        <w:tc>
          <w:tcPr>
            <w:tcW w:w="1002" w:type="dxa"/>
            <w:gridSpan w:val="3"/>
          </w:tcPr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86</w:t>
            </w: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86</w:t>
            </w: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:rsidR="00DA48A8" w:rsidRPr="00CB5FD2" w:rsidRDefault="00DA48A8" w:rsidP="00966271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100</w:t>
            </w:r>
          </w:p>
        </w:tc>
        <w:tc>
          <w:tcPr>
            <w:tcW w:w="2997" w:type="dxa"/>
          </w:tcPr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Default="00DA48A8" w:rsidP="00330165">
            <w:pPr>
              <w:pStyle w:val="TableParagraph"/>
              <w:jc w:val="center"/>
              <w:rPr>
                <w:sz w:val="16"/>
              </w:rPr>
            </w:pPr>
          </w:p>
          <w:p w:rsidR="00DA48A8" w:rsidRPr="0032340A" w:rsidRDefault="00DA48A8" w:rsidP="0033016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:rsidR="00DA48A8" w:rsidRDefault="003C1E33" w:rsidP="00D8661C">
      <w:pPr>
        <w:pStyle w:val="a3"/>
        <w:spacing w:before="96" w:line="271" w:lineRule="auto"/>
        <w:ind w:left="155" w:right="23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210185</wp:posOffset>
                </wp:positionV>
                <wp:extent cx="1170940" cy="157480"/>
                <wp:effectExtent l="0" t="0" r="10160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408E" w:rsidRDefault="00F5408E" w:rsidP="00D8661C">
                            <w:pPr>
                              <w:pStyle w:val="a3"/>
                              <w:spacing w:line="214" w:lineRule="exact"/>
                              <w:ind w:left="816" w:right="797"/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4.05pt;margin-top:16.55pt;width:92.2pt;height:1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" filled="f" strokeweight=".72pt">
                <v:textbox inset="0,0,0,0">
                  <w:txbxContent>
                    <w:p w:rsidR="00F5408E" w:rsidRDefault="00F5408E" w:rsidP="00D8661C">
                      <w:pPr>
                        <w:pStyle w:val="a3"/>
                        <w:spacing w:line="214" w:lineRule="exact"/>
                        <w:ind w:left="816" w:right="797"/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48A8"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p w:rsidR="00DA48A8" w:rsidRPr="00D8661C" w:rsidRDefault="00DA48A8" w:rsidP="00D8661C">
      <w:pPr>
        <w:pStyle w:val="a5"/>
        <w:numPr>
          <w:ilvl w:val="1"/>
          <w:numId w:val="1"/>
        </w:numPr>
        <w:tabs>
          <w:tab w:val="left" w:pos="496"/>
        </w:tabs>
        <w:spacing w:before="163"/>
        <w:ind w:hanging="340"/>
        <w:rPr>
          <w:sz w:val="19"/>
        </w:rPr>
      </w:pPr>
      <w:r>
        <w:rPr>
          <w:sz w:val="19"/>
        </w:rPr>
        <w:lastRenderedPageBreak/>
        <w:t xml:space="preserve">Показатели, характеризующие объем муниципальной </w:t>
      </w:r>
      <w:r>
        <w:rPr>
          <w:spacing w:val="-3"/>
          <w:sz w:val="19"/>
        </w:rPr>
        <w:t>услуги:</w:t>
      </w:r>
    </w:p>
    <w:p w:rsidR="00DA48A8" w:rsidRPr="00E9482B" w:rsidRDefault="00DA48A8" w:rsidP="00D8661C">
      <w:pPr>
        <w:tabs>
          <w:tab w:val="left" w:pos="496"/>
        </w:tabs>
        <w:spacing w:before="163"/>
        <w:rPr>
          <w:sz w:val="19"/>
        </w:rPr>
      </w:pPr>
    </w:p>
    <w:p w:rsidR="00DA48A8" w:rsidRDefault="00DA48A8" w:rsidP="00D8661C">
      <w:pPr>
        <w:pStyle w:val="a3"/>
        <w:spacing w:before="9"/>
        <w:rPr>
          <w:sz w:val="8"/>
        </w:rPr>
      </w:pPr>
    </w:p>
    <w:tbl>
      <w:tblPr>
        <w:tblW w:w="15198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917"/>
        <w:gridCol w:w="923"/>
        <w:gridCol w:w="923"/>
        <w:gridCol w:w="923"/>
        <w:gridCol w:w="930"/>
        <w:gridCol w:w="844"/>
        <w:gridCol w:w="766"/>
        <w:gridCol w:w="543"/>
        <w:gridCol w:w="229"/>
        <w:gridCol w:w="237"/>
        <w:gridCol w:w="304"/>
        <w:gridCol w:w="232"/>
        <w:gridCol w:w="237"/>
        <w:gridCol w:w="304"/>
        <w:gridCol w:w="232"/>
        <w:gridCol w:w="237"/>
        <w:gridCol w:w="304"/>
        <w:gridCol w:w="232"/>
        <w:gridCol w:w="237"/>
        <w:gridCol w:w="304"/>
        <w:gridCol w:w="232"/>
        <w:gridCol w:w="237"/>
        <w:gridCol w:w="304"/>
        <w:gridCol w:w="232"/>
        <w:gridCol w:w="237"/>
        <w:gridCol w:w="304"/>
        <w:gridCol w:w="2713"/>
      </w:tblGrid>
      <w:tr w:rsidR="00DA48A8" w:rsidTr="00330165">
        <w:trPr>
          <w:trHeight w:val="419"/>
        </w:trPr>
        <w:tc>
          <w:tcPr>
            <w:tcW w:w="1081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8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268" w:lineRule="auto"/>
              <w:ind w:left="330" w:right="82" w:hanging="231"/>
              <w:rPr>
                <w:sz w:val="16"/>
              </w:rPr>
            </w:pPr>
            <w:r w:rsidRPr="0032340A">
              <w:rPr>
                <w:sz w:val="16"/>
              </w:rPr>
              <w:t>Уникальный номер</w:t>
            </w:r>
          </w:p>
          <w:p w:rsidR="00DA48A8" w:rsidRPr="0032340A" w:rsidRDefault="00DA48A8" w:rsidP="0032340A">
            <w:pPr>
              <w:pStyle w:val="TableParagraph"/>
              <w:spacing w:before="1" w:line="268" w:lineRule="auto"/>
              <w:ind w:left="306" w:right="127" w:hanging="152"/>
              <w:rPr>
                <w:sz w:val="16"/>
              </w:rPr>
            </w:pPr>
            <w:r w:rsidRPr="0032340A">
              <w:rPr>
                <w:sz w:val="16"/>
              </w:rPr>
              <w:t>реестровой записи</w:t>
            </w:r>
          </w:p>
        </w:tc>
        <w:tc>
          <w:tcPr>
            <w:tcW w:w="2763" w:type="dxa"/>
            <w:gridSpan w:val="3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21" w:line="268" w:lineRule="auto"/>
              <w:ind w:left="317" w:right="306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53" w:type="dxa"/>
            <w:gridSpan w:val="2"/>
            <w:vMerge w:val="restart"/>
          </w:tcPr>
          <w:p w:rsidR="00DA48A8" w:rsidRPr="0032340A" w:rsidRDefault="00DA48A8" w:rsidP="0032340A">
            <w:pPr>
              <w:pStyle w:val="TableParagraph"/>
              <w:spacing w:before="121"/>
              <w:ind w:left="507"/>
              <w:rPr>
                <w:sz w:val="16"/>
              </w:rPr>
            </w:pPr>
            <w:r w:rsidRPr="0032340A">
              <w:rPr>
                <w:sz w:val="16"/>
              </w:rPr>
              <w:t>Показатель,</w:t>
            </w:r>
          </w:p>
          <w:p w:rsidR="00DA48A8" w:rsidRPr="0032340A" w:rsidRDefault="00DA48A8" w:rsidP="0032340A">
            <w:pPr>
              <w:pStyle w:val="TableParagraph"/>
              <w:spacing w:before="23" w:line="271" w:lineRule="auto"/>
              <w:ind w:left="291" w:right="286"/>
              <w:jc w:val="center"/>
              <w:rPr>
                <w:sz w:val="16"/>
              </w:rPr>
            </w:pPr>
            <w:proofErr w:type="gramStart"/>
            <w:r w:rsidRPr="0032340A">
              <w:rPr>
                <w:sz w:val="16"/>
              </w:rPr>
              <w:t>характеризующий</w:t>
            </w:r>
            <w:proofErr w:type="gramEnd"/>
            <w:r w:rsidRPr="0032340A">
              <w:rPr>
                <w:sz w:val="16"/>
              </w:rPr>
              <w:t xml:space="preserve"> условия (формы)</w:t>
            </w:r>
          </w:p>
          <w:p w:rsidR="00DA48A8" w:rsidRPr="0032340A" w:rsidRDefault="00DA48A8" w:rsidP="0032340A">
            <w:pPr>
              <w:pStyle w:val="TableParagraph"/>
              <w:spacing w:line="268" w:lineRule="auto"/>
              <w:ind w:left="44" w:right="4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оказания муниципальной услуги</w:t>
            </w:r>
          </w:p>
        </w:tc>
        <w:tc>
          <w:tcPr>
            <w:tcW w:w="2153" w:type="dxa"/>
            <w:gridSpan w:val="3"/>
          </w:tcPr>
          <w:p w:rsidR="00DA48A8" w:rsidRPr="0032340A" w:rsidRDefault="00DA48A8" w:rsidP="0032340A">
            <w:pPr>
              <w:pStyle w:val="TableParagraph"/>
              <w:spacing w:before="14" w:line="200" w:lineRule="atLeast"/>
              <w:ind w:left="262" w:right="269" w:firstLine="144"/>
              <w:rPr>
                <w:sz w:val="16"/>
              </w:rPr>
            </w:pPr>
            <w:r w:rsidRPr="0032340A">
              <w:rPr>
                <w:sz w:val="16"/>
              </w:rPr>
              <w:t xml:space="preserve">Показатель </w:t>
            </w:r>
            <w:proofErr w:type="spellStart"/>
            <w:r w:rsidRPr="0032340A">
              <w:rPr>
                <w:sz w:val="16"/>
              </w:rPr>
              <w:t>объема</w:t>
            </w:r>
            <w:proofErr w:type="spellEnd"/>
            <w:r w:rsidRPr="0032340A">
              <w:rPr>
                <w:sz w:val="16"/>
              </w:rPr>
              <w:t xml:space="preserve"> муниципальной услуги</w:t>
            </w:r>
          </w:p>
        </w:tc>
        <w:tc>
          <w:tcPr>
            <w:tcW w:w="2316" w:type="dxa"/>
            <w:gridSpan w:val="9"/>
          </w:tcPr>
          <w:p w:rsidR="00DA48A8" w:rsidRPr="0032340A" w:rsidRDefault="00DA48A8" w:rsidP="0032340A">
            <w:pPr>
              <w:pStyle w:val="TableParagraph"/>
              <w:spacing w:before="14" w:line="200" w:lineRule="atLeast"/>
              <w:ind w:left="339" w:hanging="180"/>
              <w:rPr>
                <w:sz w:val="16"/>
              </w:rPr>
            </w:pPr>
            <w:r w:rsidRPr="0032340A">
              <w:rPr>
                <w:sz w:val="16"/>
              </w:rPr>
              <w:t xml:space="preserve">Значение показателя </w:t>
            </w:r>
            <w:proofErr w:type="spellStart"/>
            <w:r w:rsidRPr="0032340A">
              <w:rPr>
                <w:sz w:val="16"/>
              </w:rPr>
              <w:t>объема</w:t>
            </w:r>
            <w:proofErr w:type="spellEnd"/>
            <w:r w:rsidRPr="0032340A">
              <w:rPr>
                <w:sz w:val="16"/>
              </w:rPr>
              <w:t xml:space="preserve"> муниципальной услуги</w:t>
            </w:r>
          </w:p>
        </w:tc>
        <w:tc>
          <w:tcPr>
            <w:tcW w:w="2319" w:type="dxa"/>
            <w:gridSpan w:val="9"/>
          </w:tcPr>
          <w:p w:rsidR="00DA48A8" w:rsidRPr="0032340A" w:rsidRDefault="00DA48A8" w:rsidP="0032340A">
            <w:pPr>
              <w:pStyle w:val="TableParagraph"/>
              <w:spacing w:before="14" w:line="200" w:lineRule="atLeast"/>
              <w:ind w:left="433" w:right="389" w:hanging="89"/>
              <w:rPr>
                <w:sz w:val="16"/>
              </w:rPr>
            </w:pPr>
            <w:r w:rsidRPr="0032340A">
              <w:rPr>
                <w:sz w:val="16"/>
              </w:rPr>
              <w:t>Среднегодовой размер платы (цена, тариф)</w:t>
            </w:r>
          </w:p>
        </w:tc>
        <w:tc>
          <w:tcPr>
            <w:tcW w:w="2713" w:type="dxa"/>
            <w:vMerge w:val="restart"/>
          </w:tcPr>
          <w:p w:rsidR="00DA48A8" w:rsidRPr="0032340A" w:rsidRDefault="00DA48A8" w:rsidP="00330165">
            <w:pPr>
              <w:pStyle w:val="TableParagraph"/>
              <w:spacing w:before="14" w:line="200" w:lineRule="atLeast"/>
              <w:ind w:left="433" w:right="389" w:hanging="89"/>
              <w:jc w:val="center"/>
              <w:rPr>
                <w:sz w:val="16"/>
              </w:rPr>
            </w:pPr>
            <w:r w:rsidRPr="00330165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</w:tr>
      <w:tr w:rsidR="00DA48A8" w:rsidTr="0041775B">
        <w:trPr>
          <w:trHeight w:val="563"/>
        </w:trPr>
        <w:tc>
          <w:tcPr>
            <w:tcW w:w="1081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gridSpan w:val="3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8"/>
              <w:rPr>
                <w:sz w:val="15"/>
              </w:rPr>
            </w:pPr>
          </w:p>
          <w:p w:rsidR="00DA48A8" w:rsidRPr="0032340A" w:rsidRDefault="00DA48A8" w:rsidP="0032340A">
            <w:pPr>
              <w:pStyle w:val="TableParagraph"/>
              <w:spacing w:line="268" w:lineRule="auto"/>
              <w:ind w:left="92" w:right="96"/>
              <w:jc w:val="center"/>
              <w:rPr>
                <w:sz w:val="16"/>
              </w:rPr>
            </w:pPr>
            <w:proofErr w:type="spellStart"/>
            <w:r w:rsidRPr="0032340A">
              <w:rPr>
                <w:sz w:val="16"/>
              </w:rPr>
              <w:t>наимено-вание</w:t>
            </w:r>
            <w:proofErr w:type="spellEnd"/>
            <w:r w:rsidRPr="0032340A">
              <w:rPr>
                <w:sz w:val="16"/>
              </w:rPr>
              <w:t xml:space="preserve"> показ</w:t>
            </w:r>
            <w:proofErr w:type="gramStart"/>
            <w:r w:rsidRPr="0032340A">
              <w:rPr>
                <w:sz w:val="16"/>
              </w:rPr>
              <w:t>а-</w:t>
            </w:r>
            <w:proofErr w:type="gramEnd"/>
            <w:r w:rsidRPr="0032340A">
              <w:rPr>
                <w:sz w:val="16"/>
              </w:rPr>
              <w:t xml:space="preserve"> теля</w:t>
            </w:r>
          </w:p>
        </w:tc>
        <w:tc>
          <w:tcPr>
            <w:tcW w:w="1309" w:type="dxa"/>
            <w:gridSpan w:val="2"/>
            <w:vMerge w:val="restart"/>
          </w:tcPr>
          <w:p w:rsidR="00DA48A8" w:rsidRPr="0032340A" w:rsidRDefault="00DA48A8" w:rsidP="0032340A">
            <w:pPr>
              <w:pStyle w:val="TableParagraph"/>
              <w:spacing w:before="6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268" w:lineRule="auto"/>
              <w:ind w:left="280" w:right="277" w:firstLine="76"/>
              <w:rPr>
                <w:sz w:val="16"/>
              </w:rPr>
            </w:pPr>
            <w:r w:rsidRPr="0032340A">
              <w:rPr>
                <w:sz w:val="16"/>
              </w:rPr>
              <w:t>единица измерения</w:t>
            </w:r>
          </w:p>
        </w:tc>
        <w:tc>
          <w:tcPr>
            <w:tcW w:w="229" w:type="dxa"/>
            <w:tcBorders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25"/>
              <w:rPr>
                <w:sz w:val="16"/>
              </w:rPr>
            </w:pPr>
            <w:r w:rsidRPr="0032340A">
              <w:rPr>
                <w:sz w:val="16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3C1E33" w:rsidP="00C14709">
            <w:pPr>
              <w:pStyle w:val="TableParagraph"/>
              <w:spacing w:line="143" w:lineRule="exact"/>
              <w:ind w:left="-7"/>
              <w:rPr>
                <w:sz w:val="16"/>
              </w:rPr>
            </w:pPr>
            <w:r>
              <w:rPr>
                <w:sz w:val="16"/>
                <w:u w:val="single"/>
              </w:rPr>
              <w:t>2</w:t>
            </w:r>
            <w:r w:rsidR="00DA7FD4">
              <w:rPr>
                <w:sz w:val="16"/>
                <w:u w:val="single"/>
              </w:rPr>
              <w:t>3</w:t>
            </w:r>
            <w:r w:rsidR="00DA48A8" w:rsidRPr="0032340A">
              <w:rPr>
                <w:sz w:val="16"/>
                <w:u w:val="single"/>
              </w:rPr>
              <w:t xml:space="preserve"> </w:t>
            </w:r>
          </w:p>
        </w:tc>
        <w:tc>
          <w:tcPr>
            <w:tcW w:w="304" w:type="dxa"/>
            <w:tcBorders>
              <w:left w:val="nil"/>
              <w:bottom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37"/>
              <w:rPr>
                <w:sz w:val="16"/>
              </w:rPr>
            </w:pPr>
            <w:r w:rsidRPr="0032340A">
              <w:rPr>
                <w:sz w:val="16"/>
              </w:rPr>
              <w:t>год</w:t>
            </w: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23"/>
              <w:rPr>
                <w:sz w:val="16"/>
              </w:rPr>
            </w:pPr>
            <w:r w:rsidRPr="0032340A">
              <w:rPr>
                <w:sz w:val="16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3C1E33" w:rsidP="00C14709">
            <w:pPr>
              <w:pStyle w:val="TableParagraph"/>
              <w:spacing w:line="143" w:lineRule="exact"/>
              <w:ind w:left="-12"/>
              <w:rPr>
                <w:sz w:val="16"/>
              </w:rPr>
            </w:pPr>
            <w:r>
              <w:rPr>
                <w:sz w:val="16"/>
                <w:u w:val="single"/>
              </w:rPr>
              <w:t>2</w:t>
            </w:r>
            <w:r w:rsidR="00DA7FD4">
              <w:rPr>
                <w:sz w:val="16"/>
                <w:u w:val="single"/>
              </w:rPr>
              <w:t>4</w:t>
            </w:r>
            <w:r w:rsidR="00DA48A8" w:rsidRPr="0032340A">
              <w:rPr>
                <w:sz w:val="16"/>
                <w:u w:val="single"/>
              </w:rPr>
              <w:t xml:space="preserve"> </w:t>
            </w:r>
          </w:p>
        </w:tc>
        <w:tc>
          <w:tcPr>
            <w:tcW w:w="304" w:type="dxa"/>
            <w:tcBorders>
              <w:left w:val="nil"/>
              <w:bottom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32"/>
              <w:rPr>
                <w:sz w:val="16"/>
              </w:rPr>
            </w:pPr>
            <w:r w:rsidRPr="0032340A">
              <w:rPr>
                <w:sz w:val="16"/>
              </w:rPr>
              <w:t>год</w:t>
            </w: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18"/>
              <w:rPr>
                <w:sz w:val="16"/>
              </w:rPr>
            </w:pPr>
            <w:r w:rsidRPr="0032340A">
              <w:rPr>
                <w:sz w:val="16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3C1E33" w:rsidP="00C14709">
            <w:pPr>
              <w:pStyle w:val="TableParagraph"/>
              <w:spacing w:line="143" w:lineRule="exact"/>
              <w:ind w:left="-17"/>
              <w:rPr>
                <w:sz w:val="16"/>
              </w:rPr>
            </w:pPr>
            <w:r>
              <w:rPr>
                <w:sz w:val="16"/>
                <w:u w:val="single"/>
              </w:rPr>
              <w:t>2</w:t>
            </w:r>
            <w:r w:rsidR="00DA7FD4">
              <w:rPr>
                <w:sz w:val="16"/>
                <w:u w:val="single"/>
              </w:rPr>
              <w:t>5</w:t>
            </w:r>
          </w:p>
        </w:tc>
        <w:tc>
          <w:tcPr>
            <w:tcW w:w="304" w:type="dxa"/>
            <w:tcBorders>
              <w:left w:val="nil"/>
              <w:bottom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27"/>
              <w:rPr>
                <w:sz w:val="16"/>
              </w:rPr>
            </w:pPr>
            <w:r w:rsidRPr="0032340A">
              <w:rPr>
                <w:sz w:val="16"/>
              </w:rPr>
              <w:t>год</w:t>
            </w: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13"/>
              <w:rPr>
                <w:sz w:val="16"/>
              </w:rPr>
            </w:pPr>
            <w:r w:rsidRPr="0032340A">
              <w:rPr>
                <w:sz w:val="16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3C1E33" w:rsidP="00C14709">
            <w:pPr>
              <w:pStyle w:val="TableParagraph"/>
              <w:spacing w:line="143" w:lineRule="exact"/>
              <w:ind w:left="-22"/>
              <w:rPr>
                <w:sz w:val="16"/>
              </w:rPr>
            </w:pPr>
            <w:r>
              <w:rPr>
                <w:sz w:val="16"/>
                <w:u w:val="single"/>
              </w:rPr>
              <w:t>2</w:t>
            </w:r>
            <w:r w:rsidR="00DA7FD4">
              <w:rPr>
                <w:sz w:val="16"/>
                <w:u w:val="single"/>
              </w:rPr>
              <w:t>3</w:t>
            </w:r>
            <w:r w:rsidR="00DA48A8" w:rsidRPr="0032340A">
              <w:rPr>
                <w:sz w:val="16"/>
                <w:u w:val="single"/>
              </w:rPr>
              <w:t xml:space="preserve"> </w:t>
            </w:r>
          </w:p>
        </w:tc>
        <w:tc>
          <w:tcPr>
            <w:tcW w:w="304" w:type="dxa"/>
            <w:tcBorders>
              <w:left w:val="nil"/>
              <w:bottom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22"/>
              <w:rPr>
                <w:sz w:val="16"/>
              </w:rPr>
            </w:pPr>
            <w:r w:rsidRPr="0032340A">
              <w:rPr>
                <w:sz w:val="16"/>
              </w:rPr>
              <w:t>год</w:t>
            </w: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8"/>
              <w:rPr>
                <w:sz w:val="16"/>
              </w:rPr>
            </w:pPr>
            <w:r w:rsidRPr="0032340A">
              <w:rPr>
                <w:sz w:val="16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3C1E33" w:rsidP="00C14709">
            <w:pPr>
              <w:pStyle w:val="TableParagraph"/>
              <w:spacing w:line="143" w:lineRule="exact"/>
              <w:ind w:left="-27"/>
              <w:rPr>
                <w:sz w:val="16"/>
              </w:rPr>
            </w:pPr>
            <w:r>
              <w:rPr>
                <w:sz w:val="16"/>
                <w:u w:val="single"/>
              </w:rPr>
              <w:t>2</w:t>
            </w:r>
            <w:r w:rsidR="00DA7FD4">
              <w:rPr>
                <w:sz w:val="16"/>
                <w:u w:val="single"/>
              </w:rPr>
              <w:t>4</w:t>
            </w:r>
            <w:r w:rsidR="00DA48A8" w:rsidRPr="0032340A">
              <w:rPr>
                <w:sz w:val="16"/>
                <w:u w:val="single"/>
              </w:rPr>
              <w:t xml:space="preserve"> </w:t>
            </w:r>
          </w:p>
        </w:tc>
        <w:tc>
          <w:tcPr>
            <w:tcW w:w="304" w:type="dxa"/>
            <w:tcBorders>
              <w:left w:val="nil"/>
              <w:bottom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17"/>
              <w:rPr>
                <w:sz w:val="16"/>
              </w:rPr>
            </w:pPr>
            <w:r w:rsidRPr="0032340A">
              <w:rPr>
                <w:sz w:val="16"/>
              </w:rPr>
              <w:t>год</w:t>
            </w: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3"/>
              <w:rPr>
                <w:sz w:val="16"/>
              </w:rPr>
            </w:pPr>
            <w:r w:rsidRPr="0032340A">
              <w:rPr>
                <w:sz w:val="16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3C1E33" w:rsidP="00C14709">
            <w:pPr>
              <w:pStyle w:val="TableParagraph"/>
              <w:spacing w:line="143" w:lineRule="exact"/>
              <w:ind w:left="-32"/>
              <w:rPr>
                <w:sz w:val="16"/>
              </w:rPr>
            </w:pPr>
            <w:r>
              <w:rPr>
                <w:sz w:val="16"/>
                <w:u w:val="single"/>
              </w:rPr>
              <w:t>2</w:t>
            </w:r>
            <w:r w:rsidR="00DA7FD4">
              <w:rPr>
                <w:sz w:val="16"/>
                <w:u w:val="single"/>
              </w:rPr>
              <w:t>5</w:t>
            </w:r>
            <w:r w:rsidR="00DA48A8" w:rsidRPr="0032340A">
              <w:rPr>
                <w:sz w:val="16"/>
                <w:u w:val="single"/>
              </w:rPr>
              <w:t xml:space="preserve"> </w:t>
            </w:r>
          </w:p>
        </w:tc>
        <w:tc>
          <w:tcPr>
            <w:tcW w:w="304" w:type="dxa"/>
            <w:tcBorders>
              <w:left w:val="nil"/>
              <w:bottom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9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143" w:lineRule="exact"/>
              <w:ind w:left="12"/>
              <w:rPr>
                <w:sz w:val="16"/>
              </w:rPr>
            </w:pPr>
            <w:r w:rsidRPr="0032340A">
              <w:rPr>
                <w:sz w:val="16"/>
              </w:rPr>
              <w:t>год</w:t>
            </w:r>
          </w:p>
        </w:tc>
        <w:tc>
          <w:tcPr>
            <w:tcW w:w="2713" w:type="dxa"/>
            <w:vMerge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</w:tc>
      </w:tr>
      <w:tr w:rsidR="00DA48A8" w:rsidTr="0041775B">
        <w:trPr>
          <w:trHeight w:val="206"/>
        </w:trPr>
        <w:tc>
          <w:tcPr>
            <w:tcW w:w="1081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gridSpan w:val="3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3"/>
            <w:vMerge w:val="restart"/>
            <w:tcBorders>
              <w:top w:val="nil"/>
              <w:bottom w:val="nil"/>
            </w:tcBorders>
          </w:tcPr>
          <w:p w:rsidR="00DA48A8" w:rsidRPr="0032340A" w:rsidRDefault="00DA48A8" w:rsidP="0032340A">
            <w:pPr>
              <w:pStyle w:val="TableParagraph"/>
              <w:spacing w:before="28" w:line="268" w:lineRule="auto"/>
              <w:ind w:left="245" w:right="83" w:hanging="164"/>
              <w:rPr>
                <w:sz w:val="16"/>
              </w:rPr>
            </w:pPr>
            <w:r w:rsidRPr="0032340A">
              <w:rPr>
                <w:sz w:val="16"/>
              </w:rPr>
              <w:t>(</w:t>
            </w:r>
            <w:proofErr w:type="spellStart"/>
            <w:r w:rsidRPr="0032340A">
              <w:rPr>
                <w:sz w:val="16"/>
              </w:rPr>
              <w:t>очере</w:t>
            </w:r>
            <w:proofErr w:type="gramStart"/>
            <w:r w:rsidRPr="0032340A">
              <w:rPr>
                <w:sz w:val="16"/>
              </w:rPr>
              <w:t>д</w:t>
            </w:r>
            <w:proofErr w:type="spellEnd"/>
            <w:r w:rsidRPr="0032340A">
              <w:rPr>
                <w:sz w:val="16"/>
              </w:rPr>
              <w:t>-</w:t>
            </w:r>
            <w:proofErr w:type="gramEnd"/>
            <w:r w:rsidRPr="0032340A">
              <w:rPr>
                <w:sz w:val="16"/>
              </w:rPr>
              <w:t xml:space="preserve"> ной</w:t>
            </w:r>
          </w:p>
          <w:p w:rsidR="00DA48A8" w:rsidRPr="0032340A" w:rsidRDefault="00DA48A8" w:rsidP="0032340A">
            <w:pPr>
              <w:pStyle w:val="TableParagraph"/>
              <w:spacing w:before="1"/>
              <w:ind w:left="49"/>
              <w:rPr>
                <w:sz w:val="16"/>
              </w:rPr>
            </w:pPr>
            <w:proofErr w:type="spellStart"/>
            <w:r w:rsidRPr="0032340A">
              <w:rPr>
                <w:sz w:val="16"/>
              </w:rPr>
              <w:t>финансо</w:t>
            </w:r>
            <w:proofErr w:type="spellEnd"/>
            <w:r w:rsidRPr="0032340A">
              <w:rPr>
                <w:sz w:val="16"/>
              </w:rPr>
              <w:t>-</w:t>
            </w:r>
          </w:p>
          <w:p w:rsidR="00DA48A8" w:rsidRPr="0032340A" w:rsidRDefault="00DA48A8" w:rsidP="0032340A">
            <w:pPr>
              <w:pStyle w:val="TableParagraph"/>
              <w:spacing w:before="22" w:line="91" w:lineRule="exact"/>
              <w:ind w:left="70"/>
              <w:rPr>
                <w:sz w:val="16"/>
              </w:rPr>
            </w:pPr>
            <w:r w:rsidRPr="0032340A">
              <w:rPr>
                <w:sz w:val="16"/>
              </w:rPr>
              <w:t>вый год)</w:t>
            </w:r>
          </w:p>
        </w:tc>
        <w:tc>
          <w:tcPr>
            <w:tcW w:w="773" w:type="dxa"/>
            <w:gridSpan w:val="3"/>
            <w:vMerge w:val="restart"/>
            <w:tcBorders>
              <w:top w:val="nil"/>
              <w:bottom w:val="nil"/>
            </w:tcBorders>
          </w:tcPr>
          <w:p w:rsidR="00DA48A8" w:rsidRPr="0032340A" w:rsidRDefault="00DA48A8" w:rsidP="0032340A">
            <w:pPr>
              <w:pStyle w:val="TableParagraph"/>
              <w:spacing w:before="28" w:line="268" w:lineRule="auto"/>
              <w:ind w:left="13" w:right="32" w:hanging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(1-й год планового периода)</w:t>
            </w:r>
          </w:p>
        </w:tc>
        <w:tc>
          <w:tcPr>
            <w:tcW w:w="773" w:type="dxa"/>
            <w:gridSpan w:val="3"/>
            <w:vMerge w:val="restart"/>
            <w:tcBorders>
              <w:top w:val="nil"/>
              <w:bottom w:val="nil"/>
            </w:tcBorders>
          </w:tcPr>
          <w:p w:rsidR="00DA48A8" w:rsidRPr="0032340A" w:rsidRDefault="00DA48A8" w:rsidP="0032340A">
            <w:pPr>
              <w:pStyle w:val="TableParagraph"/>
              <w:spacing w:before="28" w:line="268" w:lineRule="auto"/>
              <w:ind w:left="8" w:right="37" w:hanging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(2-й год планового периода)</w:t>
            </w:r>
          </w:p>
        </w:tc>
        <w:tc>
          <w:tcPr>
            <w:tcW w:w="773" w:type="dxa"/>
            <w:gridSpan w:val="3"/>
            <w:vMerge w:val="restart"/>
            <w:tcBorders>
              <w:top w:val="nil"/>
              <w:bottom w:val="nil"/>
            </w:tcBorders>
          </w:tcPr>
          <w:p w:rsidR="00DA48A8" w:rsidRPr="0032340A" w:rsidRDefault="00DA48A8" w:rsidP="0032340A">
            <w:pPr>
              <w:pStyle w:val="TableParagraph"/>
              <w:spacing w:before="28" w:line="268" w:lineRule="auto"/>
              <w:ind w:left="234" w:right="97" w:hanging="164"/>
              <w:rPr>
                <w:sz w:val="16"/>
              </w:rPr>
            </w:pPr>
            <w:r w:rsidRPr="0032340A">
              <w:rPr>
                <w:sz w:val="16"/>
              </w:rPr>
              <w:t>(</w:t>
            </w:r>
            <w:proofErr w:type="spellStart"/>
            <w:r w:rsidRPr="0032340A">
              <w:rPr>
                <w:sz w:val="16"/>
              </w:rPr>
              <w:t>очере</w:t>
            </w:r>
            <w:proofErr w:type="gramStart"/>
            <w:r w:rsidRPr="0032340A">
              <w:rPr>
                <w:sz w:val="16"/>
              </w:rPr>
              <w:t>д</w:t>
            </w:r>
            <w:proofErr w:type="spellEnd"/>
            <w:r w:rsidRPr="0032340A">
              <w:rPr>
                <w:sz w:val="16"/>
              </w:rPr>
              <w:t>-</w:t>
            </w:r>
            <w:proofErr w:type="gramEnd"/>
            <w:r w:rsidRPr="0032340A">
              <w:rPr>
                <w:sz w:val="16"/>
              </w:rPr>
              <w:t xml:space="preserve"> ной</w:t>
            </w:r>
          </w:p>
          <w:p w:rsidR="00DA48A8" w:rsidRPr="0032340A" w:rsidRDefault="00DA48A8" w:rsidP="0032340A">
            <w:pPr>
              <w:pStyle w:val="TableParagraph"/>
              <w:spacing w:before="1"/>
              <w:ind w:left="37"/>
              <w:rPr>
                <w:sz w:val="16"/>
              </w:rPr>
            </w:pPr>
            <w:proofErr w:type="spellStart"/>
            <w:r w:rsidRPr="0032340A">
              <w:rPr>
                <w:sz w:val="16"/>
              </w:rPr>
              <w:t>финансо</w:t>
            </w:r>
            <w:proofErr w:type="spellEnd"/>
            <w:r w:rsidRPr="0032340A">
              <w:rPr>
                <w:sz w:val="16"/>
              </w:rPr>
              <w:t>-</w:t>
            </w:r>
          </w:p>
          <w:p w:rsidR="00DA48A8" w:rsidRPr="0032340A" w:rsidRDefault="00DA48A8" w:rsidP="0032340A">
            <w:pPr>
              <w:pStyle w:val="TableParagraph"/>
              <w:spacing w:before="22" w:line="91" w:lineRule="exact"/>
              <w:ind w:left="59"/>
              <w:rPr>
                <w:sz w:val="16"/>
              </w:rPr>
            </w:pPr>
            <w:r w:rsidRPr="0032340A">
              <w:rPr>
                <w:sz w:val="16"/>
              </w:rPr>
              <w:t>вый год)</w:t>
            </w:r>
          </w:p>
          <w:p w:rsidR="00DA48A8" w:rsidRPr="0032340A" w:rsidRDefault="00DA48A8" w:rsidP="0032340A">
            <w:pPr>
              <w:pStyle w:val="TableParagraph"/>
              <w:spacing w:before="22" w:line="91" w:lineRule="exact"/>
              <w:ind w:left="59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руб.</w:t>
            </w:r>
          </w:p>
        </w:tc>
        <w:tc>
          <w:tcPr>
            <w:tcW w:w="773" w:type="dxa"/>
            <w:gridSpan w:val="3"/>
            <w:vMerge w:val="restart"/>
            <w:tcBorders>
              <w:top w:val="nil"/>
              <w:bottom w:val="nil"/>
            </w:tcBorders>
          </w:tcPr>
          <w:p w:rsidR="00DA48A8" w:rsidRPr="0032340A" w:rsidRDefault="00DA48A8" w:rsidP="0032340A">
            <w:pPr>
              <w:pStyle w:val="TableParagraph"/>
              <w:spacing w:before="28" w:line="268" w:lineRule="auto"/>
              <w:ind w:left="-2" w:right="47" w:hanging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(1-й год планового периода)</w:t>
            </w:r>
          </w:p>
          <w:p w:rsidR="00DA48A8" w:rsidRPr="0032340A" w:rsidRDefault="00DA48A8" w:rsidP="0032340A">
            <w:pPr>
              <w:pStyle w:val="TableParagraph"/>
              <w:spacing w:before="28" w:line="268" w:lineRule="auto"/>
              <w:ind w:left="-2" w:right="47" w:hanging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руб.</w:t>
            </w:r>
          </w:p>
        </w:tc>
        <w:tc>
          <w:tcPr>
            <w:tcW w:w="773" w:type="dxa"/>
            <w:gridSpan w:val="3"/>
            <w:vMerge w:val="restart"/>
            <w:tcBorders>
              <w:top w:val="nil"/>
              <w:bottom w:val="nil"/>
            </w:tcBorders>
          </w:tcPr>
          <w:p w:rsidR="00DA48A8" w:rsidRPr="0032340A" w:rsidRDefault="00DA48A8" w:rsidP="0032340A">
            <w:pPr>
              <w:pStyle w:val="TableParagraph"/>
              <w:spacing w:before="28" w:line="268" w:lineRule="auto"/>
              <w:ind w:left="-7" w:right="52" w:hanging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(2-й год планового периода)</w:t>
            </w:r>
          </w:p>
          <w:p w:rsidR="00DA48A8" w:rsidRPr="0032340A" w:rsidRDefault="00DA48A8" w:rsidP="0032340A">
            <w:pPr>
              <w:pStyle w:val="TableParagraph"/>
              <w:spacing w:before="28" w:line="268" w:lineRule="auto"/>
              <w:ind w:left="-7" w:right="52" w:hanging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руб.</w:t>
            </w:r>
          </w:p>
        </w:tc>
        <w:tc>
          <w:tcPr>
            <w:tcW w:w="2713" w:type="dxa"/>
            <w:vMerge/>
          </w:tcPr>
          <w:p w:rsidR="00DA48A8" w:rsidRPr="0032340A" w:rsidRDefault="00DA48A8" w:rsidP="0032340A">
            <w:pPr>
              <w:pStyle w:val="TableParagraph"/>
              <w:spacing w:before="28" w:line="268" w:lineRule="auto"/>
              <w:ind w:left="-7" w:right="52" w:hanging="4"/>
              <w:jc w:val="center"/>
              <w:rPr>
                <w:sz w:val="16"/>
              </w:rPr>
            </w:pPr>
          </w:p>
        </w:tc>
      </w:tr>
      <w:tr w:rsidR="00DA48A8" w:rsidTr="0041775B">
        <w:trPr>
          <w:trHeight w:val="536"/>
        </w:trPr>
        <w:tc>
          <w:tcPr>
            <w:tcW w:w="1081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DA48A8" w:rsidRPr="0032340A" w:rsidRDefault="00DA48A8" w:rsidP="0032340A">
            <w:pPr>
              <w:pStyle w:val="TableParagraph"/>
              <w:spacing w:before="4" w:line="268" w:lineRule="auto"/>
              <w:ind w:left="235" w:right="221" w:firstLine="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 xml:space="preserve">Виды </w:t>
            </w:r>
            <w:proofErr w:type="spellStart"/>
            <w:r w:rsidRPr="0032340A">
              <w:rPr>
                <w:sz w:val="16"/>
              </w:rPr>
              <w:t>обра</w:t>
            </w:r>
            <w:proofErr w:type="spellEnd"/>
            <w:r w:rsidRPr="0032340A">
              <w:rPr>
                <w:sz w:val="16"/>
              </w:rPr>
              <w:t>-зов</w:t>
            </w:r>
            <w:proofErr w:type="gramStart"/>
            <w:r w:rsidRPr="0032340A">
              <w:rPr>
                <w:sz w:val="16"/>
              </w:rPr>
              <w:t>а-</w:t>
            </w:r>
            <w:proofErr w:type="gramEnd"/>
            <w:r w:rsidRPr="0032340A">
              <w:rPr>
                <w:sz w:val="16"/>
              </w:rPr>
              <w:t xml:space="preserve"> </w:t>
            </w:r>
            <w:proofErr w:type="spellStart"/>
            <w:r w:rsidRPr="0032340A">
              <w:rPr>
                <w:sz w:val="16"/>
              </w:rPr>
              <w:t>тель-ных</w:t>
            </w:r>
            <w:proofErr w:type="spellEnd"/>
            <w:r w:rsidRPr="0032340A">
              <w:rPr>
                <w:sz w:val="16"/>
              </w:rPr>
              <w:t xml:space="preserve"> </w:t>
            </w:r>
            <w:proofErr w:type="spellStart"/>
            <w:r w:rsidRPr="0032340A">
              <w:rPr>
                <w:sz w:val="16"/>
              </w:rPr>
              <w:t>прог-рамм</w:t>
            </w:r>
            <w:proofErr w:type="spellEnd"/>
          </w:p>
        </w:tc>
        <w:tc>
          <w:tcPr>
            <w:tcW w:w="923" w:type="dxa"/>
          </w:tcPr>
          <w:p w:rsidR="00DA48A8" w:rsidRPr="0032340A" w:rsidRDefault="00DA48A8" w:rsidP="0032340A">
            <w:pPr>
              <w:pStyle w:val="TableParagraph"/>
              <w:spacing w:before="4" w:line="268" w:lineRule="auto"/>
              <w:ind w:left="198" w:right="183" w:firstLine="4"/>
              <w:jc w:val="center"/>
              <w:rPr>
                <w:sz w:val="16"/>
              </w:rPr>
            </w:pPr>
            <w:proofErr w:type="spellStart"/>
            <w:proofErr w:type="gramStart"/>
            <w:r w:rsidRPr="0032340A">
              <w:rPr>
                <w:sz w:val="16"/>
              </w:rPr>
              <w:t>Катего-рия</w:t>
            </w:r>
            <w:proofErr w:type="spellEnd"/>
            <w:proofErr w:type="gramEnd"/>
            <w:r w:rsidRPr="0032340A">
              <w:rPr>
                <w:sz w:val="16"/>
              </w:rPr>
              <w:t xml:space="preserve"> </w:t>
            </w:r>
            <w:proofErr w:type="spellStart"/>
            <w:r w:rsidRPr="0032340A">
              <w:rPr>
                <w:sz w:val="16"/>
              </w:rPr>
              <w:t>потре</w:t>
            </w:r>
            <w:proofErr w:type="spellEnd"/>
            <w:r w:rsidRPr="0032340A">
              <w:rPr>
                <w:sz w:val="16"/>
              </w:rPr>
              <w:t>-</w:t>
            </w:r>
          </w:p>
          <w:p w:rsidR="00DA48A8" w:rsidRPr="0032340A" w:rsidRDefault="00DA48A8" w:rsidP="0032340A">
            <w:pPr>
              <w:pStyle w:val="TableParagraph"/>
              <w:spacing w:before="4" w:line="268" w:lineRule="auto"/>
              <w:ind w:left="198" w:right="183" w:firstLine="4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бит</w:t>
            </w:r>
            <w:proofErr w:type="gramStart"/>
            <w:r w:rsidRPr="0032340A">
              <w:rPr>
                <w:sz w:val="16"/>
              </w:rPr>
              <w:t>е-</w:t>
            </w:r>
            <w:proofErr w:type="gramEnd"/>
            <w:r w:rsidRPr="0032340A">
              <w:rPr>
                <w:sz w:val="16"/>
              </w:rPr>
              <w:t xml:space="preserve"> лей</w:t>
            </w:r>
          </w:p>
        </w:tc>
        <w:tc>
          <w:tcPr>
            <w:tcW w:w="923" w:type="dxa"/>
          </w:tcPr>
          <w:p w:rsidR="00DA48A8" w:rsidRPr="0032340A" w:rsidRDefault="00DA48A8" w:rsidP="00F73F87">
            <w:pPr>
              <w:pStyle w:val="TableParagrap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Место обучения</w:t>
            </w:r>
          </w:p>
          <w:p w:rsidR="00DA48A8" w:rsidRPr="0032340A" w:rsidRDefault="00DA48A8" w:rsidP="00F73F87">
            <w:pPr>
              <w:pStyle w:val="TableParagraph"/>
              <w:rPr>
                <w:sz w:val="20"/>
              </w:rPr>
            </w:pPr>
          </w:p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923" w:type="dxa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  <w:r w:rsidRPr="0032340A">
              <w:rPr>
                <w:sz w:val="16"/>
              </w:rPr>
              <w:t xml:space="preserve">Формы образования и формы реализации </w:t>
            </w:r>
            <w:proofErr w:type="spellStart"/>
            <w:r w:rsidRPr="0032340A">
              <w:rPr>
                <w:sz w:val="16"/>
              </w:rPr>
              <w:t>образов</w:t>
            </w:r>
            <w:proofErr w:type="gramStart"/>
            <w:r w:rsidRPr="0032340A">
              <w:rPr>
                <w:sz w:val="16"/>
              </w:rPr>
              <w:t>а</w:t>
            </w:r>
            <w:proofErr w:type="spellEnd"/>
            <w:r w:rsidRPr="0032340A">
              <w:rPr>
                <w:sz w:val="16"/>
              </w:rPr>
              <w:t>-</w:t>
            </w:r>
            <w:proofErr w:type="gramEnd"/>
            <w:r w:rsidRPr="0032340A">
              <w:rPr>
                <w:sz w:val="16"/>
              </w:rPr>
              <w:t xml:space="preserve"> тельных программ</w:t>
            </w:r>
          </w:p>
        </w:tc>
        <w:tc>
          <w:tcPr>
            <w:tcW w:w="930" w:type="dxa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1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268" w:lineRule="auto"/>
              <w:ind w:left="179" w:right="43" w:hanging="125"/>
              <w:rPr>
                <w:sz w:val="16"/>
              </w:rPr>
            </w:pPr>
            <w:proofErr w:type="spellStart"/>
            <w:proofErr w:type="gramStart"/>
            <w:r w:rsidRPr="0032340A">
              <w:rPr>
                <w:sz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543" w:type="dxa"/>
            <w:vMerge w:val="restart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1"/>
              <w:rPr>
                <w:sz w:val="16"/>
              </w:rPr>
            </w:pPr>
          </w:p>
          <w:p w:rsidR="00DA48A8" w:rsidRPr="0032340A" w:rsidRDefault="00DA48A8" w:rsidP="0032340A">
            <w:pPr>
              <w:pStyle w:val="TableParagraph"/>
              <w:spacing w:line="268" w:lineRule="auto"/>
              <w:ind w:left="37" w:right="29" w:hanging="3"/>
              <w:rPr>
                <w:sz w:val="16"/>
              </w:rPr>
            </w:pPr>
            <w:r w:rsidRPr="0032340A">
              <w:rPr>
                <w:sz w:val="16"/>
              </w:rPr>
              <w:t>код по ОКЕИ</w:t>
            </w:r>
          </w:p>
        </w:tc>
        <w:tc>
          <w:tcPr>
            <w:tcW w:w="770" w:type="dxa"/>
            <w:gridSpan w:val="3"/>
            <w:vMerge/>
            <w:tcBorders>
              <w:top w:val="nil"/>
              <w:bottom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gridSpan w:val="3"/>
            <w:vMerge/>
            <w:tcBorders>
              <w:top w:val="nil"/>
              <w:bottom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gridSpan w:val="3"/>
            <w:vMerge/>
            <w:tcBorders>
              <w:top w:val="nil"/>
              <w:bottom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gridSpan w:val="3"/>
            <w:vMerge/>
            <w:tcBorders>
              <w:top w:val="nil"/>
              <w:bottom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gridSpan w:val="3"/>
            <w:vMerge/>
            <w:tcBorders>
              <w:top w:val="nil"/>
              <w:bottom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gridSpan w:val="3"/>
            <w:vMerge/>
            <w:tcBorders>
              <w:top w:val="nil"/>
              <w:bottom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bottom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</w:tr>
      <w:tr w:rsidR="00DA48A8" w:rsidTr="00330165">
        <w:trPr>
          <w:trHeight w:val="608"/>
        </w:trPr>
        <w:tc>
          <w:tcPr>
            <w:tcW w:w="1081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DA48A8" w:rsidRPr="0032340A" w:rsidRDefault="00DA48A8" w:rsidP="0032340A">
            <w:pPr>
              <w:pStyle w:val="TableParagraph"/>
              <w:spacing w:before="30" w:line="268" w:lineRule="auto"/>
              <w:ind w:left="262" w:right="85" w:hanging="152"/>
              <w:rPr>
                <w:sz w:val="16"/>
              </w:rPr>
            </w:pPr>
            <w:proofErr w:type="gramStart"/>
            <w:r w:rsidRPr="0032340A">
              <w:rPr>
                <w:sz w:val="16"/>
              </w:rPr>
              <w:t>(</w:t>
            </w:r>
            <w:proofErr w:type="spellStart"/>
            <w:r w:rsidRPr="0032340A">
              <w:rPr>
                <w:sz w:val="16"/>
              </w:rPr>
              <w:t>наимено-вание</w:t>
            </w:r>
            <w:proofErr w:type="spellEnd"/>
            <w:proofErr w:type="gramEnd"/>
          </w:p>
          <w:p w:rsidR="00DA48A8" w:rsidRPr="0032340A" w:rsidRDefault="00DA48A8" w:rsidP="0032340A">
            <w:pPr>
              <w:pStyle w:val="TableParagraph"/>
              <w:spacing w:before="1" w:line="146" w:lineRule="exact"/>
              <w:ind w:left="53"/>
              <w:rPr>
                <w:sz w:val="16"/>
              </w:rPr>
            </w:pPr>
            <w:r w:rsidRPr="0032340A">
              <w:rPr>
                <w:sz w:val="16"/>
              </w:rPr>
              <w:t>показателя)</w:t>
            </w:r>
          </w:p>
        </w:tc>
        <w:tc>
          <w:tcPr>
            <w:tcW w:w="923" w:type="dxa"/>
          </w:tcPr>
          <w:p w:rsidR="00DA48A8" w:rsidRPr="0032340A" w:rsidRDefault="00DA48A8" w:rsidP="0032340A">
            <w:pPr>
              <w:pStyle w:val="TableParagraph"/>
              <w:spacing w:before="30" w:line="268" w:lineRule="auto"/>
              <w:ind w:left="267" w:right="86" w:hanging="152"/>
              <w:rPr>
                <w:sz w:val="16"/>
              </w:rPr>
            </w:pPr>
            <w:proofErr w:type="gramStart"/>
            <w:r w:rsidRPr="0032340A">
              <w:rPr>
                <w:sz w:val="16"/>
              </w:rPr>
              <w:t>(</w:t>
            </w:r>
            <w:proofErr w:type="spellStart"/>
            <w:r w:rsidRPr="0032340A">
              <w:rPr>
                <w:sz w:val="16"/>
              </w:rPr>
              <w:t>наимено-вание</w:t>
            </w:r>
            <w:proofErr w:type="spellEnd"/>
            <w:proofErr w:type="gramEnd"/>
          </w:p>
          <w:p w:rsidR="00DA48A8" w:rsidRPr="0032340A" w:rsidRDefault="00DA48A8" w:rsidP="0032340A">
            <w:pPr>
              <w:pStyle w:val="TableParagraph"/>
              <w:spacing w:before="1" w:line="146" w:lineRule="exact"/>
              <w:ind w:left="58"/>
              <w:rPr>
                <w:sz w:val="16"/>
              </w:rPr>
            </w:pPr>
            <w:r w:rsidRPr="0032340A">
              <w:rPr>
                <w:sz w:val="16"/>
              </w:rPr>
              <w:t>показателя)</w:t>
            </w:r>
          </w:p>
        </w:tc>
        <w:tc>
          <w:tcPr>
            <w:tcW w:w="923" w:type="dxa"/>
          </w:tcPr>
          <w:p w:rsidR="00DA48A8" w:rsidRPr="0032340A" w:rsidRDefault="00DA48A8" w:rsidP="0032340A">
            <w:pPr>
              <w:pStyle w:val="TableParagraph"/>
              <w:spacing w:before="30" w:line="268" w:lineRule="auto"/>
              <w:ind w:left="266" w:right="87" w:hanging="152"/>
              <w:rPr>
                <w:sz w:val="16"/>
              </w:rPr>
            </w:pPr>
            <w:proofErr w:type="gramStart"/>
            <w:r w:rsidRPr="0032340A">
              <w:rPr>
                <w:sz w:val="16"/>
              </w:rPr>
              <w:t>(</w:t>
            </w:r>
            <w:proofErr w:type="spellStart"/>
            <w:r w:rsidRPr="0032340A">
              <w:rPr>
                <w:sz w:val="16"/>
              </w:rPr>
              <w:t>наимено-вание</w:t>
            </w:r>
            <w:proofErr w:type="spellEnd"/>
            <w:proofErr w:type="gramEnd"/>
          </w:p>
          <w:p w:rsidR="00DA48A8" w:rsidRPr="0032340A" w:rsidRDefault="00DA48A8" w:rsidP="0032340A">
            <w:pPr>
              <w:pStyle w:val="TableParagraph"/>
              <w:spacing w:before="1" w:line="146" w:lineRule="exact"/>
              <w:ind w:left="57"/>
              <w:rPr>
                <w:sz w:val="16"/>
              </w:rPr>
            </w:pPr>
            <w:r w:rsidRPr="0032340A">
              <w:rPr>
                <w:sz w:val="16"/>
              </w:rPr>
              <w:t>показателя)</w:t>
            </w:r>
          </w:p>
        </w:tc>
        <w:tc>
          <w:tcPr>
            <w:tcW w:w="923" w:type="dxa"/>
          </w:tcPr>
          <w:p w:rsidR="00DA48A8" w:rsidRPr="0032340A" w:rsidRDefault="00DA48A8" w:rsidP="0032340A">
            <w:pPr>
              <w:pStyle w:val="TableParagraph"/>
              <w:spacing w:before="30" w:line="268" w:lineRule="auto"/>
              <w:ind w:left="264" w:right="89" w:hanging="152"/>
              <w:rPr>
                <w:sz w:val="16"/>
              </w:rPr>
            </w:pPr>
            <w:proofErr w:type="gramStart"/>
            <w:r w:rsidRPr="0032340A">
              <w:rPr>
                <w:sz w:val="16"/>
              </w:rPr>
              <w:t>(</w:t>
            </w:r>
            <w:proofErr w:type="spellStart"/>
            <w:r w:rsidRPr="0032340A">
              <w:rPr>
                <w:sz w:val="16"/>
              </w:rPr>
              <w:t>наимено-вание</w:t>
            </w:r>
            <w:proofErr w:type="spellEnd"/>
            <w:proofErr w:type="gramEnd"/>
          </w:p>
          <w:p w:rsidR="00DA48A8" w:rsidRPr="0032340A" w:rsidRDefault="00DA48A8" w:rsidP="0032340A">
            <w:pPr>
              <w:pStyle w:val="TableParagraph"/>
              <w:spacing w:before="1" w:line="146" w:lineRule="exact"/>
              <w:ind w:left="56"/>
              <w:rPr>
                <w:sz w:val="16"/>
              </w:rPr>
            </w:pPr>
            <w:r w:rsidRPr="0032340A">
              <w:rPr>
                <w:sz w:val="16"/>
              </w:rPr>
              <w:t>показателя)</w:t>
            </w:r>
          </w:p>
        </w:tc>
        <w:tc>
          <w:tcPr>
            <w:tcW w:w="930" w:type="dxa"/>
          </w:tcPr>
          <w:p w:rsidR="00DA48A8" w:rsidRPr="0032340A" w:rsidRDefault="00DA48A8" w:rsidP="0032340A">
            <w:pPr>
              <w:pStyle w:val="TableParagraph"/>
              <w:spacing w:before="30" w:line="268" w:lineRule="auto"/>
              <w:ind w:left="263" w:right="97" w:hanging="152"/>
              <w:rPr>
                <w:sz w:val="16"/>
              </w:rPr>
            </w:pPr>
            <w:proofErr w:type="gramStart"/>
            <w:r w:rsidRPr="0032340A">
              <w:rPr>
                <w:sz w:val="16"/>
              </w:rPr>
              <w:t>(</w:t>
            </w:r>
            <w:proofErr w:type="spellStart"/>
            <w:r w:rsidRPr="0032340A">
              <w:rPr>
                <w:sz w:val="16"/>
              </w:rPr>
              <w:t>наимено-вание</w:t>
            </w:r>
            <w:proofErr w:type="spellEnd"/>
            <w:proofErr w:type="gramEnd"/>
          </w:p>
          <w:p w:rsidR="00DA48A8" w:rsidRPr="0032340A" w:rsidRDefault="00DA48A8" w:rsidP="0032340A">
            <w:pPr>
              <w:pStyle w:val="TableParagraph"/>
              <w:spacing w:before="1" w:line="146" w:lineRule="exact"/>
              <w:ind w:left="54"/>
              <w:rPr>
                <w:sz w:val="16"/>
              </w:rPr>
            </w:pPr>
            <w:r w:rsidRPr="0032340A">
              <w:rPr>
                <w:sz w:val="16"/>
              </w:rPr>
              <w:t>показателя)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DA48A8" w:rsidRPr="0032340A" w:rsidRDefault="00DA48A8" w:rsidP="00F73F87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3"/>
            <w:tcBorders>
              <w:top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</w:tr>
      <w:tr w:rsidR="00DA48A8" w:rsidTr="00330165">
        <w:trPr>
          <w:trHeight w:val="174"/>
        </w:trPr>
        <w:tc>
          <w:tcPr>
            <w:tcW w:w="1081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7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1</w:t>
            </w:r>
          </w:p>
        </w:tc>
        <w:tc>
          <w:tcPr>
            <w:tcW w:w="917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6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2</w:t>
            </w:r>
          </w:p>
        </w:tc>
        <w:tc>
          <w:tcPr>
            <w:tcW w:w="923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30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3</w:t>
            </w:r>
          </w:p>
        </w:tc>
        <w:tc>
          <w:tcPr>
            <w:tcW w:w="923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7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4</w:t>
            </w:r>
          </w:p>
        </w:tc>
        <w:tc>
          <w:tcPr>
            <w:tcW w:w="923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5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5</w:t>
            </w:r>
          </w:p>
        </w:tc>
        <w:tc>
          <w:tcPr>
            <w:tcW w:w="930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15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6</w:t>
            </w:r>
          </w:p>
        </w:tc>
        <w:tc>
          <w:tcPr>
            <w:tcW w:w="844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8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7</w:t>
            </w:r>
          </w:p>
        </w:tc>
        <w:tc>
          <w:tcPr>
            <w:tcW w:w="766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11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8</w:t>
            </w:r>
          </w:p>
        </w:tc>
        <w:tc>
          <w:tcPr>
            <w:tcW w:w="543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8"/>
              <w:jc w:val="center"/>
              <w:rPr>
                <w:sz w:val="16"/>
              </w:rPr>
            </w:pPr>
            <w:r w:rsidRPr="0032340A">
              <w:rPr>
                <w:w w:val="102"/>
                <w:sz w:val="16"/>
              </w:rPr>
              <w:t>9</w:t>
            </w:r>
          </w:p>
        </w:tc>
        <w:tc>
          <w:tcPr>
            <w:tcW w:w="770" w:type="dxa"/>
            <w:gridSpan w:val="3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77" w:right="277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10</w:t>
            </w:r>
          </w:p>
        </w:tc>
        <w:tc>
          <w:tcPr>
            <w:tcW w:w="773" w:type="dxa"/>
            <w:gridSpan w:val="3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57" w:right="26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11</w:t>
            </w:r>
          </w:p>
        </w:tc>
        <w:tc>
          <w:tcPr>
            <w:tcW w:w="773" w:type="dxa"/>
            <w:gridSpan w:val="3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57" w:right="270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12</w:t>
            </w:r>
          </w:p>
        </w:tc>
        <w:tc>
          <w:tcPr>
            <w:tcW w:w="773" w:type="dxa"/>
            <w:gridSpan w:val="3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57" w:right="280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13</w:t>
            </w:r>
          </w:p>
        </w:tc>
        <w:tc>
          <w:tcPr>
            <w:tcW w:w="773" w:type="dxa"/>
            <w:gridSpan w:val="3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48" w:right="28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14</w:t>
            </w:r>
          </w:p>
        </w:tc>
        <w:tc>
          <w:tcPr>
            <w:tcW w:w="773" w:type="dxa"/>
            <w:gridSpan w:val="3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38" w:right="281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15</w:t>
            </w:r>
          </w:p>
        </w:tc>
        <w:tc>
          <w:tcPr>
            <w:tcW w:w="2713" w:type="dxa"/>
          </w:tcPr>
          <w:p w:rsidR="00DA48A8" w:rsidRPr="0032340A" w:rsidRDefault="00DA48A8" w:rsidP="0032340A">
            <w:pPr>
              <w:pStyle w:val="TableParagraph"/>
              <w:spacing w:before="32" w:line="122" w:lineRule="exact"/>
              <w:ind w:left="238" w:right="28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CB5FD2" w:rsidRPr="00CB5FD2" w:rsidTr="00330165">
        <w:trPr>
          <w:trHeight w:val="1398"/>
        </w:trPr>
        <w:tc>
          <w:tcPr>
            <w:tcW w:w="1081" w:type="dxa"/>
          </w:tcPr>
          <w:p w:rsidR="00DA48A8" w:rsidRPr="00CB5FD2" w:rsidRDefault="00DA48A8" w:rsidP="00F20F6D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</w:rPr>
            </w:pPr>
            <w:r w:rsidRPr="00CB5FD2">
              <w:rPr>
                <w:color w:val="000000" w:themeColor="text1"/>
                <w:sz w:val="16"/>
                <w:szCs w:val="16"/>
              </w:rPr>
              <w:t>804200О.99.0.ББ52АЖ48000</w:t>
            </w:r>
          </w:p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</w:tcPr>
          <w:p w:rsidR="00DA48A8" w:rsidRPr="00CB5FD2" w:rsidRDefault="00DA48A8" w:rsidP="0032340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CB5FD2">
              <w:rPr>
                <w:color w:val="000000" w:themeColor="text1"/>
                <w:sz w:val="16"/>
                <w:szCs w:val="16"/>
              </w:rPr>
              <w:t>не указано</w:t>
            </w:r>
          </w:p>
          <w:p w:rsidR="00DA48A8" w:rsidRPr="00CB5FD2" w:rsidRDefault="00DA48A8" w:rsidP="0032340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</w:p>
          <w:p w:rsidR="00DA48A8" w:rsidRPr="00CB5FD2" w:rsidRDefault="00DA48A8" w:rsidP="0032340A">
            <w:pPr>
              <w:widowControl/>
              <w:autoSpaceDE/>
              <w:autoSpaceDN/>
              <w:rPr>
                <w:color w:val="000000" w:themeColor="text1"/>
                <w:sz w:val="16"/>
              </w:rPr>
            </w:pPr>
          </w:p>
        </w:tc>
        <w:tc>
          <w:tcPr>
            <w:tcW w:w="923" w:type="dxa"/>
          </w:tcPr>
          <w:p w:rsidR="00DA48A8" w:rsidRPr="00CB5FD2" w:rsidRDefault="00DA48A8" w:rsidP="0032340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CB5FD2">
              <w:rPr>
                <w:color w:val="000000" w:themeColor="text1"/>
                <w:sz w:val="16"/>
                <w:szCs w:val="16"/>
              </w:rPr>
              <w:t>не указано</w:t>
            </w:r>
          </w:p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923" w:type="dxa"/>
          </w:tcPr>
          <w:p w:rsidR="00DA48A8" w:rsidRPr="00CB5FD2" w:rsidRDefault="00DA48A8" w:rsidP="0032340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CB5FD2">
              <w:rPr>
                <w:color w:val="000000" w:themeColor="text1"/>
                <w:sz w:val="16"/>
                <w:szCs w:val="16"/>
              </w:rPr>
              <w:t>не указано</w:t>
            </w:r>
          </w:p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923" w:type="dxa"/>
          </w:tcPr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очная</w:t>
            </w:r>
          </w:p>
        </w:tc>
        <w:tc>
          <w:tcPr>
            <w:tcW w:w="930" w:type="dxa"/>
          </w:tcPr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не указано</w:t>
            </w:r>
          </w:p>
        </w:tc>
        <w:tc>
          <w:tcPr>
            <w:tcW w:w="844" w:type="dxa"/>
          </w:tcPr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число человеко-часов</w:t>
            </w:r>
          </w:p>
        </w:tc>
        <w:tc>
          <w:tcPr>
            <w:tcW w:w="766" w:type="dxa"/>
          </w:tcPr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человеко-час</w:t>
            </w:r>
          </w:p>
        </w:tc>
        <w:tc>
          <w:tcPr>
            <w:tcW w:w="543" w:type="dxa"/>
          </w:tcPr>
          <w:p w:rsidR="00DA48A8" w:rsidRPr="00CB5FD2" w:rsidRDefault="00DA48A8" w:rsidP="00F73F87">
            <w:pPr>
              <w:pStyle w:val="TableParagraph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539</w:t>
            </w:r>
          </w:p>
        </w:tc>
        <w:tc>
          <w:tcPr>
            <w:tcW w:w="770" w:type="dxa"/>
            <w:gridSpan w:val="3"/>
          </w:tcPr>
          <w:p w:rsidR="00DA48A8" w:rsidRPr="00CB5FD2" w:rsidRDefault="00DA7FD4" w:rsidP="00CE1243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88956</w:t>
            </w:r>
          </w:p>
        </w:tc>
        <w:tc>
          <w:tcPr>
            <w:tcW w:w="773" w:type="dxa"/>
            <w:gridSpan w:val="3"/>
          </w:tcPr>
          <w:p w:rsidR="00DA48A8" w:rsidRPr="00CB5FD2" w:rsidRDefault="00DA7FD4" w:rsidP="00CE1243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90396</w:t>
            </w:r>
          </w:p>
        </w:tc>
        <w:tc>
          <w:tcPr>
            <w:tcW w:w="773" w:type="dxa"/>
            <w:gridSpan w:val="3"/>
          </w:tcPr>
          <w:p w:rsidR="00DA48A8" w:rsidRPr="00CB5FD2" w:rsidRDefault="00DA7FD4" w:rsidP="00CE1243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91836</w:t>
            </w:r>
          </w:p>
        </w:tc>
        <w:tc>
          <w:tcPr>
            <w:tcW w:w="773" w:type="dxa"/>
            <w:gridSpan w:val="3"/>
          </w:tcPr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773" w:type="dxa"/>
            <w:gridSpan w:val="3"/>
          </w:tcPr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773" w:type="dxa"/>
            <w:gridSpan w:val="3"/>
          </w:tcPr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713" w:type="dxa"/>
          </w:tcPr>
          <w:p w:rsidR="00DA48A8" w:rsidRPr="00CB5FD2" w:rsidRDefault="00DA48A8" w:rsidP="0032340A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CB5FD2">
              <w:rPr>
                <w:color w:val="000000" w:themeColor="text1"/>
                <w:sz w:val="16"/>
              </w:rPr>
              <w:t>10</w:t>
            </w:r>
          </w:p>
        </w:tc>
      </w:tr>
    </w:tbl>
    <w:p w:rsidR="00DA48A8" w:rsidRDefault="003C1E33" w:rsidP="00D8661C">
      <w:pPr>
        <w:pStyle w:val="a3"/>
        <w:spacing w:line="271" w:lineRule="auto"/>
        <w:ind w:left="155" w:right="23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149225</wp:posOffset>
                </wp:positionV>
                <wp:extent cx="1170940" cy="157480"/>
                <wp:effectExtent l="0" t="0" r="10160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408E" w:rsidRDefault="00F5408E" w:rsidP="00D8661C">
                            <w:pPr>
                              <w:pStyle w:val="a3"/>
                              <w:spacing w:line="214" w:lineRule="exact"/>
                              <w:ind w:left="816" w:right="797"/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1.75pt;margin-top:11.75pt;width:92.2pt;height:12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" filled="f" strokeweight=".72pt">
                <v:textbox inset="0,0,0,0">
                  <w:txbxContent>
                    <w:p w:rsidR="00F5408E" w:rsidRDefault="00F5408E" w:rsidP="00D8661C">
                      <w:pPr>
                        <w:pStyle w:val="a3"/>
                        <w:spacing w:line="214" w:lineRule="exact"/>
                        <w:ind w:left="816" w:right="797"/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48A8">
        <w:t xml:space="preserve">Допустимые (возможные) отклонения от установленных показателей </w:t>
      </w:r>
      <w:proofErr w:type="spellStart"/>
      <w:r w:rsidR="00DA48A8">
        <w:t>объема</w:t>
      </w:r>
      <w:proofErr w:type="spellEnd"/>
      <w:r w:rsidR="00DA48A8">
        <w:t xml:space="preserve"> муниципальной услуги, в пределах которых муниципальное задание считается выполненным (процентов)</w:t>
      </w:r>
    </w:p>
    <w:p w:rsidR="00DA48A8" w:rsidRDefault="00DA48A8" w:rsidP="00D8661C">
      <w:pPr>
        <w:pStyle w:val="a5"/>
        <w:numPr>
          <w:ilvl w:val="0"/>
          <w:numId w:val="1"/>
        </w:numPr>
        <w:tabs>
          <w:tab w:val="left" w:pos="350"/>
        </w:tabs>
        <w:spacing w:before="164"/>
        <w:ind w:hanging="194"/>
        <w:rPr>
          <w:sz w:val="19"/>
        </w:rPr>
      </w:pPr>
      <w:r>
        <w:rPr>
          <w:sz w:val="19"/>
        </w:rPr>
        <w:t xml:space="preserve">Нормативные правовые акты, устанавливающие размер платы (цену, тариф) либо порядок </w:t>
      </w:r>
      <w:proofErr w:type="spellStart"/>
      <w:r>
        <w:rPr>
          <w:sz w:val="19"/>
        </w:rPr>
        <w:t>ее</w:t>
      </w:r>
      <w:proofErr w:type="spellEnd"/>
      <w:r>
        <w:rPr>
          <w:sz w:val="19"/>
        </w:rPr>
        <w:t xml:space="preserve"> (его</w:t>
      </w:r>
      <w:proofErr w:type="gramStart"/>
      <w:r>
        <w:rPr>
          <w:sz w:val="19"/>
        </w:rPr>
        <w:t>)у</w:t>
      </w:r>
      <w:proofErr w:type="gramEnd"/>
      <w:r>
        <w:rPr>
          <w:sz w:val="19"/>
        </w:rPr>
        <w:t>становления:</w:t>
      </w:r>
    </w:p>
    <w:p w:rsidR="00DA48A8" w:rsidRDefault="00DA48A8" w:rsidP="00D8661C">
      <w:pPr>
        <w:pStyle w:val="a3"/>
        <w:spacing w:after="1"/>
        <w:rPr>
          <w:sz w:val="11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13"/>
        <w:gridCol w:w="1382"/>
        <w:gridCol w:w="1536"/>
        <w:gridCol w:w="6297"/>
      </w:tblGrid>
      <w:tr w:rsidR="00DA48A8" w:rsidTr="0032340A">
        <w:trPr>
          <w:trHeight w:val="208"/>
        </w:trPr>
        <w:tc>
          <w:tcPr>
            <w:tcW w:w="12441" w:type="dxa"/>
            <w:gridSpan w:val="5"/>
          </w:tcPr>
          <w:p w:rsidR="00DA48A8" w:rsidRPr="0032340A" w:rsidRDefault="00DA48A8" w:rsidP="0032340A">
            <w:pPr>
              <w:pStyle w:val="TableParagraph"/>
              <w:spacing w:line="188" w:lineRule="exact"/>
              <w:ind w:left="5155" w:right="5122"/>
              <w:jc w:val="center"/>
              <w:rPr>
                <w:sz w:val="17"/>
              </w:rPr>
            </w:pPr>
            <w:r w:rsidRPr="0032340A">
              <w:rPr>
                <w:w w:val="105"/>
                <w:sz w:val="17"/>
              </w:rPr>
              <w:t>Нормативный правовой акт</w:t>
            </w:r>
          </w:p>
        </w:tc>
      </w:tr>
      <w:tr w:rsidR="00DA48A8" w:rsidTr="0032340A">
        <w:trPr>
          <w:trHeight w:val="208"/>
        </w:trPr>
        <w:tc>
          <w:tcPr>
            <w:tcW w:w="1613" w:type="dxa"/>
          </w:tcPr>
          <w:p w:rsidR="00DA48A8" w:rsidRPr="0032340A" w:rsidRDefault="00DA48A8" w:rsidP="0032340A">
            <w:pPr>
              <w:pStyle w:val="TableParagraph"/>
              <w:spacing w:before="1" w:line="186" w:lineRule="exact"/>
              <w:ind w:left="115" w:right="100"/>
              <w:jc w:val="center"/>
              <w:rPr>
                <w:sz w:val="17"/>
              </w:rPr>
            </w:pPr>
            <w:r w:rsidRPr="0032340A">
              <w:rPr>
                <w:w w:val="105"/>
                <w:sz w:val="17"/>
              </w:rPr>
              <w:t>вид</w:t>
            </w:r>
          </w:p>
        </w:tc>
        <w:tc>
          <w:tcPr>
            <w:tcW w:w="1613" w:type="dxa"/>
          </w:tcPr>
          <w:p w:rsidR="00DA48A8" w:rsidRPr="0032340A" w:rsidRDefault="00DA48A8" w:rsidP="0032340A">
            <w:pPr>
              <w:pStyle w:val="TableParagraph"/>
              <w:spacing w:before="1" w:line="186" w:lineRule="exact"/>
              <w:ind w:left="116" w:right="100"/>
              <w:jc w:val="center"/>
              <w:rPr>
                <w:sz w:val="17"/>
              </w:rPr>
            </w:pPr>
            <w:r w:rsidRPr="0032340A">
              <w:rPr>
                <w:w w:val="105"/>
                <w:sz w:val="17"/>
              </w:rPr>
              <w:t>принявший орган</w:t>
            </w:r>
          </w:p>
        </w:tc>
        <w:tc>
          <w:tcPr>
            <w:tcW w:w="1382" w:type="dxa"/>
          </w:tcPr>
          <w:p w:rsidR="00DA48A8" w:rsidRPr="0032340A" w:rsidRDefault="00DA48A8" w:rsidP="0032340A">
            <w:pPr>
              <w:pStyle w:val="TableParagraph"/>
              <w:spacing w:before="1" w:line="186" w:lineRule="exact"/>
              <w:ind w:left="509" w:right="490"/>
              <w:jc w:val="center"/>
              <w:rPr>
                <w:sz w:val="17"/>
              </w:rPr>
            </w:pPr>
            <w:r w:rsidRPr="0032340A">
              <w:rPr>
                <w:w w:val="105"/>
                <w:sz w:val="17"/>
              </w:rPr>
              <w:t>дата</w:t>
            </w:r>
          </w:p>
        </w:tc>
        <w:tc>
          <w:tcPr>
            <w:tcW w:w="1536" w:type="dxa"/>
          </w:tcPr>
          <w:p w:rsidR="00DA48A8" w:rsidRPr="0032340A" w:rsidRDefault="00DA48A8" w:rsidP="0032340A">
            <w:pPr>
              <w:pStyle w:val="TableParagraph"/>
              <w:spacing w:before="1" w:line="186" w:lineRule="exact"/>
              <w:ind w:left="516" w:right="497"/>
              <w:jc w:val="center"/>
              <w:rPr>
                <w:sz w:val="17"/>
              </w:rPr>
            </w:pPr>
            <w:r w:rsidRPr="0032340A">
              <w:rPr>
                <w:w w:val="105"/>
                <w:sz w:val="17"/>
              </w:rPr>
              <w:t>номер</w:t>
            </w:r>
          </w:p>
        </w:tc>
        <w:tc>
          <w:tcPr>
            <w:tcW w:w="6297" w:type="dxa"/>
          </w:tcPr>
          <w:p w:rsidR="00DA48A8" w:rsidRPr="0032340A" w:rsidRDefault="00DA48A8" w:rsidP="0032340A">
            <w:pPr>
              <w:pStyle w:val="TableParagraph"/>
              <w:spacing w:before="1" w:line="186" w:lineRule="exact"/>
              <w:ind w:left="2591" w:right="2568"/>
              <w:jc w:val="center"/>
              <w:rPr>
                <w:sz w:val="17"/>
              </w:rPr>
            </w:pPr>
            <w:r w:rsidRPr="0032340A">
              <w:rPr>
                <w:w w:val="105"/>
                <w:sz w:val="17"/>
              </w:rPr>
              <w:t>наименование</w:t>
            </w:r>
          </w:p>
        </w:tc>
      </w:tr>
      <w:tr w:rsidR="00DA48A8" w:rsidTr="0032340A">
        <w:trPr>
          <w:trHeight w:val="196"/>
        </w:trPr>
        <w:tc>
          <w:tcPr>
            <w:tcW w:w="1613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1"/>
              <w:jc w:val="center"/>
              <w:rPr>
                <w:sz w:val="17"/>
              </w:rPr>
            </w:pPr>
            <w:r w:rsidRPr="0032340A">
              <w:rPr>
                <w:w w:val="104"/>
                <w:sz w:val="17"/>
              </w:rPr>
              <w:t>1</w:t>
            </w:r>
          </w:p>
        </w:tc>
        <w:tc>
          <w:tcPr>
            <w:tcW w:w="1613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1"/>
              <w:jc w:val="center"/>
              <w:rPr>
                <w:sz w:val="17"/>
              </w:rPr>
            </w:pPr>
            <w:r w:rsidRPr="0032340A">
              <w:rPr>
                <w:w w:val="104"/>
                <w:sz w:val="17"/>
              </w:rPr>
              <w:t>2</w:t>
            </w:r>
          </w:p>
        </w:tc>
        <w:tc>
          <w:tcPr>
            <w:tcW w:w="1382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1"/>
              <w:jc w:val="center"/>
              <w:rPr>
                <w:sz w:val="17"/>
              </w:rPr>
            </w:pPr>
            <w:r w:rsidRPr="0032340A">
              <w:rPr>
                <w:w w:val="104"/>
                <w:sz w:val="17"/>
              </w:rPr>
              <w:t>3</w:t>
            </w:r>
          </w:p>
        </w:tc>
        <w:tc>
          <w:tcPr>
            <w:tcW w:w="1536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2"/>
              <w:jc w:val="center"/>
              <w:rPr>
                <w:sz w:val="17"/>
              </w:rPr>
            </w:pPr>
            <w:r w:rsidRPr="0032340A">
              <w:rPr>
                <w:w w:val="104"/>
                <w:sz w:val="17"/>
              </w:rPr>
              <w:t>4</w:t>
            </w:r>
          </w:p>
        </w:tc>
        <w:tc>
          <w:tcPr>
            <w:tcW w:w="6297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4"/>
              <w:jc w:val="center"/>
              <w:rPr>
                <w:sz w:val="17"/>
              </w:rPr>
            </w:pPr>
            <w:r w:rsidRPr="0032340A">
              <w:rPr>
                <w:w w:val="104"/>
                <w:sz w:val="17"/>
              </w:rPr>
              <w:t>5</w:t>
            </w:r>
          </w:p>
        </w:tc>
      </w:tr>
      <w:tr w:rsidR="00DA48A8" w:rsidTr="0032340A">
        <w:trPr>
          <w:trHeight w:val="196"/>
        </w:trPr>
        <w:tc>
          <w:tcPr>
            <w:tcW w:w="1613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1"/>
              <w:jc w:val="center"/>
              <w:rPr>
                <w:w w:val="104"/>
                <w:sz w:val="17"/>
              </w:rPr>
            </w:pPr>
            <w:r w:rsidRPr="0032340A">
              <w:rPr>
                <w:w w:val="104"/>
                <w:sz w:val="17"/>
              </w:rPr>
              <w:t>-</w:t>
            </w:r>
          </w:p>
        </w:tc>
        <w:tc>
          <w:tcPr>
            <w:tcW w:w="1613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1"/>
              <w:jc w:val="center"/>
              <w:rPr>
                <w:w w:val="104"/>
                <w:sz w:val="17"/>
              </w:rPr>
            </w:pPr>
            <w:r w:rsidRPr="0032340A">
              <w:rPr>
                <w:w w:val="104"/>
                <w:sz w:val="17"/>
              </w:rPr>
              <w:t>-</w:t>
            </w:r>
          </w:p>
        </w:tc>
        <w:tc>
          <w:tcPr>
            <w:tcW w:w="1382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1"/>
              <w:jc w:val="center"/>
              <w:rPr>
                <w:w w:val="104"/>
                <w:sz w:val="17"/>
              </w:rPr>
            </w:pPr>
            <w:r w:rsidRPr="0032340A">
              <w:rPr>
                <w:w w:val="104"/>
                <w:sz w:val="17"/>
              </w:rPr>
              <w:t>-</w:t>
            </w:r>
          </w:p>
        </w:tc>
        <w:tc>
          <w:tcPr>
            <w:tcW w:w="1536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2"/>
              <w:jc w:val="center"/>
              <w:rPr>
                <w:w w:val="104"/>
                <w:sz w:val="17"/>
              </w:rPr>
            </w:pPr>
            <w:r w:rsidRPr="0032340A">
              <w:rPr>
                <w:w w:val="104"/>
                <w:sz w:val="17"/>
              </w:rPr>
              <w:t>-</w:t>
            </w:r>
          </w:p>
        </w:tc>
        <w:tc>
          <w:tcPr>
            <w:tcW w:w="6297" w:type="dxa"/>
          </w:tcPr>
          <w:p w:rsidR="00DA48A8" w:rsidRPr="0032340A" w:rsidRDefault="00DA48A8" w:rsidP="0032340A">
            <w:pPr>
              <w:pStyle w:val="TableParagraph"/>
              <w:spacing w:before="9" w:line="167" w:lineRule="exact"/>
              <w:ind w:left="34"/>
              <w:jc w:val="center"/>
              <w:rPr>
                <w:w w:val="104"/>
                <w:sz w:val="17"/>
              </w:rPr>
            </w:pPr>
            <w:r w:rsidRPr="0032340A">
              <w:rPr>
                <w:w w:val="104"/>
                <w:sz w:val="17"/>
              </w:rPr>
              <w:t>-</w:t>
            </w:r>
          </w:p>
        </w:tc>
      </w:tr>
    </w:tbl>
    <w:p w:rsidR="00DA48A8" w:rsidRDefault="00DA48A8" w:rsidP="00D8661C">
      <w:pPr>
        <w:pStyle w:val="a5"/>
        <w:numPr>
          <w:ilvl w:val="0"/>
          <w:numId w:val="1"/>
        </w:numPr>
        <w:tabs>
          <w:tab w:val="left" w:pos="350"/>
        </w:tabs>
        <w:spacing w:before="180"/>
        <w:ind w:hanging="194"/>
        <w:rPr>
          <w:sz w:val="19"/>
        </w:rPr>
      </w:pPr>
      <w:r>
        <w:rPr>
          <w:sz w:val="19"/>
        </w:rPr>
        <w:t>Порядок оказания муниципальной</w:t>
      </w:r>
      <w:r>
        <w:rPr>
          <w:spacing w:val="-3"/>
          <w:sz w:val="19"/>
        </w:rPr>
        <w:t xml:space="preserve"> услуги</w:t>
      </w:r>
    </w:p>
    <w:p w:rsidR="00DA48A8" w:rsidRDefault="00DA48A8" w:rsidP="00D8661C">
      <w:pPr>
        <w:pStyle w:val="a5"/>
        <w:numPr>
          <w:ilvl w:val="1"/>
          <w:numId w:val="1"/>
        </w:numPr>
        <w:tabs>
          <w:tab w:val="left" w:pos="496"/>
        </w:tabs>
        <w:spacing w:before="74" w:after="10"/>
        <w:ind w:hanging="340"/>
        <w:rPr>
          <w:sz w:val="19"/>
        </w:rPr>
      </w:pPr>
      <w:r>
        <w:rPr>
          <w:sz w:val="19"/>
        </w:rPr>
        <w:t xml:space="preserve">Нормативные правовые акты, регулирующие порядок оказания муниципальной </w:t>
      </w:r>
      <w:r>
        <w:rPr>
          <w:spacing w:val="-3"/>
          <w:sz w:val="19"/>
        </w:rPr>
        <w:t>услуги</w: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2151"/>
        <w:gridCol w:w="1229"/>
        <w:gridCol w:w="1306"/>
        <w:gridCol w:w="6451"/>
      </w:tblGrid>
      <w:tr w:rsidR="00DA48A8" w:rsidTr="0032340A">
        <w:trPr>
          <w:trHeight w:val="277"/>
        </w:trPr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before="50" w:line="207" w:lineRule="exact"/>
              <w:ind w:left="300" w:right="281"/>
              <w:jc w:val="center"/>
              <w:rPr>
                <w:sz w:val="19"/>
              </w:rPr>
            </w:pPr>
            <w:r w:rsidRPr="0032340A">
              <w:rPr>
                <w:sz w:val="19"/>
              </w:rPr>
              <w:t>Вид</w:t>
            </w:r>
          </w:p>
        </w:tc>
        <w:tc>
          <w:tcPr>
            <w:tcW w:w="2151" w:type="dxa"/>
          </w:tcPr>
          <w:p w:rsidR="00DA48A8" w:rsidRPr="0032340A" w:rsidRDefault="00DA48A8" w:rsidP="0032340A">
            <w:pPr>
              <w:pStyle w:val="TableParagraph"/>
              <w:spacing w:before="50" w:line="207" w:lineRule="exact"/>
              <w:ind w:right="310"/>
              <w:jc w:val="right"/>
              <w:rPr>
                <w:sz w:val="19"/>
              </w:rPr>
            </w:pPr>
            <w:r w:rsidRPr="0032340A">
              <w:rPr>
                <w:sz w:val="19"/>
              </w:rPr>
              <w:t>Принявший орган</w:t>
            </w:r>
          </w:p>
        </w:tc>
        <w:tc>
          <w:tcPr>
            <w:tcW w:w="1229" w:type="dxa"/>
          </w:tcPr>
          <w:p w:rsidR="00DA48A8" w:rsidRPr="0032340A" w:rsidRDefault="00DA48A8" w:rsidP="0032340A">
            <w:pPr>
              <w:pStyle w:val="TableParagraph"/>
              <w:spacing w:before="50" w:line="207" w:lineRule="exact"/>
              <w:ind w:left="235" w:right="218"/>
              <w:jc w:val="center"/>
              <w:rPr>
                <w:sz w:val="19"/>
              </w:rPr>
            </w:pPr>
            <w:r w:rsidRPr="0032340A">
              <w:rPr>
                <w:sz w:val="19"/>
              </w:rPr>
              <w:t>Дата</w:t>
            </w:r>
          </w:p>
        </w:tc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before="50" w:line="207" w:lineRule="exact"/>
              <w:ind w:left="380"/>
              <w:rPr>
                <w:sz w:val="19"/>
              </w:rPr>
            </w:pPr>
            <w:r w:rsidRPr="0032340A">
              <w:rPr>
                <w:sz w:val="19"/>
              </w:rPr>
              <w:t>Номер</w:t>
            </w:r>
          </w:p>
        </w:tc>
        <w:tc>
          <w:tcPr>
            <w:tcW w:w="6451" w:type="dxa"/>
          </w:tcPr>
          <w:p w:rsidR="00DA48A8" w:rsidRPr="0032340A" w:rsidRDefault="00DA48A8" w:rsidP="0032340A">
            <w:pPr>
              <w:pStyle w:val="TableParagraph"/>
              <w:spacing w:before="50" w:line="207" w:lineRule="exact"/>
              <w:ind w:left="2613" w:right="2596"/>
              <w:jc w:val="center"/>
              <w:rPr>
                <w:sz w:val="19"/>
              </w:rPr>
            </w:pPr>
            <w:r w:rsidRPr="0032340A">
              <w:rPr>
                <w:sz w:val="19"/>
              </w:rPr>
              <w:t>Наименование</w:t>
            </w:r>
          </w:p>
        </w:tc>
      </w:tr>
      <w:tr w:rsidR="00DA48A8" w:rsidTr="0032340A">
        <w:trPr>
          <w:trHeight w:val="724"/>
        </w:trPr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ind w:left="28"/>
              <w:rPr>
                <w:sz w:val="16"/>
              </w:rPr>
            </w:pPr>
            <w:r w:rsidRPr="0032340A">
              <w:rPr>
                <w:sz w:val="16"/>
              </w:rPr>
              <w:t>Высший</w:t>
            </w:r>
          </w:p>
          <w:p w:rsidR="00DA48A8" w:rsidRPr="0032340A" w:rsidRDefault="00DA48A8" w:rsidP="0032340A">
            <w:pPr>
              <w:pStyle w:val="TableParagraph"/>
              <w:ind w:left="28" w:right="348"/>
              <w:rPr>
                <w:sz w:val="16"/>
              </w:rPr>
            </w:pPr>
            <w:r w:rsidRPr="0032340A">
              <w:rPr>
                <w:sz w:val="16"/>
              </w:rPr>
              <w:t>нормативн</w:t>
            </w:r>
            <w:proofErr w:type="gramStart"/>
            <w:r w:rsidRPr="0032340A">
              <w:rPr>
                <w:sz w:val="16"/>
              </w:rPr>
              <w:t>о-</w:t>
            </w:r>
            <w:proofErr w:type="gramEnd"/>
            <w:r w:rsidRPr="0032340A">
              <w:rPr>
                <w:sz w:val="16"/>
              </w:rPr>
              <w:t xml:space="preserve"> правовой акт</w:t>
            </w:r>
          </w:p>
        </w:tc>
        <w:tc>
          <w:tcPr>
            <w:tcW w:w="2151" w:type="dxa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43" w:line="179" w:lineRule="exact"/>
              <w:ind w:right="322"/>
              <w:jc w:val="right"/>
              <w:rPr>
                <w:sz w:val="16"/>
              </w:rPr>
            </w:pPr>
            <w:r w:rsidRPr="0032340A">
              <w:rPr>
                <w:sz w:val="16"/>
              </w:rPr>
              <w:t>Всенародное голосование</w:t>
            </w:r>
          </w:p>
        </w:tc>
        <w:tc>
          <w:tcPr>
            <w:tcW w:w="1229" w:type="dxa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43" w:line="179" w:lineRule="exact"/>
              <w:ind w:left="235" w:right="218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12.12.1993</w:t>
            </w:r>
          </w:p>
        </w:tc>
        <w:tc>
          <w:tcPr>
            <w:tcW w:w="1306" w:type="dxa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6451" w:type="dxa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43"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Конституция Российской Федерации</w:t>
            </w:r>
          </w:p>
        </w:tc>
      </w:tr>
      <w:tr w:rsidR="00DA48A8" w:rsidTr="0032340A">
        <w:trPr>
          <w:trHeight w:val="548"/>
        </w:trPr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before="127" w:line="200" w:lineRule="atLeast"/>
              <w:ind w:left="30" w:right="78"/>
              <w:rPr>
                <w:sz w:val="16"/>
              </w:rPr>
            </w:pPr>
            <w:r w:rsidRPr="0032340A">
              <w:rPr>
                <w:sz w:val="16"/>
              </w:rPr>
              <w:t>Международный правовой акт</w:t>
            </w:r>
          </w:p>
        </w:tc>
        <w:tc>
          <w:tcPr>
            <w:tcW w:w="2151" w:type="dxa"/>
          </w:tcPr>
          <w:p w:rsidR="00DA48A8" w:rsidRPr="0032340A" w:rsidRDefault="00DA48A8" w:rsidP="0032340A">
            <w:pPr>
              <w:pStyle w:val="TableParagraph"/>
              <w:spacing w:before="127" w:line="200" w:lineRule="atLeast"/>
              <w:ind w:left="30"/>
              <w:rPr>
                <w:sz w:val="16"/>
              </w:rPr>
            </w:pPr>
            <w:r w:rsidRPr="0032340A">
              <w:rPr>
                <w:sz w:val="16"/>
              </w:rPr>
              <w:t>Резолюция Генеральной Ассамбл</w:t>
            </w:r>
            <w:proofErr w:type="gramStart"/>
            <w:r w:rsidRPr="0032340A">
              <w:rPr>
                <w:sz w:val="16"/>
              </w:rPr>
              <w:t>еи ОО</w:t>
            </w:r>
            <w:proofErr w:type="gramEnd"/>
            <w:r w:rsidRPr="0032340A">
              <w:rPr>
                <w:sz w:val="16"/>
              </w:rPr>
              <w:t>Н</w:t>
            </w:r>
          </w:p>
        </w:tc>
        <w:tc>
          <w:tcPr>
            <w:tcW w:w="1229" w:type="dxa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42" w:line="179" w:lineRule="exact"/>
              <w:ind w:left="235" w:right="218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20.11.1989</w:t>
            </w:r>
          </w:p>
        </w:tc>
        <w:tc>
          <w:tcPr>
            <w:tcW w:w="1306" w:type="dxa"/>
          </w:tcPr>
          <w:p w:rsidR="00DA48A8" w:rsidRPr="0032340A" w:rsidRDefault="00DA48A8" w:rsidP="00F73F87">
            <w:pPr>
              <w:pStyle w:val="TableParagraph"/>
              <w:rPr>
                <w:sz w:val="16"/>
              </w:rPr>
            </w:pPr>
          </w:p>
        </w:tc>
        <w:tc>
          <w:tcPr>
            <w:tcW w:w="6451" w:type="dxa"/>
          </w:tcPr>
          <w:p w:rsidR="00DA48A8" w:rsidRPr="0032340A" w:rsidRDefault="00DA48A8" w:rsidP="00F73F87">
            <w:pPr>
              <w:pStyle w:val="TableParagraph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before="142"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 xml:space="preserve">Конвенция о правах </w:t>
            </w:r>
            <w:proofErr w:type="spellStart"/>
            <w:r w:rsidRPr="0032340A">
              <w:rPr>
                <w:sz w:val="16"/>
              </w:rPr>
              <w:t>ребенка</w:t>
            </w:r>
            <w:proofErr w:type="spellEnd"/>
          </w:p>
        </w:tc>
      </w:tr>
      <w:tr w:rsidR="00DA48A8" w:rsidTr="0032340A">
        <w:trPr>
          <w:trHeight w:val="409"/>
        </w:trPr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before="4"/>
              <w:ind w:left="30"/>
              <w:rPr>
                <w:sz w:val="16"/>
              </w:rPr>
            </w:pPr>
            <w:r w:rsidRPr="0032340A">
              <w:rPr>
                <w:sz w:val="16"/>
              </w:rPr>
              <w:t>Федеральный</w:t>
            </w:r>
          </w:p>
          <w:p w:rsidR="00DA48A8" w:rsidRPr="0032340A" w:rsidRDefault="00DA48A8" w:rsidP="0032340A">
            <w:pPr>
              <w:pStyle w:val="TableParagraph"/>
              <w:spacing w:before="22"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закон РФ</w:t>
            </w:r>
          </w:p>
        </w:tc>
        <w:tc>
          <w:tcPr>
            <w:tcW w:w="2151" w:type="dxa"/>
          </w:tcPr>
          <w:p w:rsidR="00DA48A8" w:rsidRPr="0032340A" w:rsidRDefault="00DA48A8" w:rsidP="0032340A">
            <w:pPr>
              <w:pStyle w:val="TableParagraph"/>
              <w:spacing w:before="3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Государственная Дума РФ</w:t>
            </w:r>
          </w:p>
        </w:tc>
        <w:tc>
          <w:tcPr>
            <w:tcW w:w="1229" w:type="dxa"/>
          </w:tcPr>
          <w:p w:rsidR="00DA48A8" w:rsidRPr="0032340A" w:rsidRDefault="00DA48A8" w:rsidP="0032340A">
            <w:pPr>
              <w:pStyle w:val="TableParagraph"/>
              <w:spacing w:before="3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179" w:lineRule="exact"/>
              <w:ind w:left="235" w:right="218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29.12.2012</w:t>
            </w:r>
          </w:p>
        </w:tc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before="3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179" w:lineRule="exact"/>
              <w:ind w:left="297" w:right="283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273-ФЗ</w:t>
            </w:r>
          </w:p>
        </w:tc>
        <w:tc>
          <w:tcPr>
            <w:tcW w:w="6451" w:type="dxa"/>
          </w:tcPr>
          <w:p w:rsidR="00DA48A8" w:rsidRPr="0032340A" w:rsidRDefault="00DA48A8" w:rsidP="0032340A">
            <w:pPr>
              <w:pStyle w:val="TableParagraph"/>
              <w:spacing w:before="3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«Об образовании в Российской Федерации»</w:t>
            </w:r>
          </w:p>
        </w:tc>
      </w:tr>
      <w:tr w:rsidR="00DA48A8" w:rsidTr="0032340A">
        <w:trPr>
          <w:trHeight w:val="491"/>
        </w:trPr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before="69" w:line="200" w:lineRule="atLeast"/>
              <w:ind w:left="30" w:right="308"/>
              <w:rPr>
                <w:sz w:val="16"/>
              </w:rPr>
            </w:pPr>
            <w:r w:rsidRPr="0032340A">
              <w:rPr>
                <w:sz w:val="16"/>
              </w:rPr>
              <w:lastRenderedPageBreak/>
              <w:t>Федеральный закон РФ</w:t>
            </w:r>
          </w:p>
        </w:tc>
        <w:tc>
          <w:tcPr>
            <w:tcW w:w="2151" w:type="dxa"/>
          </w:tcPr>
          <w:p w:rsidR="00DA48A8" w:rsidRPr="0032340A" w:rsidRDefault="00DA48A8" w:rsidP="0032340A">
            <w:pPr>
              <w:pStyle w:val="TableParagraph"/>
              <w:spacing w:before="4"/>
              <w:rPr>
                <w:sz w:val="25"/>
              </w:rPr>
            </w:pPr>
          </w:p>
          <w:p w:rsidR="00DA48A8" w:rsidRPr="0032340A" w:rsidRDefault="00DA48A8" w:rsidP="0032340A">
            <w:pPr>
              <w:pStyle w:val="TableParagraph"/>
              <w:spacing w:before="1"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Государственная Дума РФ</w:t>
            </w:r>
          </w:p>
        </w:tc>
        <w:tc>
          <w:tcPr>
            <w:tcW w:w="1229" w:type="dxa"/>
          </w:tcPr>
          <w:p w:rsidR="00DA48A8" w:rsidRPr="0032340A" w:rsidRDefault="00DA48A8" w:rsidP="0032340A">
            <w:pPr>
              <w:pStyle w:val="TableParagraph"/>
              <w:spacing w:before="4"/>
              <w:rPr>
                <w:sz w:val="25"/>
              </w:rPr>
            </w:pPr>
          </w:p>
          <w:p w:rsidR="00DA48A8" w:rsidRPr="0032340A" w:rsidRDefault="00DA48A8" w:rsidP="0032340A">
            <w:pPr>
              <w:pStyle w:val="TableParagraph"/>
              <w:spacing w:before="1" w:line="179" w:lineRule="exact"/>
              <w:ind w:left="235" w:right="218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06.10.2003</w:t>
            </w:r>
          </w:p>
        </w:tc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before="4"/>
              <w:rPr>
                <w:sz w:val="25"/>
              </w:rPr>
            </w:pPr>
          </w:p>
          <w:p w:rsidR="00DA48A8" w:rsidRPr="0032340A" w:rsidRDefault="00DA48A8" w:rsidP="0032340A">
            <w:pPr>
              <w:pStyle w:val="TableParagraph"/>
              <w:spacing w:before="1" w:line="179" w:lineRule="exact"/>
              <w:ind w:left="297" w:right="283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131-ФЗ</w:t>
            </w:r>
          </w:p>
        </w:tc>
        <w:tc>
          <w:tcPr>
            <w:tcW w:w="6451" w:type="dxa"/>
          </w:tcPr>
          <w:p w:rsidR="00DA48A8" w:rsidRPr="0032340A" w:rsidRDefault="00DA48A8" w:rsidP="0032340A">
            <w:pPr>
              <w:pStyle w:val="TableParagraph"/>
              <w:spacing w:before="69" w:line="200" w:lineRule="atLeast"/>
              <w:ind w:left="30" w:right="369"/>
              <w:rPr>
                <w:sz w:val="16"/>
              </w:rPr>
            </w:pPr>
            <w:r w:rsidRPr="0032340A">
              <w:rPr>
                <w:sz w:val="16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DA48A8" w:rsidTr="0032340A">
        <w:trPr>
          <w:trHeight w:val="409"/>
        </w:trPr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before="4"/>
              <w:ind w:left="30"/>
              <w:rPr>
                <w:sz w:val="16"/>
              </w:rPr>
            </w:pPr>
            <w:r w:rsidRPr="0032340A">
              <w:rPr>
                <w:sz w:val="16"/>
              </w:rPr>
              <w:t>Федеральный</w:t>
            </w:r>
          </w:p>
          <w:p w:rsidR="00DA48A8" w:rsidRPr="0032340A" w:rsidRDefault="00DA48A8" w:rsidP="0032340A">
            <w:pPr>
              <w:pStyle w:val="TableParagraph"/>
              <w:spacing w:before="22"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закон РФ</w:t>
            </w:r>
          </w:p>
        </w:tc>
        <w:tc>
          <w:tcPr>
            <w:tcW w:w="2151" w:type="dxa"/>
          </w:tcPr>
          <w:p w:rsidR="00DA48A8" w:rsidRPr="0032340A" w:rsidRDefault="00DA48A8" w:rsidP="0032340A">
            <w:pPr>
              <w:pStyle w:val="TableParagraph"/>
              <w:spacing w:before="3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Государственная Дума РФ</w:t>
            </w:r>
          </w:p>
        </w:tc>
        <w:tc>
          <w:tcPr>
            <w:tcW w:w="1229" w:type="dxa"/>
          </w:tcPr>
          <w:p w:rsidR="00DA48A8" w:rsidRPr="0032340A" w:rsidRDefault="00DA48A8" w:rsidP="0032340A">
            <w:pPr>
              <w:pStyle w:val="TableParagraph"/>
              <w:spacing w:before="3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179" w:lineRule="exact"/>
              <w:ind w:left="235" w:right="218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24.07.1998</w:t>
            </w:r>
          </w:p>
        </w:tc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before="3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179" w:lineRule="exact"/>
              <w:ind w:left="297" w:right="283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124-ФЗ</w:t>
            </w:r>
          </w:p>
        </w:tc>
        <w:tc>
          <w:tcPr>
            <w:tcW w:w="6451" w:type="dxa"/>
          </w:tcPr>
          <w:p w:rsidR="00DA48A8" w:rsidRPr="0032340A" w:rsidRDefault="00DA48A8" w:rsidP="0032340A">
            <w:pPr>
              <w:pStyle w:val="TableParagraph"/>
              <w:spacing w:before="3"/>
              <w:rPr>
                <w:sz w:val="18"/>
              </w:rPr>
            </w:pPr>
          </w:p>
          <w:p w:rsidR="00DA48A8" w:rsidRPr="0032340A" w:rsidRDefault="00DA48A8" w:rsidP="0032340A"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«Об основных гарантиях прав ребёнка в Российской Федерации»</w:t>
            </w:r>
          </w:p>
        </w:tc>
      </w:tr>
      <w:tr w:rsidR="00DA48A8" w:rsidTr="0032340A">
        <w:trPr>
          <w:trHeight w:val="608"/>
        </w:trPr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Приказ</w:t>
            </w:r>
          </w:p>
        </w:tc>
        <w:tc>
          <w:tcPr>
            <w:tcW w:w="2151" w:type="dxa"/>
          </w:tcPr>
          <w:p w:rsidR="00DA48A8" w:rsidRPr="0032340A" w:rsidRDefault="00DA48A8" w:rsidP="006E7EF1">
            <w:pPr>
              <w:pStyle w:val="TableParagraph"/>
              <w:spacing w:line="200" w:lineRule="atLeast"/>
              <w:ind w:left="30"/>
              <w:rPr>
                <w:sz w:val="16"/>
              </w:rPr>
            </w:pPr>
            <w:r w:rsidRPr="0032340A">
              <w:rPr>
                <w:sz w:val="16"/>
              </w:rPr>
              <w:t xml:space="preserve">Министерство </w:t>
            </w:r>
            <w:r>
              <w:rPr>
                <w:sz w:val="16"/>
              </w:rPr>
              <w:t>просвещения</w:t>
            </w:r>
            <w:r w:rsidRPr="0032340A">
              <w:rPr>
                <w:sz w:val="16"/>
              </w:rPr>
              <w:t xml:space="preserve"> РФ</w:t>
            </w:r>
          </w:p>
        </w:tc>
        <w:tc>
          <w:tcPr>
            <w:tcW w:w="1229" w:type="dxa"/>
          </w:tcPr>
          <w:p w:rsidR="00DA48A8" w:rsidRPr="0032340A" w:rsidRDefault="00DA48A8" w:rsidP="006E7EF1">
            <w:pPr>
              <w:pStyle w:val="TableParagraph"/>
              <w:spacing w:line="179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09.11</w:t>
            </w:r>
            <w:r w:rsidRPr="0032340A">
              <w:rPr>
                <w:sz w:val="16"/>
              </w:rPr>
              <w:t>.201</w:t>
            </w:r>
            <w:r>
              <w:rPr>
                <w:sz w:val="16"/>
              </w:rPr>
              <w:t>8</w:t>
            </w:r>
          </w:p>
        </w:tc>
        <w:tc>
          <w:tcPr>
            <w:tcW w:w="1306" w:type="dxa"/>
          </w:tcPr>
          <w:p w:rsidR="00DA48A8" w:rsidRPr="0032340A" w:rsidRDefault="00DA48A8" w:rsidP="006E7EF1">
            <w:pPr>
              <w:pStyle w:val="TableParagraph"/>
              <w:spacing w:line="179" w:lineRule="exact"/>
              <w:ind w:left="300" w:right="283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</w:t>
            </w:r>
            <w:r>
              <w:rPr>
                <w:sz w:val="16"/>
              </w:rPr>
              <w:t>96</w:t>
            </w:r>
          </w:p>
        </w:tc>
        <w:tc>
          <w:tcPr>
            <w:tcW w:w="6451" w:type="dxa"/>
          </w:tcPr>
          <w:p w:rsidR="00DA48A8" w:rsidRDefault="00DA48A8" w:rsidP="006E7EF1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C4533">
              <w:t xml:space="preserve"> </w:t>
            </w:r>
            <w:r w:rsidRPr="0032340A">
              <w:rPr>
                <w:sz w:val="16"/>
                <w:szCs w:val="16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DA48A8" w:rsidRPr="0032340A" w:rsidRDefault="00DA48A8" w:rsidP="006E7EF1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DA48A8" w:rsidTr="0032340A">
        <w:trPr>
          <w:trHeight w:val="385"/>
        </w:trPr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 xml:space="preserve">Закон </w:t>
            </w:r>
            <w:proofErr w:type="gramStart"/>
            <w:r w:rsidRPr="0032340A">
              <w:rPr>
                <w:sz w:val="16"/>
              </w:rPr>
              <w:t>Тульской</w:t>
            </w:r>
            <w:proofErr w:type="gramEnd"/>
          </w:p>
          <w:p w:rsidR="00DA48A8" w:rsidRPr="0032340A" w:rsidRDefault="00DA48A8" w:rsidP="0032340A">
            <w:pPr>
              <w:pStyle w:val="TableParagraph"/>
              <w:spacing w:before="22"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области</w:t>
            </w:r>
          </w:p>
        </w:tc>
        <w:tc>
          <w:tcPr>
            <w:tcW w:w="2151" w:type="dxa"/>
          </w:tcPr>
          <w:p w:rsidR="00DA48A8" w:rsidRPr="0032340A" w:rsidRDefault="00DA48A8" w:rsidP="0032340A">
            <w:pPr>
              <w:pStyle w:val="TableParagraph"/>
              <w:spacing w:before="22"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Тульская областная Дума</w:t>
            </w:r>
          </w:p>
        </w:tc>
        <w:tc>
          <w:tcPr>
            <w:tcW w:w="1229" w:type="dxa"/>
          </w:tcPr>
          <w:p w:rsidR="00DA48A8" w:rsidRPr="0032340A" w:rsidRDefault="00DA48A8" w:rsidP="0032340A">
            <w:pPr>
              <w:pStyle w:val="TableParagraph"/>
              <w:spacing w:line="179" w:lineRule="exact"/>
              <w:ind w:left="235" w:right="218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30.09.2013</w:t>
            </w:r>
          </w:p>
        </w:tc>
        <w:tc>
          <w:tcPr>
            <w:tcW w:w="1306" w:type="dxa"/>
          </w:tcPr>
          <w:p w:rsidR="00DA48A8" w:rsidRPr="0032340A" w:rsidRDefault="00DA48A8" w:rsidP="0032340A">
            <w:pPr>
              <w:pStyle w:val="TableParagraph"/>
              <w:spacing w:line="179" w:lineRule="exact"/>
              <w:ind w:left="300" w:right="283"/>
              <w:jc w:val="center"/>
              <w:rPr>
                <w:sz w:val="16"/>
              </w:rPr>
            </w:pPr>
            <w:r w:rsidRPr="0032340A">
              <w:rPr>
                <w:sz w:val="16"/>
              </w:rPr>
              <w:t>1989-ЗТО</w:t>
            </w:r>
          </w:p>
        </w:tc>
        <w:tc>
          <w:tcPr>
            <w:tcW w:w="6451" w:type="dxa"/>
          </w:tcPr>
          <w:p w:rsidR="00DA48A8" w:rsidRPr="0032340A" w:rsidRDefault="00DA48A8" w:rsidP="0032340A"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 w:rsidRPr="0032340A">
              <w:rPr>
                <w:sz w:val="16"/>
              </w:rPr>
              <w:t>«Об образовании»</w:t>
            </w:r>
          </w:p>
        </w:tc>
      </w:tr>
      <w:tr w:rsidR="00DA48A8" w:rsidTr="0032340A">
        <w:trPr>
          <w:trHeight w:val="642"/>
        </w:trPr>
        <w:tc>
          <w:tcPr>
            <w:tcW w:w="1306" w:type="dxa"/>
          </w:tcPr>
          <w:p w:rsidR="00DA48A8" w:rsidRPr="006667C7" w:rsidRDefault="00DA48A8" w:rsidP="0032340A"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 w:rsidRPr="006667C7">
              <w:rPr>
                <w:sz w:val="16"/>
              </w:rPr>
              <w:t>Постановление</w:t>
            </w:r>
          </w:p>
        </w:tc>
        <w:tc>
          <w:tcPr>
            <w:tcW w:w="2151" w:type="dxa"/>
          </w:tcPr>
          <w:p w:rsidR="00DA48A8" w:rsidRPr="006667C7" w:rsidRDefault="00DA48A8" w:rsidP="0032340A">
            <w:pPr>
              <w:pStyle w:val="TableParagraph"/>
              <w:spacing w:before="1"/>
              <w:ind w:left="30"/>
              <w:rPr>
                <w:sz w:val="16"/>
              </w:rPr>
            </w:pPr>
            <w:r w:rsidRPr="006667C7">
              <w:rPr>
                <w:sz w:val="16"/>
              </w:rPr>
              <w:t>Администрация</w:t>
            </w:r>
          </w:p>
          <w:p w:rsidR="00DA48A8" w:rsidRPr="006667C7" w:rsidRDefault="00DA48A8" w:rsidP="0032340A">
            <w:pPr>
              <w:pStyle w:val="TableParagraph"/>
              <w:spacing w:before="5" w:line="208" w:lineRule="exact"/>
              <w:ind w:left="30"/>
              <w:rPr>
                <w:sz w:val="16"/>
              </w:rPr>
            </w:pPr>
            <w:r w:rsidRPr="006667C7">
              <w:rPr>
                <w:sz w:val="16"/>
              </w:rPr>
              <w:t>муниципального образования город Алексин</w:t>
            </w:r>
          </w:p>
        </w:tc>
        <w:tc>
          <w:tcPr>
            <w:tcW w:w="1229" w:type="dxa"/>
          </w:tcPr>
          <w:p w:rsidR="00DA48A8" w:rsidRPr="006667C7" w:rsidRDefault="00DA48A8" w:rsidP="0032340A">
            <w:pPr>
              <w:pStyle w:val="TableParagraph"/>
              <w:spacing w:line="179" w:lineRule="exact"/>
              <w:ind w:left="235" w:right="218"/>
              <w:jc w:val="center"/>
              <w:rPr>
                <w:sz w:val="16"/>
              </w:rPr>
            </w:pPr>
            <w:r w:rsidRPr="006667C7">
              <w:rPr>
                <w:sz w:val="16"/>
              </w:rPr>
              <w:t>29.05.2015</w:t>
            </w:r>
          </w:p>
        </w:tc>
        <w:tc>
          <w:tcPr>
            <w:tcW w:w="1306" w:type="dxa"/>
          </w:tcPr>
          <w:p w:rsidR="00DA48A8" w:rsidRPr="006667C7" w:rsidRDefault="00DA48A8" w:rsidP="0032340A">
            <w:pPr>
              <w:pStyle w:val="TableParagraph"/>
              <w:spacing w:line="179" w:lineRule="exact"/>
              <w:ind w:left="300" w:right="283"/>
              <w:jc w:val="center"/>
              <w:rPr>
                <w:sz w:val="16"/>
              </w:rPr>
            </w:pPr>
            <w:r w:rsidRPr="006667C7">
              <w:rPr>
                <w:sz w:val="16"/>
              </w:rPr>
              <w:t>1069</w:t>
            </w:r>
          </w:p>
        </w:tc>
        <w:tc>
          <w:tcPr>
            <w:tcW w:w="6451" w:type="dxa"/>
          </w:tcPr>
          <w:p w:rsidR="00DA48A8" w:rsidRPr="006667C7" w:rsidRDefault="00DA48A8" w:rsidP="0032340A">
            <w:pPr>
              <w:pStyle w:val="TableParagraph"/>
              <w:spacing w:line="152" w:lineRule="exact"/>
              <w:ind w:left="30"/>
              <w:rPr>
                <w:sz w:val="16"/>
              </w:rPr>
            </w:pPr>
            <w:r w:rsidRPr="006667C7">
              <w:rPr>
                <w:sz w:val="16"/>
              </w:rPr>
              <w:t>«Об утверждении административного регламента предоставления муниципальной услуги</w:t>
            </w:r>
          </w:p>
          <w:p w:rsidR="00DA48A8" w:rsidRPr="006667C7" w:rsidRDefault="00DA48A8" w:rsidP="0032340A">
            <w:pPr>
              <w:pStyle w:val="TableParagraph"/>
              <w:spacing w:before="22"/>
              <w:ind w:left="30"/>
              <w:rPr>
                <w:sz w:val="16"/>
              </w:rPr>
            </w:pPr>
            <w:r w:rsidRPr="006667C7">
              <w:rPr>
                <w:sz w:val="16"/>
              </w:rPr>
              <w:t>«Организация предоставления дополнительного образования на территории муниципального образования город Алексин»</w:t>
            </w:r>
          </w:p>
        </w:tc>
      </w:tr>
    </w:tbl>
    <w:p w:rsidR="00DA48A8" w:rsidRDefault="00DA48A8" w:rsidP="00D8661C">
      <w:pPr>
        <w:pStyle w:val="a3"/>
        <w:spacing w:before="10"/>
        <w:rPr>
          <w:sz w:val="18"/>
        </w:rPr>
      </w:pPr>
    </w:p>
    <w:p w:rsidR="00DA48A8" w:rsidRDefault="00DA48A8" w:rsidP="00D8661C">
      <w:pPr>
        <w:spacing w:before="99"/>
        <w:ind w:left="152"/>
        <w:rPr>
          <w:sz w:val="17"/>
        </w:rPr>
      </w:pPr>
      <w:r>
        <w:rPr>
          <w:w w:val="105"/>
          <w:sz w:val="17"/>
        </w:rPr>
        <w:t>Иные нормативные правовые акты, регламентирующие правоотношения в данной сфере.</w:t>
      </w:r>
    </w:p>
    <w:p w:rsidR="00DA48A8" w:rsidRDefault="00DA48A8" w:rsidP="00D8661C">
      <w:pPr>
        <w:rPr>
          <w:sz w:val="17"/>
        </w:rPr>
      </w:pPr>
    </w:p>
    <w:p w:rsidR="00DA48A8" w:rsidRDefault="00DA48A8" w:rsidP="00D8661C">
      <w:pPr>
        <w:rPr>
          <w:sz w:val="17"/>
        </w:rPr>
      </w:pPr>
    </w:p>
    <w:p w:rsidR="00DA48A8" w:rsidRDefault="00DA48A8" w:rsidP="00D8661C">
      <w:pPr>
        <w:pStyle w:val="a3"/>
        <w:spacing w:before="7"/>
        <w:rPr>
          <w:sz w:val="2"/>
        </w:rPr>
      </w:pPr>
    </w:p>
    <w:p w:rsidR="00DA48A8" w:rsidRDefault="003C1E33" w:rsidP="00D8661C">
      <w:pPr>
        <w:pStyle w:val="a3"/>
        <w:spacing w:line="20" w:lineRule="exact"/>
        <w:ind w:left="111"/>
        <w:rPr>
          <w:sz w:val="2"/>
        </w:rPr>
      </w:pPr>
      <w:r>
        <w:rPr>
          <w:noProof/>
          <w:spacing w:val="5"/>
          <w:sz w:val="2"/>
        </w:rPr>
        <mc:AlternateContent>
          <mc:Choice Requires="wpg">
            <w:drawing>
              <wp:inline distT="0" distB="0" distL="0" distR="0">
                <wp:extent cx="7903210" cy="9525"/>
                <wp:effectExtent l="6985" t="1905" r="5080" b="7620"/>
                <wp:docPr id="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3210" cy="9525"/>
                          <a:chOff x="0" y="0"/>
                          <a:chExt cx="12446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24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39FD604" id="Group 80" o:spid="_x0000_s1026" style="width:622.3pt;height:.75pt;mso-position-horizontal-relative:char;mso-position-vertical-relative:line" coordsize="12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">
                <v:line id="Line 3" o:spid="_x0000_s1027" style="position:absolute;visibility:visible;mso-wrap-style:square" from="0,7" to="124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DA48A8" w:rsidRDefault="00DA48A8" w:rsidP="00D8661C">
      <w:pPr>
        <w:pStyle w:val="a3"/>
        <w:rPr>
          <w:sz w:val="13"/>
        </w:rPr>
      </w:pPr>
    </w:p>
    <w:p w:rsidR="00DA48A8" w:rsidRDefault="00DA48A8" w:rsidP="00D8661C">
      <w:pPr>
        <w:pStyle w:val="a5"/>
        <w:numPr>
          <w:ilvl w:val="1"/>
          <w:numId w:val="1"/>
        </w:numPr>
        <w:tabs>
          <w:tab w:val="left" w:pos="496"/>
        </w:tabs>
        <w:ind w:hanging="340"/>
        <w:rPr>
          <w:sz w:val="19"/>
        </w:rPr>
      </w:pPr>
      <w:r>
        <w:rPr>
          <w:sz w:val="19"/>
        </w:rPr>
        <w:t xml:space="preserve">Порядок информирования потенциальных потребителей муниципальной </w:t>
      </w:r>
      <w:r>
        <w:rPr>
          <w:spacing w:val="-3"/>
          <w:sz w:val="19"/>
        </w:rPr>
        <w:t>услуги:</w:t>
      </w:r>
    </w:p>
    <w:p w:rsidR="00DA48A8" w:rsidRDefault="00DA48A8" w:rsidP="00D8661C">
      <w:pPr>
        <w:pStyle w:val="a3"/>
        <w:spacing w:before="2"/>
        <w:rPr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8363"/>
        <w:gridCol w:w="1640"/>
      </w:tblGrid>
      <w:tr w:rsidR="00DA48A8" w:rsidTr="0032340A">
        <w:trPr>
          <w:trHeight w:val="196"/>
        </w:trPr>
        <w:tc>
          <w:tcPr>
            <w:tcW w:w="2441" w:type="dxa"/>
          </w:tcPr>
          <w:p w:rsidR="00DA48A8" w:rsidRPr="0032340A" w:rsidRDefault="00DA48A8" w:rsidP="0032340A">
            <w:pPr>
              <w:pStyle w:val="TableParagraph"/>
              <w:spacing w:line="177" w:lineRule="exact"/>
              <w:rPr>
                <w:sz w:val="17"/>
              </w:rPr>
            </w:pPr>
            <w:r w:rsidRPr="0032340A">
              <w:rPr>
                <w:w w:val="105"/>
                <w:sz w:val="17"/>
              </w:rPr>
              <w:t>Способ информирования</w:t>
            </w:r>
          </w:p>
        </w:tc>
        <w:tc>
          <w:tcPr>
            <w:tcW w:w="8363" w:type="dxa"/>
          </w:tcPr>
          <w:p w:rsidR="00DA48A8" w:rsidRPr="0032340A" w:rsidRDefault="00DA48A8" w:rsidP="0032340A">
            <w:pPr>
              <w:pStyle w:val="TableParagraph"/>
              <w:spacing w:line="177" w:lineRule="exact"/>
              <w:ind w:left="817"/>
              <w:rPr>
                <w:sz w:val="17"/>
              </w:rPr>
            </w:pPr>
            <w:r w:rsidRPr="0032340A">
              <w:rPr>
                <w:w w:val="105"/>
                <w:sz w:val="17"/>
              </w:rPr>
              <w:t>Состав размещаемой информации</w:t>
            </w:r>
          </w:p>
        </w:tc>
        <w:tc>
          <w:tcPr>
            <w:tcW w:w="1640" w:type="dxa"/>
          </w:tcPr>
          <w:p w:rsidR="00DA48A8" w:rsidRPr="0032340A" w:rsidRDefault="00DA48A8" w:rsidP="0032340A">
            <w:pPr>
              <w:pStyle w:val="TableParagraph"/>
              <w:spacing w:line="177" w:lineRule="exact"/>
              <w:rPr>
                <w:sz w:val="17"/>
              </w:rPr>
            </w:pPr>
            <w:r w:rsidRPr="0032340A">
              <w:rPr>
                <w:w w:val="105"/>
                <w:sz w:val="17"/>
              </w:rPr>
              <w:t>Частота обновления информации</w:t>
            </w:r>
          </w:p>
        </w:tc>
      </w:tr>
      <w:tr w:rsidR="00DA48A8" w:rsidTr="0032340A">
        <w:trPr>
          <w:trHeight w:val="232"/>
        </w:trPr>
        <w:tc>
          <w:tcPr>
            <w:tcW w:w="2441" w:type="dxa"/>
          </w:tcPr>
          <w:p w:rsidR="00DA48A8" w:rsidRPr="0032340A" w:rsidRDefault="00DA48A8" w:rsidP="0032340A">
            <w:pPr>
              <w:pStyle w:val="TableParagraph"/>
              <w:spacing w:before="9"/>
              <w:ind w:left="30"/>
              <w:jc w:val="center"/>
              <w:rPr>
                <w:sz w:val="17"/>
              </w:rPr>
            </w:pPr>
            <w:r w:rsidRPr="0032340A">
              <w:rPr>
                <w:w w:val="104"/>
                <w:sz w:val="17"/>
              </w:rPr>
              <w:t>1</w:t>
            </w:r>
          </w:p>
        </w:tc>
        <w:tc>
          <w:tcPr>
            <w:tcW w:w="8363" w:type="dxa"/>
          </w:tcPr>
          <w:p w:rsidR="00DA48A8" w:rsidRPr="0032340A" w:rsidRDefault="00DA48A8" w:rsidP="0032340A">
            <w:pPr>
              <w:pStyle w:val="TableParagraph"/>
              <w:spacing w:before="9"/>
              <w:ind w:left="30"/>
              <w:jc w:val="center"/>
              <w:rPr>
                <w:sz w:val="17"/>
              </w:rPr>
            </w:pPr>
            <w:r w:rsidRPr="0032340A">
              <w:rPr>
                <w:w w:val="104"/>
                <w:sz w:val="17"/>
              </w:rPr>
              <w:t>2</w:t>
            </w:r>
          </w:p>
        </w:tc>
        <w:tc>
          <w:tcPr>
            <w:tcW w:w="1640" w:type="dxa"/>
          </w:tcPr>
          <w:p w:rsidR="00DA48A8" w:rsidRPr="0032340A" w:rsidRDefault="00DA48A8" w:rsidP="0032340A">
            <w:pPr>
              <w:pStyle w:val="TableParagraph"/>
              <w:spacing w:before="9"/>
              <w:ind w:left="29"/>
              <w:jc w:val="center"/>
              <w:rPr>
                <w:sz w:val="17"/>
              </w:rPr>
            </w:pPr>
            <w:r w:rsidRPr="0032340A">
              <w:rPr>
                <w:w w:val="104"/>
                <w:sz w:val="17"/>
              </w:rPr>
              <w:t>3</w:t>
            </w:r>
          </w:p>
        </w:tc>
      </w:tr>
      <w:tr w:rsidR="00DA48A8" w:rsidTr="0032340A">
        <w:trPr>
          <w:trHeight w:val="289"/>
        </w:trPr>
        <w:tc>
          <w:tcPr>
            <w:tcW w:w="2441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1. В форме устного информирования (лично или по телефону)</w:t>
            </w:r>
          </w:p>
        </w:tc>
        <w:tc>
          <w:tcPr>
            <w:tcW w:w="8363" w:type="dxa"/>
          </w:tcPr>
          <w:p w:rsidR="00DA48A8" w:rsidRPr="0032340A" w:rsidRDefault="00DA48A8" w:rsidP="0032340A">
            <w:pPr>
              <w:pStyle w:val="TableParagraph"/>
              <w:spacing w:before="11"/>
              <w:ind w:left="32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Информация, имеющая отношение к организации предоставления дополнительного образования на территории муниципального образования город Алексин</w:t>
            </w:r>
          </w:p>
        </w:tc>
        <w:tc>
          <w:tcPr>
            <w:tcW w:w="1640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В течение 15 минут, по мере обращения</w:t>
            </w:r>
          </w:p>
        </w:tc>
      </w:tr>
      <w:tr w:rsidR="00DA48A8" w:rsidTr="0032340A">
        <w:trPr>
          <w:trHeight w:val="491"/>
        </w:trPr>
        <w:tc>
          <w:tcPr>
            <w:tcW w:w="2441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2. В форме письменного информирования (на бумажном носителе с использованием услуг почтовой связи)</w:t>
            </w:r>
          </w:p>
        </w:tc>
        <w:tc>
          <w:tcPr>
            <w:tcW w:w="8363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Информация, имеющая отношение к организации предоставления дополнительного образования на территории муниципального образования город Алексин</w:t>
            </w:r>
          </w:p>
        </w:tc>
        <w:tc>
          <w:tcPr>
            <w:tcW w:w="1640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В течение 30 дней, по мере обращения</w:t>
            </w:r>
          </w:p>
        </w:tc>
      </w:tr>
      <w:tr w:rsidR="00DA48A8" w:rsidTr="0032340A">
        <w:trPr>
          <w:trHeight w:val="568"/>
        </w:trPr>
        <w:tc>
          <w:tcPr>
            <w:tcW w:w="2441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3. Посредством электронного информирования</w:t>
            </w:r>
          </w:p>
        </w:tc>
        <w:tc>
          <w:tcPr>
            <w:tcW w:w="8363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Информация, имеющая отношение к организации предоставления дополнительного образования на территории муниципального образования город Алексин</w:t>
            </w:r>
          </w:p>
        </w:tc>
        <w:tc>
          <w:tcPr>
            <w:tcW w:w="1640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В течение 30 дней, по мере обращения</w:t>
            </w:r>
          </w:p>
        </w:tc>
      </w:tr>
      <w:tr w:rsidR="00DA48A8" w:rsidTr="0032340A">
        <w:trPr>
          <w:trHeight w:val="557"/>
        </w:trPr>
        <w:tc>
          <w:tcPr>
            <w:tcW w:w="2441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4. В сети интернет на сайте</w:t>
            </w:r>
          </w:p>
          <w:p w:rsidR="00DA48A8" w:rsidRPr="0032340A" w:rsidRDefault="00DA48A8" w:rsidP="0032340A">
            <w:pPr>
              <w:pStyle w:val="TableParagraph"/>
              <w:spacing w:line="276" w:lineRule="auto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t>образовательной организации</w:t>
            </w:r>
          </w:p>
        </w:tc>
        <w:tc>
          <w:tcPr>
            <w:tcW w:w="8363" w:type="dxa"/>
          </w:tcPr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Информация: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      </w:r>
            <w:proofErr w:type="gramStart"/>
            <w:r w:rsidRPr="0032340A">
              <w:rPr>
                <w:sz w:val="16"/>
                <w:szCs w:val="16"/>
              </w:rPr>
              <w:t xml:space="preserve">ии и </w:t>
            </w:r>
            <w:proofErr w:type="spellStart"/>
            <w:r w:rsidRPr="0032340A">
              <w:rPr>
                <w:sz w:val="16"/>
                <w:szCs w:val="16"/>
              </w:rPr>
              <w:t>ее</w:t>
            </w:r>
            <w:proofErr w:type="spellEnd"/>
            <w:proofErr w:type="gramEnd"/>
            <w:r w:rsidRPr="0032340A">
              <w:rPr>
                <w:sz w:val="16"/>
                <w:szCs w:val="16"/>
              </w:rPr>
              <w:t xml:space="preserve"> филиалов (при наличии), режиме, графике работы, контактных телефонах и об адресах электронной почты;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б) о структуре и об органах управления образовательной организацией;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 xml:space="preserve">г) о численности обучающихся по реализуемым образовательным программам за </w:t>
            </w:r>
            <w:proofErr w:type="spellStart"/>
            <w:r w:rsidRPr="0032340A">
              <w:rPr>
                <w:sz w:val="16"/>
                <w:szCs w:val="16"/>
              </w:rPr>
              <w:t>счет</w:t>
            </w:r>
            <w:proofErr w:type="spellEnd"/>
            <w:r w:rsidRPr="0032340A">
              <w:rPr>
                <w:sz w:val="16"/>
                <w:szCs w:val="16"/>
              </w:rPr>
              <w:t xml:space="preserve"> бюджетных ассигнований федерального бюджета, бюджетов субъектов Российской Федерации, местных бюджетов и по договорам об образовании за </w:t>
            </w:r>
            <w:proofErr w:type="spellStart"/>
            <w:r w:rsidRPr="0032340A">
              <w:rPr>
                <w:sz w:val="16"/>
                <w:szCs w:val="16"/>
              </w:rPr>
              <w:t>счет</w:t>
            </w:r>
            <w:proofErr w:type="spellEnd"/>
            <w:r w:rsidRPr="0032340A">
              <w:rPr>
                <w:sz w:val="16"/>
                <w:szCs w:val="16"/>
              </w:rPr>
              <w:t xml:space="preserve"> средств физических и (или) юридических лиц;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д) о языках образования;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е) о федеральных государственных образовательных стандартах, об образовательных стандартах (при их наличии);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ж) о руководителе образовательной организации, его заместителях, руководителях филиалов образовательной организации (при их наличии);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з) о персональном составе педагогических работников с указанием уровня образования, квалификации и опыта работы;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32340A">
              <w:rPr>
                <w:sz w:val="16"/>
                <w:szCs w:val="16"/>
              </w:rPr>
              <w:lastRenderedPageBreak/>
              <w:t xml:space="preserve">к) о количестве вакантных мест для </w:t>
            </w:r>
            <w:proofErr w:type="spellStart"/>
            <w:r w:rsidRPr="0032340A">
              <w:rPr>
                <w:sz w:val="16"/>
                <w:szCs w:val="16"/>
              </w:rPr>
              <w:t>приема</w:t>
            </w:r>
            <w:proofErr w:type="spellEnd"/>
            <w:r w:rsidRPr="0032340A">
              <w:rPr>
                <w:sz w:val="16"/>
                <w:szCs w:val="16"/>
              </w:rPr>
              <w:t xml:space="preserve"> (перевода) по каждой образовательной программе (на места, финансируемые за </w:t>
            </w:r>
            <w:proofErr w:type="spellStart"/>
            <w:r w:rsidRPr="0032340A">
              <w:rPr>
                <w:sz w:val="16"/>
                <w:szCs w:val="16"/>
              </w:rPr>
              <w:t>счет</w:t>
            </w:r>
            <w:proofErr w:type="spellEnd"/>
            <w:r w:rsidRPr="0032340A">
              <w:rPr>
                <w:sz w:val="16"/>
                <w:szCs w:val="16"/>
              </w:rPr>
              <w:t xml:space="preserve"> бюджетных ассигнований федерального бюджета, бюджетов субъектов Российской Федерации, местных бюджетов, по договорам об образовании за </w:t>
            </w:r>
            <w:proofErr w:type="spellStart"/>
            <w:r w:rsidRPr="0032340A">
              <w:rPr>
                <w:sz w:val="16"/>
                <w:szCs w:val="16"/>
              </w:rPr>
              <w:t>счет</w:t>
            </w:r>
            <w:proofErr w:type="spellEnd"/>
            <w:r w:rsidRPr="0032340A">
              <w:rPr>
                <w:sz w:val="16"/>
                <w:szCs w:val="16"/>
              </w:rPr>
              <w:t xml:space="preserve"> средств физических и (или) юридических лиц);</w:t>
            </w:r>
            <w:proofErr w:type="gramEnd"/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 xml:space="preserve">л) об </w:t>
            </w:r>
            <w:proofErr w:type="spellStart"/>
            <w:r w:rsidRPr="0032340A">
              <w:rPr>
                <w:sz w:val="16"/>
                <w:szCs w:val="16"/>
              </w:rPr>
              <w:t>объеме</w:t>
            </w:r>
            <w:proofErr w:type="spellEnd"/>
            <w:r w:rsidRPr="0032340A">
              <w:rPr>
                <w:sz w:val="16"/>
                <w:szCs w:val="16"/>
              </w:rPr>
              <w:t xml:space="preserve"> образовательной деятельности, финансовое обеспечение которой осуществляется за </w:t>
            </w:r>
            <w:proofErr w:type="spellStart"/>
            <w:r w:rsidRPr="0032340A">
              <w:rPr>
                <w:sz w:val="16"/>
                <w:szCs w:val="16"/>
              </w:rPr>
              <w:t>счет</w:t>
            </w:r>
            <w:proofErr w:type="spellEnd"/>
            <w:r w:rsidRPr="0032340A">
              <w:rPr>
                <w:sz w:val="16"/>
                <w:szCs w:val="16"/>
              </w:rPr>
              <w:t xml:space="preserve"> бюджетных ассигнований федерального бюджета, бюджетов субъектов Российской Федерации, местных бюджетов, по договорам об образовании за </w:t>
            </w:r>
            <w:proofErr w:type="spellStart"/>
            <w:r w:rsidRPr="0032340A">
              <w:rPr>
                <w:sz w:val="16"/>
                <w:szCs w:val="16"/>
              </w:rPr>
              <w:t>счет</w:t>
            </w:r>
            <w:proofErr w:type="spellEnd"/>
            <w:r w:rsidRPr="0032340A">
              <w:rPr>
                <w:sz w:val="16"/>
                <w:szCs w:val="16"/>
              </w:rPr>
              <w:t xml:space="preserve"> средств физических и (или) юридических лиц;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м) о поступлении финансовых и материальных средств и об их расходовании по итогам финансового года;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н) копия устава образовательной организации;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о) лицензии на осуществление образовательной деятельности (с приложениями);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п) свидетельства о государственной аккредитации (с приложениями);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 xml:space="preserve">р) плана финансово-хозяйственной деятельности образовательной организации, </w:t>
            </w:r>
            <w:proofErr w:type="spellStart"/>
            <w:r w:rsidRPr="0032340A">
              <w:rPr>
                <w:sz w:val="16"/>
                <w:szCs w:val="16"/>
              </w:rPr>
              <w:t>утвержденного</w:t>
            </w:r>
            <w:proofErr w:type="spellEnd"/>
            <w:r w:rsidRPr="0032340A">
              <w:rPr>
                <w:sz w:val="16"/>
                <w:szCs w:val="16"/>
              </w:rPr>
              <w:t xml:space="preserve"> в установленном законодательством Российской Федерации порядке;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>с) локальных нормативных актов, правил внутреннего распорядка обучающихся, правил внутреннего трудового распорядка, коллективного договора;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 xml:space="preserve">т) </w:t>
            </w:r>
            <w:proofErr w:type="spellStart"/>
            <w:r w:rsidRPr="0032340A">
              <w:rPr>
                <w:sz w:val="16"/>
                <w:szCs w:val="16"/>
              </w:rPr>
              <w:t>отчета</w:t>
            </w:r>
            <w:proofErr w:type="spellEnd"/>
            <w:r w:rsidRPr="0032340A">
              <w:rPr>
                <w:sz w:val="16"/>
                <w:szCs w:val="16"/>
              </w:rPr>
              <w:t xml:space="preserve"> о результатах </w:t>
            </w:r>
            <w:proofErr w:type="spellStart"/>
            <w:r w:rsidRPr="0032340A">
              <w:rPr>
                <w:sz w:val="16"/>
                <w:szCs w:val="16"/>
              </w:rPr>
              <w:t>самообследования</w:t>
            </w:r>
            <w:proofErr w:type="spellEnd"/>
            <w:r w:rsidRPr="0032340A">
              <w:rPr>
                <w:sz w:val="16"/>
                <w:szCs w:val="16"/>
              </w:rPr>
              <w:t xml:space="preserve">. </w:t>
            </w:r>
          </w:p>
          <w:p w:rsidR="00DA48A8" w:rsidRPr="0032340A" w:rsidRDefault="00DA48A8" w:rsidP="0032340A">
            <w:pPr>
              <w:adjustRightInd w:val="0"/>
              <w:jc w:val="both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 xml:space="preserve">у)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      </w:r>
            <w:proofErr w:type="gramStart"/>
            <w:r w:rsidRPr="0032340A">
              <w:rPr>
                <w:sz w:val="16"/>
                <w:szCs w:val="16"/>
              </w:rPr>
              <w:t>обучения</w:t>
            </w:r>
            <w:proofErr w:type="gramEnd"/>
            <w:r w:rsidRPr="0032340A">
              <w:rPr>
                <w:sz w:val="16"/>
                <w:szCs w:val="16"/>
              </w:rPr>
              <w:t xml:space="preserve"> по каждой образовательной программе;</w:t>
            </w:r>
          </w:p>
          <w:p w:rsidR="00DA48A8" w:rsidRPr="0032340A" w:rsidRDefault="00DA48A8" w:rsidP="0032340A">
            <w:pPr>
              <w:pStyle w:val="TableParagraph"/>
              <w:spacing w:before="1"/>
              <w:ind w:left="32"/>
              <w:rPr>
                <w:sz w:val="16"/>
                <w:szCs w:val="16"/>
              </w:rPr>
            </w:pPr>
            <w:r w:rsidRPr="0032340A">
              <w:rPr>
                <w:sz w:val="16"/>
                <w:szCs w:val="16"/>
              </w:rPr>
              <w:t xml:space="preserve">ф) предписаний органов, осуществляющих государственный контроль (надзор) в сфере образования, </w:t>
            </w:r>
            <w:proofErr w:type="spellStart"/>
            <w:r w:rsidRPr="0032340A">
              <w:rPr>
                <w:sz w:val="16"/>
                <w:szCs w:val="16"/>
              </w:rPr>
              <w:t>отчетов</w:t>
            </w:r>
            <w:proofErr w:type="spellEnd"/>
            <w:r w:rsidRPr="0032340A">
              <w:rPr>
                <w:sz w:val="16"/>
                <w:szCs w:val="16"/>
              </w:rPr>
              <w:t xml:space="preserve"> об исполнении таких предписаний.</w:t>
            </w:r>
          </w:p>
        </w:tc>
        <w:tc>
          <w:tcPr>
            <w:tcW w:w="1640" w:type="dxa"/>
          </w:tcPr>
          <w:p w:rsidR="00DA48A8" w:rsidRPr="0032340A" w:rsidRDefault="00DA48A8" w:rsidP="0032340A">
            <w:pPr>
              <w:pStyle w:val="TableParagraph"/>
              <w:ind w:left="34"/>
              <w:rPr>
                <w:sz w:val="16"/>
                <w:szCs w:val="16"/>
              </w:rPr>
            </w:pPr>
            <w:r w:rsidRPr="0032340A">
              <w:rPr>
                <w:w w:val="105"/>
                <w:sz w:val="16"/>
                <w:szCs w:val="16"/>
              </w:rPr>
              <w:lastRenderedPageBreak/>
              <w:t>По мере изменения информации</w:t>
            </w:r>
          </w:p>
        </w:tc>
      </w:tr>
    </w:tbl>
    <w:p w:rsidR="00DA48A8" w:rsidRPr="00273A48" w:rsidRDefault="00DA48A8" w:rsidP="00D8661C">
      <w:pPr>
        <w:rPr>
          <w:b/>
          <w:sz w:val="19"/>
          <w:szCs w:val="19"/>
        </w:rPr>
        <w:sectPr w:rsidR="00DA48A8" w:rsidRPr="00273A48">
          <w:pgSz w:w="16840" w:h="11910" w:orient="landscape"/>
          <w:pgMar w:top="1080" w:right="2420" w:bottom="280" w:left="740" w:header="720" w:footer="720" w:gutter="0"/>
          <w:cols w:space="720"/>
        </w:sectPr>
      </w:pPr>
    </w:p>
    <w:p w:rsidR="00DA48A8" w:rsidRDefault="00DA48A8" w:rsidP="00330165">
      <w:pPr>
        <w:tabs>
          <w:tab w:val="left" w:leader="underscore" w:pos="10284"/>
        </w:tabs>
        <w:spacing w:line="230" w:lineRule="exact"/>
        <w:jc w:val="center"/>
        <w:rPr>
          <w:sz w:val="19"/>
          <w:szCs w:val="19"/>
        </w:rPr>
      </w:pPr>
      <w:r>
        <w:rPr>
          <w:bCs/>
          <w:sz w:val="19"/>
          <w:szCs w:val="19"/>
        </w:rPr>
        <w:lastRenderedPageBreak/>
        <w:t>Часть 2. Сведения о выполняемых работах</w:t>
      </w:r>
    </w:p>
    <w:p w:rsidR="00DA48A8" w:rsidRDefault="00DA48A8" w:rsidP="00330165">
      <w:pPr>
        <w:spacing w:line="230" w:lineRule="exact"/>
        <w:ind w:hanging="142"/>
        <w:rPr>
          <w:bCs/>
          <w:sz w:val="19"/>
          <w:szCs w:val="19"/>
        </w:rPr>
      </w:pPr>
    </w:p>
    <w:p w:rsidR="00DA48A8" w:rsidRDefault="00DA48A8" w:rsidP="00330165">
      <w:pPr>
        <w:spacing w:line="230" w:lineRule="exact"/>
        <w:ind w:left="5620" w:hanging="5620"/>
        <w:jc w:val="center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Раздел </w:t>
      </w:r>
      <w:r>
        <w:rPr>
          <w:bCs/>
          <w:sz w:val="19"/>
          <w:szCs w:val="19"/>
          <w:u w:val="single"/>
        </w:rPr>
        <w:t>1</w:t>
      </w:r>
    </w:p>
    <w:tbl>
      <w:tblPr>
        <w:tblpPr w:leftFromText="180" w:rightFromText="180" w:bottomFromText="160" w:vertAnchor="text" w:horzAnchor="page" w:tblpX="12429" w:tblpY="-13"/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1221"/>
      </w:tblGrid>
      <w:tr w:rsidR="00DA48A8" w:rsidTr="00330165">
        <w:trPr>
          <w:trHeight w:val="1124"/>
        </w:trPr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DA48A8" w:rsidRDefault="00DA48A8">
            <w:pPr>
              <w:spacing w:line="252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Код по базовому (отраслевому) перечню</w:t>
            </w:r>
          </w:p>
        </w:tc>
        <w:tc>
          <w:tcPr>
            <w:tcW w:w="1221" w:type="dxa"/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DA48A8" w:rsidRDefault="00DA48A8" w:rsidP="00330165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>1.Наименование работы _______________________________________</w:t>
      </w:r>
    </w:p>
    <w:p w:rsidR="00DA48A8" w:rsidRDefault="00DA48A8" w:rsidP="00330165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>2.Категории потребителей работы _______________________________________</w:t>
      </w:r>
    </w:p>
    <w:p w:rsidR="00DA48A8" w:rsidRDefault="00DA48A8" w:rsidP="00330165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spacing w:val="0"/>
          <w:sz w:val="19"/>
          <w:szCs w:val="19"/>
        </w:rPr>
      </w:pPr>
      <w:r>
        <w:rPr>
          <w:rFonts w:ascii="Times New Roman" w:hAnsi="Times New Roman"/>
          <w:b w:val="0"/>
          <w:spacing w:val="0"/>
          <w:sz w:val="19"/>
          <w:szCs w:val="19"/>
        </w:rPr>
        <w:t xml:space="preserve">3.Показатели, характеризующие объем и (или) качество работы: </w:t>
      </w:r>
    </w:p>
    <w:p w:rsidR="00DA48A8" w:rsidRDefault="00DA48A8" w:rsidP="00330165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spacing w:val="0"/>
          <w:sz w:val="19"/>
          <w:szCs w:val="19"/>
        </w:rPr>
      </w:pPr>
      <w:r>
        <w:rPr>
          <w:rFonts w:ascii="Times New Roman" w:hAnsi="Times New Roman"/>
          <w:b w:val="0"/>
          <w:spacing w:val="0"/>
          <w:sz w:val="19"/>
          <w:szCs w:val="19"/>
        </w:rPr>
        <w:t>3.1.Показатели, характеризующие качество работы:</w:t>
      </w:r>
    </w:p>
    <w:tbl>
      <w:tblPr>
        <w:tblW w:w="16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9"/>
        <w:gridCol w:w="1683"/>
        <w:gridCol w:w="1276"/>
        <w:gridCol w:w="1276"/>
        <w:gridCol w:w="1418"/>
        <w:gridCol w:w="1275"/>
        <w:gridCol w:w="1276"/>
        <w:gridCol w:w="1418"/>
        <w:gridCol w:w="850"/>
        <w:gridCol w:w="728"/>
        <w:gridCol w:w="973"/>
        <w:gridCol w:w="851"/>
        <w:gridCol w:w="1575"/>
      </w:tblGrid>
      <w:tr w:rsidR="00DA48A8" w:rsidTr="00764FEA">
        <w:trPr>
          <w:trHeight w:val="662"/>
        </w:trPr>
        <w:tc>
          <w:tcPr>
            <w:tcW w:w="14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Уникальный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реестровой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записи</w:t>
            </w:r>
            <w:proofErr w:type="spellEnd"/>
          </w:p>
        </w:tc>
        <w:tc>
          <w:tcPr>
            <w:tcW w:w="42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Показатель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качества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услуги</w:t>
            </w:r>
            <w:proofErr w:type="spellEnd"/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Значение показателя качества</w:t>
            </w: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 xml:space="preserve"> муниципальной услуги </w:t>
            </w:r>
          </w:p>
        </w:tc>
        <w:tc>
          <w:tcPr>
            <w:tcW w:w="15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</w:tr>
      <w:tr w:rsidR="00DA48A8" w:rsidTr="00764FEA">
        <w:trPr>
          <w:trHeight w:val="412"/>
        </w:trPr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Pr="00330165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показателя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Единица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измерения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ОКЕИ</w:t>
            </w: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20</w:t>
            </w: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2</w:t>
            </w:r>
            <w:r w:rsidR="00DA7FD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год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</w:p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очередной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финансовый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год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973" w:type="dxa"/>
            <w:vMerge w:val="restart"/>
            <w:vAlign w:val="center"/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ind w:left="-1101" w:right="98"/>
              <w:jc w:val="right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202</w:t>
            </w:r>
            <w:r w:rsidR="00DA7FD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4</w:t>
            </w: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 xml:space="preserve"> год </w:t>
            </w: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proofErr w:type="gramStart"/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 xml:space="preserve">(1-й год планового </w:t>
            </w:r>
            <w:proofErr w:type="gramEnd"/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202</w:t>
            </w:r>
            <w:r w:rsidR="00DA7FD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5</w:t>
            </w: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 xml:space="preserve"> год </w:t>
            </w: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proofErr w:type="gramStart"/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 xml:space="preserve">(2-й год планового </w:t>
            </w:r>
            <w:proofErr w:type="gramEnd"/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периода)</w:t>
            </w:r>
          </w:p>
        </w:tc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</w:tr>
      <w:tr w:rsidR="00DA48A8" w:rsidTr="00764FEA">
        <w:trPr>
          <w:trHeight w:val="230"/>
        </w:trPr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Pr="00330165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DA48A8" w:rsidRPr="00330165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наименование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код</w:t>
            </w:r>
            <w:proofErr w:type="spellEnd"/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</w:tr>
      <w:tr w:rsidR="00DA48A8" w:rsidTr="00764FEA">
        <w:trPr>
          <w:trHeight w:val="733"/>
        </w:trPr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bCs/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показателя)</w:t>
            </w:r>
          </w:p>
        </w:tc>
        <w:tc>
          <w:tcPr>
            <w:tcW w:w="1276" w:type="dxa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(наименование показателя)</w:t>
            </w:r>
          </w:p>
          <w:p w:rsidR="00DA48A8" w:rsidRDefault="00DA48A8">
            <w:pPr>
              <w:spacing w:line="252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(наименование показателя)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__________</w:t>
            </w:r>
          </w:p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показателя</w:t>
            </w:r>
            <w:proofErr w:type="spellEnd"/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</w:p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___________</w:t>
            </w:r>
          </w:p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показателя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</w:tr>
      <w:tr w:rsidR="00DA48A8" w:rsidTr="00764FEA">
        <w:tc>
          <w:tcPr>
            <w:tcW w:w="14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9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973" w:type="dxa"/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13</w:t>
            </w:r>
          </w:p>
        </w:tc>
      </w:tr>
      <w:tr w:rsidR="00DA48A8" w:rsidTr="00764FEA">
        <w:trPr>
          <w:trHeight w:val="274"/>
        </w:trPr>
        <w:tc>
          <w:tcPr>
            <w:tcW w:w="14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73" w:type="dxa"/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-</w:t>
            </w:r>
          </w:p>
        </w:tc>
      </w:tr>
    </w:tbl>
    <w:p w:rsidR="00DA48A8" w:rsidRDefault="00DA48A8" w:rsidP="00330165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spacing w:val="0"/>
          <w:sz w:val="19"/>
          <w:szCs w:val="19"/>
        </w:rPr>
      </w:pPr>
      <w:r>
        <w:rPr>
          <w:rFonts w:ascii="Times New Roman" w:hAnsi="Times New Roman"/>
          <w:b w:val="0"/>
          <w:spacing w:val="0"/>
          <w:sz w:val="19"/>
          <w:szCs w:val="19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</w:t>
      </w:r>
      <w:proofErr w:type="gramStart"/>
      <w:r>
        <w:rPr>
          <w:rFonts w:ascii="Times New Roman" w:hAnsi="Times New Roman"/>
          <w:b w:val="0"/>
          <w:spacing w:val="0"/>
          <w:sz w:val="19"/>
          <w:szCs w:val="19"/>
        </w:rPr>
        <w:t xml:space="preserve"> (%) </w:t>
      </w:r>
      <w:proofErr w:type="gramEnd"/>
    </w:p>
    <w:p w:rsidR="00DA48A8" w:rsidRDefault="00DA48A8" w:rsidP="00330165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spacing w:val="0"/>
          <w:sz w:val="19"/>
          <w:szCs w:val="19"/>
        </w:rPr>
      </w:pPr>
      <w:r>
        <w:rPr>
          <w:rFonts w:ascii="Times New Roman" w:hAnsi="Times New Roman"/>
          <w:b w:val="0"/>
          <w:spacing w:val="0"/>
          <w:sz w:val="19"/>
          <w:szCs w:val="19"/>
        </w:rPr>
        <w:t>3.2.Показатели, характеризующие объем работы:</w:t>
      </w:r>
    </w:p>
    <w:tbl>
      <w:tblPr>
        <w:tblpPr w:leftFromText="180" w:rightFromText="180" w:bottomFromText="160" w:vertAnchor="text" w:tblpXSpec="center" w:tblpY="1"/>
        <w:tblOverlap w:val="never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993"/>
        <w:gridCol w:w="992"/>
        <w:gridCol w:w="992"/>
        <w:gridCol w:w="992"/>
        <w:gridCol w:w="993"/>
        <w:gridCol w:w="992"/>
        <w:gridCol w:w="850"/>
        <w:gridCol w:w="567"/>
        <w:gridCol w:w="993"/>
        <w:gridCol w:w="850"/>
        <w:gridCol w:w="851"/>
        <w:gridCol w:w="992"/>
        <w:gridCol w:w="992"/>
        <w:gridCol w:w="992"/>
        <w:gridCol w:w="1843"/>
      </w:tblGrid>
      <w:tr w:rsidR="00DA48A8" w:rsidTr="00330165">
        <w:trPr>
          <w:trHeight w:val="662"/>
        </w:trPr>
        <w:tc>
          <w:tcPr>
            <w:tcW w:w="12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Показатель </w:t>
            </w:r>
            <w:proofErr w:type="spellStart"/>
            <w:r>
              <w:rPr>
                <w:bCs/>
                <w:sz w:val="16"/>
                <w:szCs w:val="16"/>
              </w:rPr>
              <w:t>объема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муниципальной 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услуги</w:t>
            </w:r>
          </w:p>
        </w:tc>
        <w:tc>
          <w:tcPr>
            <w:tcW w:w="26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Значение показателя </w:t>
            </w:r>
            <w:proofErr w:type="spellStart"/>
            <w:r>
              <w:rPr>
                <w:bCs/>
                <w:sz w:val="16"/>
                <w:szCs w:val="16"/>
              </w:rPr>
              <w:t>объема</w:t>
            </w:r>
            <w:proofErr w:type="spellEnd"/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муниципальной услуги 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Среднегодовой размер платы 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(цена, тариф)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</w:tr>
      <w:tr w:rsidR="00DA48A8" w:rsidTr="00330165">
        <w:trPr>
          <w:trHeight w:val="526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shd w:val="clear" w:color="auto" w:fill="FFFFFF"/>
              <w:spacing w:line="252" w:lineRule="auto"/>
              <w:jc w:val="center"/>
              <w:rPr>
                <w:bCs/>
                <w:sz w:val="14"/>
                <w:szCs w:val="14"/>
              </w:rPr>
            </w:pPr>
          </w:p>
          <w:p w:rsidR="00DA48A8" w:rsidRDefault="00DA48A8">
            <w:pPr>
              <w:shd w:val="clear" w:color="auto" w:fill="FFFFFF"/>
              <w:spacing w:line="252" w:lineRule="auto"/>
              <w:jc w:val="center"/>
              <w:rPr>
                <w:bCs/>
                <w:sz w:val="14"/>
                <w:szCs w:val="14"/>
              </w:rPr>
            </w:pPr>
          </w:p>
          <w:p w:rsidR="00DA48A8" w:rsidRDefault="00DA48A8">
            <w:pPr>
              <w:shd w:val="clear" w:color="auto" w:fill="FFFFFF"/>
              <w:spacing w:line="252" w:lineRule="auto"/>
              <w:jc w:val="center"/>
              <w:rPr>
                <w:bCs/>
                <w:sz w:val="14"/>
                <w:szCs w:val="14"/>
              </w:rPr>
            </w:pPr>
          </w:p>
          <w:p w:rsidR="00DA48A8" w:rsidRDefault="00DA48A8">
            <w:pPr>
              <w:shd w:val="clear" w:color="auto" w:fill="FFFFFF"/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_____________</w:t>
            </w:r>
          </w:p>
          <w:p w:rsidR="00DA48A8" w:rsidRDefault="00DA48A8">
            <w:pPr>
              <w:shd w:val="clear" w:color="auto" w:fill="FFFFFF"/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</w:t>
            </w:r>
            <w:r w:rsidR="00DA7FD4">
              <w:rPr>
                <w:bCs/>
                <w:sz w:val="14"/>
                <w:szCs w:val="14"/>
              </w:rPr>
              <w:t>3</w:t>
            </w:r>
            <w:r>
              <w:rPr>
                <w:bCs/>
                <w:sz w:val="14"/>
                <w:szCs w:val="14"/>
              </w:rPr>
              <w:t xml:space="preserve"> год 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DA48A8" w:rsidRDefault="00DA48A8">
            <w:pPr>
              <w:spacing w:line="252" w:lineRule="auto"/>
              <w:ind w:left="-1101" w:right="98"/>
              <w:jc w:val="righ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</w:t>
            </w:r>
            <w:r w:rsidR="00DA7FD4">
              <w:rPr>
                <w:bCs/>
                <w:sz w:val="14"/>
                <w:szCs w:val="14"/>
              </w:rPr>
              <w:t>4</w:t>
            </w:r>
            <w:r w:rsidR="00C14709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год 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proofErr w:type="gramStart"/>
            <w:r>
              <w:rPr>
                <w:bCs/>
                <w:sz w:val="14"/>
                <w:szCs w:val="14"/>
              </w:rPr>
              <w:t xml:space="preserve">(1-й год планового </w:t>
            </w:r>
            <w:proofErr w:type="gramEnd"/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</w:t>
            </w:r>
            <w:r w:rsidR="00DA7FD4">
              <w:rPr>
                <w:bCs/>
                <w:sz w:val="14"/>
                <w:szCs w:val="14"/>
              </w:rPr>
              <w:t>5</w:t>
            </w:r>
            <w:r>
              <w:rPr>
                <w:bCs/>
                <w:sz w:val="14"/>
                <w:szCs w:val="14"/>
              </w:rPr>
              <w:t xml:space="preserve"> год 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proofErr w:type="gramStart"/>
            <w:r>
              <w:rPr>
                <w:bCs/>
                <w:sz w:val="14"/>
                <w:szCs w:val="14"/>
              </w:rPr>
              <w:t xml:space="preserve">(2-й год планового </w:t>
            </w:r>
            <w:proofErr w:type="gramEnd"/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</w:pP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</w:pPr>
          </w:p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  <w:lang w:val="en-US"/>
              </w:rPr>
              <w:t>20</w:t>
            </w:r>
            <w:r w:rsidRPr="00B31364"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  <w:t>2</w:t>
            </w:r>
            <w:r w:rsidR="00DA7FD4"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  <w:lang w:val="en-US"/>
              </w:rPr>
              <w:t>год</w:t>
            </w:r>
            <w:proofErr w:type="spellEnd"/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(очередной финансовый год</w:t>
            </w:r>
            <w:proofErr w:type="gramEnd"/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</w:pP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</w:pP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  <w:t>202</w:t>
            </w:r>
            <w:r w:rsidR="00DA7FD4"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  <w:t>4</w:t>
            </w:r>
            <w:r w:rsidRPr="00B31364"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  <w:t xml:space="preserve"> год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</w:pP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</w:pPr>
          </w:p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  <w:t>202</w:t>
            </w:r>
            <w:r w:rsidR="00DA7FD4"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  <w:t>5</w:t>
            </w:r>
            <w:r w:rsidRPr="00B31364"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</w:rPr>
              <w:t xml:space="preserve"> год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</w:tr>
      <w:tr w:rsidR="00DA48A8" w:rsidTr="00330165">
        <w:trPr>
          <w:trHeight w:val="230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4"/>
                <w:szCs w:val="14"/>
                <w:highlight w:val="yellow"/>
              </w:rPr>
            </w:pP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_______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код</w:t>
            </w:r>
          </w:p>
        </w:tc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2976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</w:tr>
      <w:tr w:rsidR="00DA48A8" w:rsidTr="00330165">
        <w:trPr>
          <w:trHeight w:val="806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________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</w:t>
            </w:r>
            <w:proofErr w:type="spellStart"/>
            <w:proofErr w:type="gramStart"/>
            <w:r>
              <w:rPr>
                <w:bCs/>
                <w:sz w:val="14"/>
                <w:szCs w:val="14"/>
              </w:rPr>
              <w:t>наиме-нование</w:t>
            </w:r>
            <w:proofErr w:type="spellEnd"/>
            <w:proofErr w:type="gramEnd"/>
            <w:r>
              <w:rPr>
                <w:bCs/>
                <w:sz w:val="14"/>
                <w:szCs w:val="14"/>
              </w:rPr>
              <w:t xml:space="preserve"> показателя)</w:t>
            </w:r>
          </w:p>
        </w:tc>
        <w:tc>
          <w:tcPr>
            <w:tcW w:w="992" w:type="dxa"/>
          </w:tcPr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_______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(наименование показателя)</w:t>
            </w:r>
          </w:p>
          <w:p w:rsidR="00DA48A8" w:rsidRDefault="00DA48A8">
            <w:pPr>
              <w:spacing w:line="252" w:lineRule="auto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_______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(наименование показателя)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4"/>
                <w:szCs w:val="14"/>
                <w:lang w:val="en-US"/>
              </w:rPr>
              <w:t>__________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показателя</w:t>
            </w:r>
            <w:proofErr w:type="gramEnd"/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A48A8" w:rsidRDefault="00DA48A8">
            <w:pPr>
              <w:spacing w:line="252" w:lineRule="auto"/>
              <w:jc w:val="center"/>
              <w:rPr>
                <w:bCs/>
                <w:spacing w:val="-10"/>
                <w:sz w:val="14"/>
                <w:szCs w:val="14"/>
              </w:rPr>
            </w:pPr>
            <w:r>
              <w:rPr>
                <w:bCs/>
                <w:spacing w:val="-10"/>
                <w:sz w:val="14"/>
                <w:szCs w:val="14"/>
              </w:rPr>
              <w:t>___________</w:t>
            </w:r>
          </w:p>
          <w:p w:rsidR="00DA48A8" w:rsidRDefault="00DA48A8">
            <w:pPr>
              <w:spacing w:line="252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2409" w:type="dxa"/>
            <w:vMerge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2976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</w:p>
        </w:tc>
      </w:tr>
      <w:tr w:rsidR="00DA48A8" w:rsidTr="00330165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A48A8" w:rsidRDefault="00DA48A8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</w:tr>
      <w:tr w:rsidR="00DA48A8" w:rsidTr="00330165">
        <w:trPr>
          <w:trHeight w:val="305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8A8" w:rsidRDefault="00DA48A8">
            <w:pPr>
              <w:spacing w:line="252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A48A8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A48A8" w:rsidRPr="00B31364" w:rsidRDefault="00DA48A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</w:pPr>
            <w:r w:rsidRPr="00B31364">
              <w:rPr>
                <w:rFonts w:ascii="Times New Roman" w:hAnsi="Times New Roman"/>
                <w:b w:val="0"/>
                <w:bCs/>
                <w:spacing w:val="0"/>
                <w:sz w:val="16"/>
                <w:szCs w:val="16"/>
              </w:rPr>
              <w:t>-</w:t>
            </w:r>
          </w:p>
        </w:tc>
      </w:tr>
    </w:tbl>
    <w:p w:rsidR="00DA48A8" w:rsidRDefault="00DA48A8" w:rsidP="00330165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Допустимые (возможные) отклонения от установленных показателей </w:t>
      </w:r>
      <w:proofErr w:type="spellStart"/>
      <w:r>
        <w:rPr>
          <w:bCs/>
          <w:sz w:val="19"/>
          <w:szCs w:val="19"/>
        </w:rPr>
        <w:t>объема</w:t>
      </w:r>
      <w:proofErr w:type="spellEnd"/>
      <w:r>
        <w:rPr>
          <w:bCs/>
          <w:sz w:val="19"/>
          <w:szCs w:val="19"/>
        </w:rPr>
        <w:t xml:space="preserve"> работы, в пределах которых муниципальное задание считается выполненным (%) - 5%</w:t>
      </w:r>
    </w:p>
    <w:p w:rsidR="00DA48A8" w:rsidRDefault="00DA48A8" w:rsidP="00330165">
      <w:pPr>
        <w:rPr>
          <w:sz w:val="19"/>
          <w:szCs w:val="19"/>
        </w:rPr>
      </w:pPr>
    </w:p>
    <w:p w:rsidR="00DA48A8" w:rsidRDefault="00DA48A8" w:rsidP="00330165">
      <w:pPr>
        <w:pStyle w:val="1"/>
        <w:spacing w:before="124"/>
        <w:ind w:left="4893"/>
        <w:rPr>
          <w:sz w:val="19"/>
          <w:szCs w:val="19"/>
        </w:rPr>
      </w:pPr>
      <w:r>
        <w:rPr>
          <w:sz w:val="19"/>
          <w:szCs w:val="19"/>
        </w:rPr>
        <w:t xml:space="preserve">Часть 3. Прочие сведения о муниципальном задании </w:t>
      </w:r>
    </w:p>
    <w:p w:rsidR="00DA48A8" w:rsidRDefault="00DA48A8" w:rsidP="00330165">
      <w:pPr>
        <w:pStyle w:val="a3"/>
        <w:spacing w:before="6"/>
      </w:pPr>
    </w:p>
    <w:p w:rsidR="00DA48A8" w:rsidRDefault="00DA48A8" w:rsidP="00330165">
      <w:pPr>
        <w:widowControl/>
        <w:autoSpaceDE/>
        <w:autoSpaceDN/>
        <w:rPr>
          <w:sz w:val="19"/>
          <w:szCs w:val="19"/>
        </w:rPr>
        <w:sectPr w:rsidR="00DA48A8">
          <w:pgSz w:w="16840" w:h="11910" w:orient="landscape"/>
          <w:pgMar w:top="720" w:right="720" w:bottom="720" w:left="720" w:header="720" w:footer="720" w:gutter="0"/>
          <w:cols w:space="720"/>
        </w:sectPr>
      </w:pPr>
    </w:p>
    <w:p w:rsidR="00DA48A8" w:rsidRDefault="00DA48A8" w:rsidP="00330165">
      <w:pPr>
        <w:pStyle w:val="11"/>
        <w:numPr>
          <w:ilvl w:val="0"/>
          <w:numId w:val="6"/>
        </w:numPr>
        <w:tabs>
          <w:tab w:val="left" w:pos="400"/>
        </w:tabs>
        <w:spacing w:before="92" w:line="264" w:lineRule="auto"/>
        <w:ind w:left="240" w:right="38" w:firstLine="0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Основания (условия и порядок) для досрочного прекращения выполнения муниципального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задания</w:t>
      </w:r>
    </w:p>
    <w:p w:rsidR="00DA48A8" w:rsidRDefault="00DA48A8" w:rsidP="00330165">
      <w:pPr>
        <w:pStyle w:val="a3"/>
        <w:ind w:left="159" w:right="7847"/>
      </w:pPr>
      <w:r>
        <w:br w:type="column"/>
      </w:r>
      <w:r>
        <w:lastRenderedPageBreak/>
        <w:t xml:space="preserve">- ликвидация учреждения; </w:t>
      </w:r>
    </w:p>
    <w:p w:rsidR="00DA48A8" w:rsidRDefault="00DA48A8" w:rsidP="00330165">
      <w:pPr>
        <w:pStyle w:val="a3"/>
        <w:ind w:left="159" w:right="7847"/>
      </w:pPr>
      <w:r>
        <w:t>- реорганизация учреждения;</w:t>
      </w:r>
    </w:p>
    <w:p w:rsidR="00DA48A8" w:rsidRDefault="00DA48A8" w:rsidP="00330165">
      <w:pPr>
        <w:pStyle w:val="a3"/>
        <w:ind w:left="159"/>
      </w:pPr>
      <w:r>
        <w:t>- исключение муниципальной услуги из перечня муниципальных услуг.</w:t>
      </w:r>
    </w:p>
    <w:p w:rsidR="00DA48A8" w:rsidRDefault="00DA48A8" w:rsidP="00330165">
      <w:pPr>
        <w:widowControl/>
        <w:autoSpaceDE/>
        <w:autoSpaceDN/>
        <w:rPr>
          <w:sz w:val="19"/>
          <w:szCs w:val="19"/>
        </w:rPr>
        <w:sectPr w:rsidR="00DA48A8">
          <w:type w:val="continuous"/>
          <w:pgSz w:w="16840" w:h="11910" w:orient="landscape"/>
          <w:pgMar w:top="1080" w:right="780" w:bottom="280" w:left="740" w:header="720" w:footer="720" w:gutter="0"/>
          <w:cols w:num="2" w:space="720" w:equalWidth="0">
            <w:col w:w="4101" w:space="577"/>
            <w:col w:w="10642"/>
          </w:cols>
        </w:sectPr>
      </w:pPr>
    </w:p>
    <w:p w:rsidR="00DA48A8" w:rsidRPr="00330165" w:rsidRDefault="00DA48A8" w:rsidP="00330165">
      <w:pPr>
        <w:pStyle w:val="1"/>
        <w:numPr>
          <w:ilvl w:val="0"/>
          <w:numId w:val="6"/>
        </w:numPr>
        <w:tabs>
          <w:tab w:val="left" w:pos="400"/>
        </w:tabs>
        <w:ind w:left="240" w:firstLine="0"/>
        <w:rPr>
          <w:sz w:val="18"/>
          <w:szCs w:val="18"/>
          <w:u w:val="single"/>
        </w:rPr>
      </w:pPr>
      <w:r w:rsidRPr="00330165">
        <w:rPr>
          <w:sz w:val="18"/>
          <w:szCs w:val="18"/>
          <w:u w:val="single"/>
        </w:rPr>
        <w:lastRenderedPageBreak/>
        <w:t>Иная информация, необходимая для выполнения (</w:t>
      </w:r>
      <w:proofErr w:type="gramStart"/>
      <w:r w:rsidRPr="00330165">
        <w:rPr>
          <w:sz w:val="18"/>
          <w:szCs w:val="18"/>
          <w:u w:val="single"/>
        </w:rPr>
        <w:t>контроля за</w:t>
      </w:r>
      <w:proofErr w:type="gramEnd"/>
      <w:r w:rsidRPr="00330165">
        <w:rPr>
          <w:sz w:val="18"/>
          <w:szCs w:val="18"/>
          <w:u w:val="single"/>
        </w:rPr>
        <w:t xml:space="preserve"> выполнением) муниципального</w:t>
      </w:r>
      <w:r w:rsidRPr="00330165">
        <w:rPr>
          <w:spacing w:val="-4"/>
          <w:sz w:val="18"/>
          <w:szCs w:val="18"/>
          <w:u w:val="single"/>
        </w:rPr>
        <w:t xml:space="preserve"> </w:t>
      </w:r>
      <w:r w:rsidRPr="00330165">
        <w:rPr>
          <w:sz w:val="18"/>
          <w:szCs w:val="18"/>
          <w:u w:val="single"/>
        </w:rPr>
        <w:t xml:space="preserve">задания             </w:t>
      </w:r>
    </w:p>
    <w:p w:rsidR="00DA48A8" w:rsidRDefault="00DA48A8" w:rsidP="00330165">
      <w:pPr>
        <w:pStyle w:val="a3"/>
        <w:spacing w:before="84"/>
        <w:ind w:left="1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Учреждение  не позднее 15 октября </w:t>
      </w:r>
      <w:proofErr w:type="spellStart"/>
      <w:r>
        <w:rPr>
          <w:sz w:val="18"/>
          <w:szCs w:val="18"/>
        </w:rPr>
        <w:t>отчетного</w:t>
      </w:r>
      <w:proofErr w:type="spellEnd"/>
      <w:r>
        <w:rPr>
          <w:sz w:val="18"/>
          <w:szCs w:val="18"/>
        </w:rPr>
        <w:t xml:space="preserve"> года и 15 января следующего года предоставляет учредителю с </w:t>
      </w:r>
      <w:proofErr w:type="spellStart"/>
      <w:r>
        <w:rPr>
          <w:sz w:val="18"/>
          <w:szCs w:val="18"/>
        </w:rPr>
        <w:t>отчетом</w:t>
      </w:r>
      <w:proofErr w:type="spellEnd"/>
      <w:r>
        <w:rPr>
          <w:sz w:val="18"/>
          <w:szCs w:val="18"/>
        </w:rPr>
        <w:t xml:space="preserve"> о выполнении муниципального задания пояснительную записку о выполнении или обоснование невыполнения показателей деятельности, а также </w:t>
      </w:r>
      <w:proofErr w:type="spellStart"/>
      <w:r>
        <w:rPr>
          <w:sz w:val="18"/>
          <w:szCs w:val="18"/>
        </w:rPr>
        <w:t>отчет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проведенном</w:t>
      </w:r>
      <w:proofErr w:type="spellEnd"/>
      <w:r>
        <w:rPr>
          <w:sz w:val="18"/>
          <w:szCs w:val="18"/>
        </w:rPr>
        <w:t xml:space="preserve"> выборочном опросе (анкетировании) получателей услуг об их </w:t>
      </w:r>
      <w:proofErr w:type="spellStart"/>
      <w:r>
        <w:rPr>
          <w:sz w:val="18"/>
          <w:szCs w:val="18"/>
        </w:rPr>
        <w:t>удовлетворенности</w:t>
      </w:r>
      <w:proofErr w:type="spellEnd"/>
      <w:r>
        <w:rPr>
          <w:sz w:val="18"/>
          <w:szCs w:val="18"/>
        </w:rPr>
        <w:t xml:space="preserve"> качеством и доступностью предоставляемых услуг.</w:t>
      </w:r>
    </w:p>
    <w:p w:rsidR="00DA48A8" w:rsidRDefault="00DA48A8" w:rsidP="00330165">
      <w:pPr>
        <w:pStyle w:val="1"/>
        <w:numPr>
          <w:ilvl w:val="0"/>
          <w:numId w:val="6"/>
        </w:numPr>
        <w:tabs>
          <w:tab w:val="left" w:pos="400"/>
        </w:tabs>
        <w:spacing w:before="8"/>
        <w:ind w:left="240" w:firstLine="0"/>
        <w:rPr>
          <w:sz w:val="18"/>
          <w:szCs w:val="18"/>
        </w:rPr>
      </w:pPr>
      <w:r>
        <w:rPr>
          <w:sz w:val="18"/>
          <w:szCs w:val="18"/>
        </w:rPr>
        <w:t xml:space="preserve">Порядок </w:t>
      </w:r>
      <w:proofErr w:type="gramStart"/>
      <w:r>
        <w:rPr>
          <w:sz w:val="18"/>
          <w:szCs w:val="18"/>
        </w:rPr>
        <w:t>контроля за</w:t>
      </w:r>
      <w:proofErr w:type="gramEnd"/>
      <w:r>
        <w:rPr>
          <w:sz w:val="18"/>
          <w:szCs w:val="18"/>
        </w:rPr>
        <w:t xml:space="preserve"> выполнением муниципального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задания</w:t>
      </w:r>
    </w:p>
    <w:p w:rsidR="00DA48A8" w:rsidRDefault="00DA48A8" w:rsidP="00330165">
      <w:pPr>
        <w:pStyle w:val="a3"/>
        <w:spacing w:before="11"/>
        <w:rPr>
          <w:sz w:val="18"/>
          <w:szCs w:val="18"/>
        </w:rPr>
      </w:pPr>
    </w:p>
    <w:tbl>
      <w:tblPr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6966"/>
        <w:gridCol w:w="4548"/>
      </w:tblGrid>
      <w:tr w:rsidR="00DA48A8" w:rsidTr="00330165">
        <w:trPr>
          <w:trHeight w:val="851"/>
        </w:trPr>
        <w:tc>
          <w:tcPr>
            <w:tcW w:w="3557" w:type="dxa"/>
          </w:tcPr>
          <w:p w:rsidR="00DA48A8" w:rsidRDefault="00DA48A8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DA48A8" w:rsidRDefault="00DA48A8">
            <w:pPr>
              <w:pStyle w:val="TableParagraph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6966" w:type="dxa"/>
          </w:tcPr>
          <w:p w:rsidR="00DA48A8" w:rsidRDefault="00DA48A8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DA48A8" w:rsidRDefault="00DA48A8">
            <w:pPr>
              <w:pStyle w:val="TableParagraph"/>
              <w:ind w:left="2530" w:right="25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4548" w:type="dxa"/>
          </w:tcPr>
          <w:p w:rsidR="00DA48A8" w:rsidRDefault="00DA48A8">
            <w:pPr>
              <w:pStyle w:val="TableParagraph"/>
              <w:spacing w:before="147" w:line="264" w:lineRule="auto"/>
              <w:ind w:left="55" w:right="19" w:firstLine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исполнительной власти, осуществляющие </w:t>
            </w: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выполнением муниципального задания</w:t>
            </w:r>
          </w:p>
        </w:tc>
      </w:tr>
      <w:tr w:rsidR="00DA48A8" w:rsidTr="00330165">
        <w:trPr>
          <w:trHeight w:val="255"/>
        </w:trPr>
        <w:tc>
          <w:tcPr>
            <w:tcW w:w="3557" w:type="dxa"/>
          </w:tcPr>
          <w:p w:rsidR="00DA48A8" w:rsidRDefault="00DA48A8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66" w:type="dxa"/>
          </w:tcPr>
          <w:p w:rsidR="00DA48A8" w:rsidRDefault="00DA48A8">
            <w:pPr>
              <w:pStyle w:val="TableParagraph"/>
              <w:spacing w:line="235" w:lineRule="exact"/>
              <w:ind w:lef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8" w:type="dxa"/>
          </w:tcPr>
          <w:p w:rsidR="00DA48A8" w:rsidRDefault="00DA48A8">
            <w:pPr>
              <w:pStyle w:val="TableParagraph"/>
              <w:spacing w:line="235" w:lineRule="exact"/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A48A8" w:rsidTr="00330165">
        <w:trPr>
          <w:trHeight w:val="575"/>
        </w:trPr>
        <w:tc>
          <w:tcPr>
            <w:tcW w:w="3557" w:type="dxa"/>
          </w:tcPr>
          <w:p w:rsidR="00DA48A8" w:rsidRDefault="00DA48A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Комплексная, тематическая проверки</w:t>
            </w:r>
          </w:p>
        </w:tc>
        <w:tc>
          <w:tcPr>
            <w:tcW w:w="6966" w:type="dxa"/>
          </w:tcPr>
          <w:p w:rsidR="00DA48A8" w:rsidRDefault="00DA48A8">
            <w:pPr>
              <w:pStyle w:val="TableParagraph"/>
              <w:ind w:left="3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планом - графиком </w:t>
            </w:r>
          </w:p>
          <w:p w:rsidR="00DA48A8" w:rsidRDefault="00DA48A8">
            <w:pPr>
              <w:pStyle w:val="TableParagraph"/>
              <w:spacing w:before="26"/>
              <w:rPr>
                <w:sz w:val="18"/>
                <w:szCs w:val="18"/>
              </w:rPr>
            </w:pPr>
          </w:p>
        </w:tc>
        <w:tc>
          <w:tcPr>
            <w:tcW w:w="4548" w:type="dxa"/>
          </w:tcPr>
          <w:p w:rsidR="00DA48A8" w:rsidRDefault="00DA48A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</w:t>
            </w:r>
          </w:p>
          <w:p w:rsidR="00DA48A8" w:rsidRDefault="00DA48A8">
            <w:pPr>
              <w:pStyle w:val="TableParagraph"/>
              <w:spacing w:before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город Алексин</w:t>
            </w:r>
          </w:p>
        </w:tc>
      </w:tr>
      <w:tr w:rsidR="00DA48A8" w:rsidTr="00330165">
        <w:trPr>
          <w:trHeight w:val="618"/>
        </w:trPr>
        <w:tc>
          <w:tcPr>
            <w:tcW w:w="3557" w:type="dxa"/>
          </w:tcPr>
          <w:p w:rsidR="00DA48A8" w:rsidRDefault="00DA48A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Оперативная проверка</w:t>
            </w:r>
          </w:p>
        </w:tc>
        <w:tc>
          <w:tcPr>
            <w:tcW w:w="6966" w:type="dxa"/>
          </w:tcPr>
          <w:p w:rsidR="00DA48A8" w:rsidRDefault="00DA48A8">
            <w:pPr>
              <w:pStyle w:val="TableParagraph"/>
              <w:spacing w:line="264" w:lineRule="auto"/>
              <w:ind w:right="306" w:firstLine="3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4548" w:type="dxa"/>
          </w:tcPr>
          <w:p w:rsidR="00DA48A8" w:rsidRDefault="00DA48A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</w:t>
            </w:r>
          </w:p>
          <w:p w:rsidR="00DA48A8" w:rsidRDefault="00DA48A8">
            <w:pPr>
              <w:pStyle w:val="TableParagraph"/>
              <w:spacing w:before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город Алексин</w:t>
            </w:r>
          </w:p>
        </w:tc>
      </w:tr>
      <w:tr w:rsidR="00DA48A8" w:rsidTr="00330165">
        <w:trPr>
          <w:trHeight w:val="1793"/>
        </w:trPr>
        <w:tc>
          <w:tcPr>
            <w:tcW w:w="3557" w:type="dxa"/>
          </w:tcPr>
          <w:p w:rsidR="00DA48A8" w:rsidRDefault="00DA48A8">
            <w:pPr>
              <w:pStyle w:val="TableParagraph"/>
              <w:spacing w:line="264" w:lineRule="auto"/>
              <w:ind w:righ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3.Внутренний муниципальный финансовый контроль</w:t>
            </w:r>
          </w:p>
        </w:tc>
        <w:tc>
          <w:tcPr>
            <w:tcW w:w="6966" w:type="dxa"/>
          </w:tcPr>
          <w:p w:rsidR="00DA48A8" w:rsidRDefault="00DA48A8">
            <w:pPr>
              <w:pStyle w:val="TableParagraph"/>
              <w:spacing w:line="264" w:lineRule="auto"/>
              <w:ind w:right="401" w:firstLine="3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проверки, в соответствии с утверждённым планом контрольных мероприятий управления по бюджету и финансам администрации муниципального образования город Алексин.</w:t>
            </w:r>
          </w:p>
          <w:p w:rsidR="00DA48A8" w:rsidRDefault="00DA48A8">
            <w:pPr>
              <w:pStyle w:val="TableParagraph"/>
              <w:spacing w:before="1" w:line="264" w:lineRule="auto"/>
              <w:ind w:right="586" w:firstLine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Внеплановые проверки на основании приказа начальника (заместителя начальника) управления по бюджету и финансам администрации муниципального образования город Алексин, принятого в связи с поступлением поручения главы</w:t>
            </w:r>
          </w:p>
          <w:p w:rsidR="00DA48A8" w:rsidRDefault="00DA48A8">
            <w:pPr>
              <w:pStyle w:val="TableParagraph"/>
              <w:spacing w:before="1" w:line="264" w:lineRule="auto"/>
              <w:ind w:right="4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город Алексин, обращений правоохранительных органов и иных государственных органов.</w:t>
            </w:r>
          </w:p>
        </w:tc>
        <w:tc>
          <w:tcPr>
            <w:tcW w:w="4548" w:type="dxa"/>
          </w:tcPr>
          <w:p w:rsidR="00DA48A8" w:rsidRDefault="00DA48A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бюджету и финансам</w:t>
            </w:r>
          </w:p>
          <w:p w:rsidR="00DA48A8" w:rsidRDefault="00DA48A8">
            <w:pPr>
              <w:pStyle w:val="TableParagraph"/>
              <w:spacing w:before="26" w:line="264" w:lineRule="auto"/>
              <w:ind w:right="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муниципального образования город Алексин</w:t>
            </w:r>
          </w:p>
        </w:tc>
      </w:tr>
    </w:tbl>
    <w:p w:rsidR="00DA48A8" w:rsidRDefault="00DA48A8" w:rsidP="00330165">
      <w:pPr>
        <w:pStyle w:val="11"/>
        <w:numPr>
          <w:ilvl w:val="0"/>
          <w:numId w:val="6"/>
        </w:numPr>
        <w:tabs>
          <w:tab w:val="left" w:pos="400"/>
        </w:tabs>
        <w:spacing w:before="90" w:after="8"/>
        <w:ind w:left="240" w:firstLine="0"/>
        <w:rPr>
          <w:sz w:val="18"/>
          <w:szCs w:val="18"/>
        </w:rPr>
      </w:pPr>
      <w:r>
        <w:rPr>
          <w:sz w:val="18"/>
          <w:szCs w:val="18"/>
        </w:rPr>
        <w:t xml:space="preserve">Требования к </w:t>
      </w:r>
      <w:proofErr w:type="spellStart"/>
      <w:r>
        <w:rPr>
          <w:sz w:val="18"/>
          <w:szCs w:val="18"/>
        </w:rPr>
        <w:t>отчетности</w:t>
      </w:r>
      <w:proofErr w:type="spellEnd"/>
      <w:r>
        <w:rPr>
          <w:sz w:val="18"/>
          <w:szCs w:val="18"/>
        </w:rPr>
        <w:t xml:space="preserve"> о выполнении муниципального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задания</w:t>
      </w:r>
    </w:p>
    <w:tbl>
      <w:tblPr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5"/>
        <w:gridCol w:w="8987"/>
      </w:tblGrid>
      <w:tr w:rsidR="00DA48A8" w:rsidTr="00330165">
        <w:trPr>
          <w:trHeight w:val="676"/>
        </w:trPr>
        <w:tc>
          <w:tcPr>
            <w:tcW w:w="6085" w:type="dxa"/>
          </w:tcPr>
          <w:p w:rsidR="00DA48A8" w:rsidRDefault="00DA48A8">
            <w:pPr>
              <w:pStyle w:val="TableParagraph"/>
              <w:spacing w:before="1" w:line="264" w:lineRule="auto"/>
              <w:ind w:left="40" w:righ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Периодичность представления </w:t>
            </w:r>
            <w:proofErr w:type="spellStart"/>
            <w:r>
              <w:rPr>
                <w:sz w:val="18"/>
                <w:szCs w:val="18"/>
              </w:rPr>
              <w:t>отчетов</w:t>
            </w:r>
            <w:proofErr w:type="spellEnd"/>
            <w:r>
              <w:rPr>
                <w:sz w:val="18"/>
                <w:szCs w:val="18"/>
              </w:rPr>
              <w:t xml:space="preserve"> о выполнении муниципального задания</w:t>
            </w:r>
          </w:p>
        </w:tc>
        <w:tc>
          <w:tcPr>
            <w:tcW w:w="8987" w:type="dxa"/>
          </w:tcPr>
          <w:p w:rsidR="00DA48A8" w:rsidRDefault="00DA48A8">
            <w:pPr>
              <w:pStyle w:val="TableParagraph"/>
              <w:spacing w:before="1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девять месяцев; год</w:t>
            </w:r>
          </w:p>
        </w:tc>
      </w:tr>
      <w:tr w:rsidR="00DA48A8" w:rsidTr="00330165">
        <w:trPr>
          <w:trHeight w:val="923"/>
        </w:trPr>
        <w:tc>
          <w:tcPr>
            <w:tcW w:w="6085" w:type="dxa"/>
          </w:tcPr>
          <w:p w:rsidR="00DA48A8" w:rsidRDefault="00DA48A8">
            <w:pPr>
              <w:pStyle w:val="TableParagraph"/>
              <w:spacing w:before="1" w:line="264" w:lineRule="auto"/>
              <w:ind w:left="40" w:right="10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 Сроки представления </w:t>
            </w:r>
            <w:proofErr w:type="spellStart"/>
            <w:r>
              <w:rPr>
                <w:sz w:val="18"/>
                <w:szCs w:val="18"/>
              </w:rPr>
              <w:t>отчетов</w:t>
            </w:r>
            <w:proofErr w:type="spellEnd"/>
            <w:r>
              <w:rPr>
                <w:sz w:val="18"/>
                <w:szCs w:val="18"/>
              </w:rPr>
              <w:t xml:space="preserve"> о выполнении муниципального задания</w:t>
            </w:r>
          </w:p>
        </w:tc>
        <w:tc>
          <w:tcPr>
            <w:tcW w:w="8987" w:type="dxa"/>
          </w:tcPr>
          <w:p w:rsidR="00DA48A8" w:rsidRDefault="00DA48A8">
            <w:pPr>
              <w:pStyle w:val="TableParagraph"/>
              <w:spacing w:before="1" w:line="264" w:lineRule="auto"/>
              <w:ind w:left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отчет</w:t>
            </w:r>
            <w:proofErr w:type="spellEnd"/>
            <w:r>
              <w:rPr>
                <w:sz w:val="18"/>
                <w:szCs w:val="18"/>
              </w:rPr>
              <w:t xml:space="preserve"> об исполнении муниципального задания должен быть предоставлен за девять месяцев текущего финансового года не позднее 15 октября, </w:t>
            </w:r>
            <w:proofErr w:type="gramStart"/>
            <w:r>
              <w:rPr>
                <w:sz w:val="18"/>
                <w:szCs w:val="18"/>
              </w:rPr>
              <w:t>за</w:t>
            </w:r>
            <w:proofErr w:type="gramEnd"/>
            <w:r>
              <w:rPr>
                <w:sz w:val="18"/>
                <w:szCs w:val="18"/>
              </w:rPr>
              <w:t xml:space="preserve"> текущий финансовый</w:t>
            </w:r>
          </w:p>
          <w:p w:rsidR="00DA48A8" w:rsidRDefault="00DA48A8">
            <w:pPr>
              <w:pStyle w:val="TableParagraph"/>
              <w:spacing w:line="274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- не позднее 15 января следующего </w:t>
            </w:r>
            <w:proofErr w:type="spellStart"/>
            <w:r>
              <w:rPr>
                <w:sz w:val="18"/>
                <w:szCs w:val="18"/>
              </w:rPr>
              <w:t>отчетного</w:t>
            </w:r>
            <w:proofErr w:type="spellEnd"/>
            <w:r>
              <w:rPr>
                <w:sz w:val="18"/>
                <w:szCs w:val="18"/>
              </w:rPr>
              <w:t xml:space="preserve"> периода.</w:t>
            </w:r>
          </w:p>
        </w:tc>
      </w:tr>
      <w:tr w:rsidR="00DA48A8" w:rsidTr="00330165">
        <w:trPr>
          <w:trHeight w:val="1040"/>
        </w:trPr>
        <w:tc>
          <w:tcPr>
            <w:tcW w:w="6085" w:type="dxa"/>
          </w:tcPr>
          <w:p w:rsidR="00DA48A8" w:rsidRDefault="00DA48A8">
            <w:pPr>
              <w:pStyle w:val="TableParagraph"/>
              <w:spacing w:before="1" w:line="264" w:lineRule="auto"/>
              <w:ind w:left="40" w:right="9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 Иные требования к </w:t>
            </w:r>
            <w:proofErr w:type="spellStart"/>
            <w:r>
              <w:rPr>
                <w:sz w:val="18"/>
                <w:szCs w:val="18"/>
              </w:rPr>
              <w:t>отчетности</w:t>
            </w:r>
            <w:proofErr w:type="spellEnd"/>
            <w:r>
              <w:rPr>
                <w:sz w:val="18"/>
                <w:szCs w:val="18"/>
              </w:rPr>
              <w:t xml:space="preserve"> о выполнении муниципального задания</w:t>
            </w:r>
          </w:p>
        </w:tc>
        <w:tc>
          <w:tcPr>
            <w:tcW w:w="8987" w:type="dxa"/>
          </w:tcPr>
          <w:p w:rsidR="00DA48A8" w:rsidRDefault="00DA48A8">
            <w:pPr>
              <w:pStyle w:val="TableParagraph"/>
              <w:spacing w:before="1" w:line="264" w:lineRule="auto"/>
              <w:ind w:left="40" w:righ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пояснительной записки с прогнозом достижения годовых значений показателей качества и </w:t>
            </w:r>
            <w:proofErr w:type="spellStart"/>
            <w:r>
              <w:rPr>
                <w:sz w:val="18"/>
                <w:szCs w:val="18"/>
              </w:rPr>
              <w:t>объема</w:t>
            </w:r>
            <w:proofErr w:type="spellEnd"/>
            <w:r>
              <w:rPr>
                <w:sz w:val="18"/>
                <w:szCs w:val="18"/>
              </w:rPr>
              <w:t xml:space="preserve"> оказания муниципальной услуги; предоставление копий подтверждающих документов;</w:t>
            </w:r>
          </w:p>
          <w:p w:rsidR="00DA48A8" w:rsidRDefault="00DA48A8">
            <w:pPr>
              <w:pStyle w:val="TableParagraph"/>
              <w:spacing w:line="273" w:lineRule="exact"/>
              <w:ind w:left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отчеты</w:t>
            </w:r>
            <w:proofErr w:type="spellEnd"/>
            <w:r>
              <w:rPr>
                <w:sz w:val="18"/>
                <w:szCs w:val="18"/>
              </w:rPr>
              <w:t xml:space="preserve"> об исполнении муниципального задания должны быть представлены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A48A8" w:rsidRDefault="00DA48A8">
            <w:pPr>
              <w:pStyle w:val="TableParagraph"/>
              <w:spacing w:before="26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бумажном </w:t>
            </w:r>
            <w:proofErr w:type="gramStart"/>
            <w:r>
              <w:rPr>
                <w:sz w:val="18"/>
                <w:szCs w:val="18"/>
              </w:rPr>
              <w:t>носителе</w:t>
            </w:r>
            <w:proofErr w:type="gramEnd"/>
            <w:r>
              <w:rPr>
                <w:sz w:val="18"/>
                <w:szCs w:val="18"/>
              </w:rPr>
              <w:t>, подписанные руководителем и заверенные печатью учреждения.</w:t>
            </w:r>
          </w:p>
        </w:tc>
      </w:tr>
    </w:tbl>
    <w:p w:rsidR="00DA48A8" w:rsidRDefault="00DA48A8" w:rsidP="00330165">
      <w:pPr>
        <w:pStyle w:val="a3"/>
        <w:spacing w:before="4"/>
        <w:rPr>
          <w:sz w:val="18"/>
          <w:szCs w:val="18"/>
        </w:rPr>
      </w:pPr>
    </w:p>
    <w:p w:rsidR="00DA48A8" w:rsidRDefault="00DA48A8" w:rsidP="00330165">
      <w:pPr>
        <w:rPr>
          <w:sz w:val="18"/>
          <w:szCs w:val="18"/>
        </w:rPr>
      </w:pPr>
    </w:p>
    <w:p w:rsidR="00DA48A8" w:rsidRDefault="00DA48A8" w:rsidP="00330165">
      <w:pPr>
        <w:pStyle w:val="11"/>
        <w:numPr>
          <w:ilvl w:val="0"/>
          <w:numId w:val="6"/>
        </w:numPr>
        <w:spacing w:before="92"/>
        <w:ind w:left="240"/>
        <w:rPr>
          <w:sz w:val="18"/>
          <w:szCs w:val="18"/>
        </w:rPr>
      </w:pPr>
      <w:r>
        <w:rPr>
          <w:sz w:val="18"/>
          <w:szCs w:val="18"/>
        </w:rPr>
        <w:t>Иные показатели, связанные с выполнением муниципального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задания -</w:t>
      </w:r>
    </w:p>
    <w:p w:rsidR="00DA48A8" w:rsidRDefault="00DA48A8" w:rsidP="00330165">
      <w:pPr>
        <w:tabs>
          <w:tab w:val="left" w:leader="underscore" w:pos="10284"/>
        </w:tabs>
        <w:spacing w:line="230" w:lineRule="exact"/>
        <w:jc w:val="center"/>
        <w:rPr>
          <w:sz w:val="18"/>
          <w:szCs w:val="18"/>
        </w:rPr>
      </w:pPr>
    </w:p>
    <w:p w:rsidR="00DA48A8" w:rsidRDefault="00DA48A8" w:rsidP="00330165">
      <w:pPr>
        <w:pStyle w:val="a3"/>
        <w:spacing w:before="92"/>
      </w:pPr>
    </w:p>
    <w:p w:rsidR="00DA48A8" w:rsidRDefault="00DA48A8" w:rsidP="00E26E28">
      <w:pPr>
        <w:pStyle w:val="a3"/>
        <w:spacing w:before="92"/>
      </w:pPr>
    </w:p>
    <w:sectPr w:rsidR="00DA48A8" w:rsidSect="00B521D4">
      <w:pgSz w:w="16840" w:h="11910" w:orient="landscape"/>
      <w:pgMar w:top="993" w:right="1105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204"/>
    <w:multiLevelType w:val="multilevel"/>
    <w:tmpl w:val="B99C4884"/>
    <w:lvl w:ilvl="0">
      <w:start w:val="1"/>
      <w:numFmt w:val="decimal"/>
      <w:lvlText w:val="%1."/>
      <w:lvlJc w:val="left"/>
      <w:pPr>
        <w:ind w:left="335" w:hanging="192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479" w:hanging="336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2">
      <w:numFmt w:val="bullet"/>
      <w:lvlText w:val="•"/>
      <w:lvlJc w:val="left"/>
      <w:pPr>
        <w:ind w:left="908" w:hanging="336"/>
      </w:pPr>
      <w:rPr>
        <w:rFonts w:hint="default"/>
      </w:rPr>
    </w:lvl>
    <w:lvl w:ilvl="3">
      <w:numFmt w:val="bullet"/>
      <w:lvlText w:val="•"/>
      <w:lvlJc w:val="left"/>
      <w:pPr>
        <w:ind w:left="1337" w:hanging="336"/>
      </w:pPr>
      <w:rPr>
        <w:rFonts w:hint="default"/>
      </w:rPr>
    </w:lvl>
    <w:lvl w:ilvl="4">
      <w:numFmt w:val="bullet"/>
      <w:lvlText w:val="•"/>
      <w:lvlJc w:val="left"/>
      <w:pPr>
        <w:ind w:left="1766" w:hanging="336"/>
      </w:pPr>
      <w:rPr>
        <w:rFonts w:hint="default"/>
      </w:rPr>
    </w:lvl>
    <w:lvl w:ilvl="5">
      <w:numFmt w:val="bullet"/>
      <w:lvlText w:val="•"/>
      <w:lvlJc w:val="left"/>
      <w:pPr>
        <w:ind w:left="2195" w:hanging="336"/>
      </w:pPr>
      <w:rPr>
        <w:rFonts w:hint="default"/>
      </w:rPr>
    </w:lvl>
    <w:lvl w:ilvl="6">
      <w:numFmt w:val="bullet"/>
      <w:lvlText w:val="•"/>
      <w:lvlJc w:val="left"/>
      <w:pPr>
        <w:ind w:left="2624" w:hanging="336"/>
      </w:pPr>
      <w:rPr>
        <w:rFonts w:hint="default"/>
      </w:rPr>
    </w:lvl>
    <w:lvl w:ilvl="7">
      <w:numFmt w:val="bullet"/>
      <w:lvlText w:val="•"/>
      <w:lvlJc w:val="left"/>
      <w:pPr>
        <w:ind w:left="3053" w:hanging="336"/>
      </w:pPr>
      <w:rPr>
        <w:rFonts w:hint="default"/>
      </w:rPr>
    </w:lvl>
    <w:lvl w:ilvl="8">
      <w:numFmt w:val="bullet"/>
      <w:lvlText w:val="•"/>
      <w:lvlJc w:val="left"/>
      <w:pPr>
        <w:ind w:left="3482" w:hanging="336"/>
      </w:pPr>
      <w:rPr>
        <w:rFonts w:hint="default"/>
      </w:rPr>
    </w:lvl>
  </w:abstractNum>
  <w:abstractNum w:abstractNumId="1">
    <w:nsid w:val="26C878BD"/>
    <w:multiLevelType w:val="hybridMultilevel"/>
    <w:tmpl w:val="B666DBAE"/>
    <w:lvl w:ilvl="0" w:tplc="38C2FAEC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F7A62CC">
      <w:numFmt w:val="bullet"/>
      <w:lvlText w:val="•"/>
      <w:lvlJc w:val="left"/>
      <w:pPr>
        <w:ind w:left="554" w:hanging="240"/>
      </w:pPr>
      <w:rPr>
        <w:rFonts w:hint="default"/>
      </w:rPr>
    </w:lvl>
    <w:lvl w:ilvl="2" w:tplc="9C4C9814">
      <w:numFmt w:val="bullet"/>
      <w:lvlText w:val="•"/>
      <w:lvlJc w:val="left"/>
      <w:pPr>
        <w:ind w:left="948" w:hanging="240"/>
      </w:pPr>
      <w:rPr>
        <w:rFonts w:hint="default"/>
      </w:rPr>
    </w:lvl>
    <w:lvl w:ilvl="3" w:tplc="AF525C94">
      <w:numFmt w:val="bullet"/>
      <w:lvlText w:val="•"/>
      <w:lvlJc w:val="left"/>
      <w:pPr>
        <w:ind w:left="1342" w:hanging="240"/>
      </w:pPr>
      <w:rPr>
        <w:rFonts w:hint="default"/>
      </w:rPr>
    </w:lvl>
    <w:lvl w:ilvl="4" w:tplc="07B29596">
      <w:numFmt w:val="bullet"/>
      <w:lvlText w:val="•"/>
      <w:lvlJc w:val="left"/>
      <w:pPr>
        <w:ind w:left="1736" w:hanging="240"/>
      </w:pPr>
      <w:rPr>
        <w:rFonts w:hint="default"/>
      </w:rPr>
    </w:lvl>
    <w:lvl w:ilvl="5" w:tplc="283E435A">
      <w:numFmt w:val="bullet"/>
      <w:lvlText w:val="•"/>
      <w:lvlJc w:val="left"/>
      <w:pPr>
        <w:ind w:left="2130" w:hanging="240"/>
      </w:pPr>
      <w:rPr>
        <w:rFonts w:hint="default"/>
      </w:rPr>
    </w:lvl>
    <w:lvl w:ilvl="6" w:tplc="28B0601A">
      <w:numFmt w:val="bullet"/>
      <w:lvlText w:val="•"/>
      <w:lvlJc w:val="left"/>
      <w:pPr>
        <w:ind w:left="2524" w:hanging="240"/>
      </w:pPr>
      <w:rPr>
        <w:rFonts w:hint="default"/>
      </w:rPr>
    </w:lvl>
    <w:lvl w:ilvl="7" w:tplc="1B7A90CA">
      <w:numFmt w:val="bullet"/>
      <w:lvlText w:val="•"/>
      <w:lvlJc w:val="left"/>
      <w:pPr>
        <w:ind w:left="2918" w:hanging="240"/>
      </w:pPr>
      <w:rPr>
        <w:rFonts w:hint="default"/>
      </w:rPr>
    </w:lvl>
    <w:lvl w:ilvl="8" w:tplc="F7F03D12">
      <w:numFmt w:val="bullet"/>
      <w:lvlText w:val="•"/>
      <w:lvlJc w:val="left"/>
      <w:pPr>
        <w:ind w:left="3312" w:hanging="240"/>
      </w:pPr>
      <w:rPr>
        <w:rFonts w:hint="default"/>
      </w:rPr>
    </w:lvl>
  </w:abstractNum>
  <w:abstractNum w:abstractNumId="2">
    <w:nsid w:val="59B94AF5"/>
    <w:multiLevelType w:val="hybridMultilevel"/>
    <w:tmpl w:val="B666DBAE"/>
    <w:lvl w:ilvl="0" w:tplc="38C2FAEC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F7A62CC">
      <w:numFmt w:val="bullet"/>
      <w:lvlText w:val="•"/>
      <w:lvlJc w:val="left"/>
      <w:pPr>
        <w:ind w:left="554" w:hanging="240"/>
      </w:pPr>
      <w:rPr>
        <w:rFonts w:hint="default"/>
      </w:rPr>
    </w:lvl>
    <w:lvl w:ilvl="2" w:tplc="9C4C9814">
      <w:numFmt w:val="bullet"/>
      <w:lvlText w:val="•"/>
      <w:lvlJc w:val="left"/>
      <w:pPr>
        <w:ind w:left="948" w:hanging="240"/>
      </w:pPr>
      <w:rPr>
        <w:rFonts w:hint="default"/>
      </w:rPr>
    </w:lvl>
    <w:lvl w:ilvl="3" w:tplc="AF525C94">
      <w:numFmt w:val="bullet"/>
      <w:lvlText w:val="•"/>
      <w:lvlJc w:val="left"/>
      <w:pPr>
        <w:ind w:left="1342" w:hanging="240"/>
      </w:pPr>
      <w:rPr>
        <w:rFonts w:hint="default"/>
      </w:rPr>
    </w:lvl>
    <w:lvl w:ilvl="4" w:tplc="07B29596">
      <w:numFmt w:val="bullet"/>
      <w:lvlText w:val="•"/>
      <w:lvlJc w:val="left"/>
      <w:pPr>
        <w:ind w:left="1736" w:hanging="240"/>
      </w:pPr>
      <w:rPr>
        <w:rFonts w:hint="default"/>
      </w:rPr>
    </w:lvl>
    <w:lvl w:ilvl="5" w:tplc="283E435A">
      <w:numFmt w:val="bullet"/>
      <w:lvlText w:val="•"/>
      <w:lvlJc w:val="left"/>
      <w:pPr>
        <w:ind w:left="2130" w:hanging="240"/>
      </w:pPr>
      <w:rPr>
        <w:rFonts w:hint="default"/>
      </w:rPr>
    </w:lvl>
    <w:lvl w:ilvl="6" w:tplc="28B0601A">
      <w:numFmt w:val="bullet"/>
      <w:lvlText w:val="•"/>
      <w:lvlJc w:val="left"/>
      <w:pPr>
        <w:ind w:left="2524" w:hanging="240"/>
      </w:pPr>
      <w:rPr>
        <w:rFonts w:hint="default"/>
      </w:rPr>
    </w:lvl>
    <w:lvl w:ilvl="7" w:tplc="1B7A90CA">
      <w:numFmt w:val="bullet"/>
      <w:lvlText w:val="•"/>
      <w:lvlJc w:val="left"/>
      <w:pPr>
        <w:ind w:left="2918" w:hanging="240"/>
      </w:pPr>
      <w:rPr>
        <w:rFonts w:hint="default"/>
      </w:rPr>
    </w:lvl>
    <w:lvl w:ilvl="8" w:tplc="F7F03D12">
      <w:numFmt w:val="bullet"/>
      <w:lvlText w:val="•"/>
      <w:lvlJc w:val="left"/>
      <w:pPr>
        <w:ind w:left="3312" w:hanging="240"/>
      </w:pPr>
      <w:rPr>
        <w:rFonts w:hint="default"/>
      </w:rPr>
    </w:lvl>
  </w:abstractNum>
  <w:abstractNum w:abstractNumId="3">
    <w:nsid w:val="61665D55"/>
    <w:multiLevelType w:val="hybridMultilevel"/>
    <w:tmpl w:val="7E843566"/>
    <w:lvl w:ilvl="0" w:tplc="E3282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32C07"/>
    <w:multiLevelType w:val="multilevel"/>
    <w:tmpl w:val="A2729574"/>
    <w:lvl w:ilvl="0">
      <w:start w:val="1"/>
      <w:numFmt w:val="decimal"/>
      <w:lvlText w:val="%1."/>
      <w:lvlJc w:val="left"/>
      <w:pPr>
        <w:ind w:left="349" w:hanging="195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495" w:hanging="341"/>
      </w:pPr>
      <w:rPr>
        <w:rFonts w:ascii="Times New Roman" w:eastAsia="Times New Roman" w:hAnsi="Times New Roman" w:cs="Times New Roman" w:hint="default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931" w:hanging="341"/>
      </w:pPr>
      <w:rPr>
        <w:rFonts w:hint="default"/>
      </w:rPr>
    </w:lvl>
    <w:lvl w:ilvl="3">
      <w:numFmt w:val="bullet"/>
      <w:lvlText w:val="•"/>
      <w:lvlJc w:val="left"/>
      <w:pPr>
        <w:ind w:left="1362" w:hanging="341"/>
      </w:pPr>
      <w:rPr>
        <w:rFonts w:hint="default"/>
      </w:rPr>
    </w:lvl>
    <w:lvl w:ilvl="4">
      <w:numFmt w:val="bullet"/>
      <w:lvlText w:val="•"/>
      <w:lvlJc w:val="left"/>
      <w:pPr>
        <w:ind w:left="1794" w:hanging="341"/>
      </w:pPr>
      <w:rPr>
        <w:rFonts w:hint="default"/>
      </w:rPr>
    </w:lvl>
    <w:lvl w:ilvl="5">
      <w:numFmt w:val="bullet"/>
      <w:lvlText w:val="•"/>
      <w:lvlJc w:val="left"/>
      <w:pPr>
        <w:ind w:left="2225" w:hanging="341"/>
      </w:pPr>
      <w:rPr>
        <w:rFonts w:hint="default"/>
      </w:rPr>
    </w:lvl>
    <w:lvl w:ilvl="6">
      <w:numFmt w:val="bullet"/>
      <w:lvlText w:val="•"/>
      <w:lvlJc w:val="left"/>
      <w:pPr>
        <w:ind w:left="2657" w:hanging="341"/>
      </w:pPr>
      <w:rPr>
        <w:rFonts w:hint="default"/>
      </w:rPr>
    </w:lvl>
    <w:lvl w:ilvl="7">
      <w:numFmt w:val="bullet"/>
      <w:lvlText w:val="•"/>
      <w:lvlJc w:val="left"/>
      <w:pPr>
        <w:ind w:left="3088" w:hanging="341"/>
      </w:pPr>
      <w:rPr>
        <w:rFonts w:hint="default"/>
      </w:rPr>
    </w:lvl>
    <w:lvl w:ilvl="8">
      <w:numFmt w:val="bullet"/>
      <w:lvlText w:val="•"/>
      <w:lvlJc w:val="left"/>
      <w:pPr>
        <w:ind w:left="3520" w:hanging="34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BB"/>
    <w:rsid w:val="00004E6A"/>
    <w:rsid w:val="00012077"/>
    <w:rsid w:val="0003266A"/>
    <w:rsid w:val="00055F2B"/>
    <w:rsid w:val="000611B5"/>
    <w:rsid w:val="00080378"/>
    <w:rsid w:val="000C0DA6"/>
    <w:rsid w:val="000D053B"/>
    <w:rsid w:val="000F638D"/>
    <w:rsid w:val="000F6EDC"/>
    <w:rsid w:val="00123F86"/>
    <w:rsid w:val="001651DB"/>
    <w:rsid w:val="00172F92"/>
    <w:rsid w:val="001B625F"/>
    <w:rsid w:val="001F3296"/>
    <w:rsid w:val="00202257"/>
    <w:rsid w:val="002029A3"/>
    <w:rsid w:val="00230442"/>
    <w:rsid w:val="00261F94"/>
    <w:rsid w:val="00273A48"/>
    <w:rsid w:val="002B40FB"/>
    <w:rsid w:val="002E04BB"/>
    <w:rsid w:val="002E5975"/>
    <w:rsid w:val="002E727B"/>
    <w:rsid w:val="002F347E"/>
    <w:rsid w:val="003019F8"/>
    <w:rsid w:val="00306C50"/>
    <w:rsid w:val="003137F3"/>
    <w:rsid w:val="0032340A"/>
    <w:rsid w:val="00330165"/>
    <w:rsid w:val="0033569C"/>
    <w:rsid w:val="0034462D"/>
    <w:rsid w:val="0037116C"/>
    <w:rsid w:val="00377590"/>
    <w:rsid w:val="00384756"/>
    <w:rsid w:val="003C1E33"/>
    <w:rsid w:val="003E7475"/>
    <w:rsid w:val="003F5E8D"/>
    <w:rsid w:val="0041775B"/>
    <w:rsid w:val="00497D35"/>
    <w:rsid w:val="004A6A3B"/>
    <w:rsid w:val="004B7C1D"/>
    <w:rsid w:val="004C218B"/>
    <w:rsid w:val="004D2036"/>
    <w:rsid w:val="005053BB"/>
    <w:rsid w:val="0052458F"/>
    <w:rsid w:val="005939F3"/>
    <w:rsid w:val="00596B03"/>
    <w:rsid w:val="00597C68"/>
    <w:rsid w:val="005A6236"/>
    <w:rsid w:val="005B368A"/>
    <w:rsid w:val="005B5D06"/>
    <w:rsid w:val="005E53DE"/>
    <w:rsid w:val="005F7044"/>
    <w:rsid w:val="0065458E"/>
    <w:rsid w:val="0066291A"/>
    <w:rsid w:val="006667C7"/>
    <w:rsid w:val="006711D4"/>
    <w:rsid w:val="0067332F"/>
    <w:rsid w:val="00686FB8"/>
    <w:rsid w:val="006930AB"/>
    <w:rsid w:val="00693F72"/>
    <w:rsid w:val="00695EB3"/>
    <w:rsid w:val="006E654A"/>
    <w:rsid w:val="006E7EF1"/>
    <w:rsid w:val="006F509D"/>
    <w:rsid w:val="007227F5"/>
    <w:rsid w:val="00764FEA"/>
    <w:rsid w:val="007A57EE"/>
    <w:rsid w:val="007B61E1"/>
    <w:rsid w:val="007F1716"/>
    <w:rsid w:val="007F7251"/>
    <w:rsid w:val="008027B4"/>
    <w:rsid w:val="00811D30"/>
    <w:rsid w:val="008146E7"/>
    <w:rsid w:val="00820814"/>
    <w:rsid w:val="008331C8"/>
    <w:rsid w:val="00836955"/>
    <w:rsid w:val="008507C0"/>
    <w:rsid w:val="00850ECB"/>
    <w:rsid w:val="00851851"/>
    <w:rsid w:val="0087123A"/>
    <w:rsid w:val="00874A20"/>
    <w:rsid w:val="008B1D19"/>
    <w:rsid w:val="008C696D"/>
    <w:rsid w:val="00966271"/>
    <w:rsid w:val="00983AEA"/>
    <w:rsid w:val="009A66E8"/>
    <w:rsid w:val="009C4533"/>
    <w:rsid w:val="009D5FE4"/>
    <w:rsid w:val="009D6122"/>
    <w:rsid w:val="009F1A79"/>
    <w:rsid w:val="00A10DFE"/>
    <w:rsid w:val="00A13C65"/>
    <w:rsid w:val="00A57146"/>
    <w:rsid w:val="00A6671C"/>
    <w:rsid w:val="00A764E1"/>
    <w:rsid w:val="00AF1D15"/>
    <w:rsid w:val="00AF6D0B"/>
    <w:rsid w:val="00B10479"/>
    <w:rsid w:val="00B31364"/>
    <w:rsid w:val="00B421DD"/>
    <w:rsid w:val="00B43A5B"/>
    <w:rsid w:val="00B51179"/>
    <w:rsid w:val="00B521D4"/>
    <w:rsid w:val="00B61FE0"/>
    <w:rsid w:val="00B637E4"/>
    <w:rsid w:val="00B648B6"/>
    <w:rsid w:val="00B66E0A"/>
    <w:rsid w:val="00B8519D"/>
    <w:rsid w:val="00BA025B"/>
    <w:rsid w:val="00BB017B"/>
    <w:rsid w:val="00C14709"/>
    <w:rsid w:val="00C21AF2"/>
    <w:rsid w:val="00C2286D"/>
    <w:rsid w:val="00CB5FD2"/>
    <w:rsid w:val="00CC031E"/>
    <w:rsid w:val="00CC61CB"/>
    <w:rsid w:val="00CD0B71"/>
    <w:rsid w:val="00CD3A2E"/>
    <w:rsid w:val="00CE1243"/>
    <w:rsid w:val="00CF22A7"/>
    <w:rsid w:val="00CF3F8C"/>
    <w:rsid w:val="00D3255C"/>
    <w:rsid w:val="00D44604"/>
    <w:rsid w:val="00D446C4"/>
    <w:rsid w:val="00D56EBE"/>
    <w:rsid w:val="00D61688"/>
    <w:rsid w:val="00D62922"/>
    <w:rsid w:val="00D72053"/>
    <w:rsid w:val="00D8661C"/>
    <w:rsid w:val="00D8766A"/>
    <w:rsid w:val="00D91AA8"/>
    <w:rsid w:val="00D96D7D"/>
    <w:rsid w:val="00DA48A8"/>
    <w:rsid w:val="00DA7FD4"/>
    <w:rsid w:val="00DC7F0B"/>
    <w:rsid w:val="00DD67E2"/>
    <w:rsid w:val="00DE3FD6"/>
    <w:rsid w:val="00DF3ECD"/>
    <w:rsid w:val="00E06C9C"/>
    <w:rsid w:val="00E2043C"/>
    <w:rsid w:val="00E26E28"/>
    <w:rsid w:val="00E31D9A"/>
    <w:rsid w:val="00E40174"/>
    <w:rsid w:val="00E50A75"/>
    <w:rsid w:val="00E6582D"/>
    <w:rsid w:val="00E76F32"/>
    <w:rsid w:val="00E91FC1"/>
    <w:rsid w:val="00E9482B"/>
    <w:rsid w:val="00EA6BF1"/>
    <w:rsid w:val="00EB0D9C"/>
    <w:rsid w:val="00EC2475"/>
    <w:rsid w:val="00F14AB7"/>
    <w:rsid w:val="00F16007"/>
    <w:rsid w:val="00F20F6D"/>
    <w:rsid w:val="00F5408E"/>
    <w:rsid w:val="00F61FA0"/>
    <w:rsid w:val="00F73F87"/>
    <w:rsid w:val="00FC23F5"/>
    <w:rsid w:val="00FD3035"/>
    <w:rsid w:val="00FF3424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5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EC2475"/>
    <w:pPr>
      <w:spacing w:before="90"/>
      <w:ind w:left="160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2475"/>
    <w:rPr>
      <w:rFonts w:ascii="Times New Roman" w:hAnsi="Times New Roman" w:cs="Times New Roman"/>
      <w:sz w:val="24"/>
      <w:lang w:val="ru-RU" w:eastAsia="ru-RU"/>
    </w:rPr>
  </w:style>
  <w:style w:type="table" w:customStyle="1" w:styleId="TableNormal1">
    <w:name w:val="Table Normal1"/>
    <w:uiPriority w:val="99"/>
    <w:semiHidden/>
    <w:rsid w:val="0083695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36955"/>
    <w:rPr>
      <w:rFonts w:eastAsia="Calibri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locked/>
    <w:rsid w:val="00EC2475"/>
    <w:rPr>
      <w:rFonts w:ascii="Times New Roman" w:hAnsi="Times New Roman" w:cs="Times New Roman"/>
      <w:sz w:val="19"/>
      <w:lang w:val="ru-RU" w:eastAsia="ru-RU"/>
    </w:rPr>
  </w:style>
  <w:style w:type="paragraph" w:styleId="a5">
    <w:name w:val="List Paragraph"/>
    <w:basedOn w:val="a"/>
    <w:uiPriority w:val="99"/>
    <w:qFormat/>
    <w:rsid w:val="00836955"/>
    <w:pPr>
      <w:spacing w:before="96"/>
      <w:ind w:left="349" w:hanging="194"/>
    </w:pPr>
  </w:style>
  <w:style w:type="paragraph" w:customStyle="1" w:styleId="TableParagraph">
    <w:name w:val="Table Paragraph"/>
    <w:basedOn w:val="a"/>
    <w:uiPriority w:val="99"/>
    <w:rsid w:val="00836955"/>
  </w:style>
  <w:style w:type="character" w:customStyle="1" w:styleId="search-highlight">
    <w:name w:val="search-highlight"/>
    <w:uiPriority w:val="99"/>
    <w:rsid w:val="00CF22A7"/>
  </w:style>
  <w:style w:type="paragraph" w:styleId="a6">
    <w:name w:val="Normal (Web)"/>
    <w:basedOn w:val="a"/>
    <w:uiPriority w:val="99"/>
    <w:rsid w:val="00E6582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B10479"/>
    <w:rPr>
      <w:b/>
      <w:sz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10479"/>
    <w:pPr>
      <w:widowControl/>
      <w:shd w:val="clear" w:color="auto" w:fill="FFFFFF"/>
      <w:autoSpaceDE/>
      <w:autoSpaceDN/>
      <w:spacing w:before="360" w:after="600" w:line="245" w:lineRule="exact"/>
    </w:pPr>
    <w:rPr>
      <w:rFonts w:ascii="Calibri" w:eastAsia="Calibri" w:hAnsi="Calibri"/>
      <w:b/>
      <w:sz w:val="19"/>
      <w:szCs w:val="20"/>
    </w:rPr>
  </w:style>
  <w:style w:type="character" w:customStyle="1" w:styleId="4">
    <w:name w:val="Основной текст (4)_"/>
    <w:link w:val="40"/>
    <w:uiPriority w:val="99"/>
    <w:locked/>
    <w:rsid w:val="00850ECB"/>
    <w:rPr>
      <w:b/>
      <w:spacing w:val="-10"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0ECB"/>
    <w:pPr>
      <w:widowControl/>
      <w:shd w:val="clear" w:color="auto" w:fill="FFFFFF"/>
      <w:autoSpaceDE/>
      <w:autoSpaceDN/>
      <w:spacing w:after="300" w:line="240" w:lineRule="atLeast"/>
    </w:pPr>
    <w:rPr>
      <w:rFonts w:ascii="Calibri" w:eastAsia="Calibri" w:hAnsi="Calibri"/>
      <w:b/>
      <w:spacing w:val="-10"/>
      <w:sz w:val="23"/>
      <w:szCs w:val="20"/>
    </w:rPr>
  </w:style>
  <w:style w:type="character" w:customStyle="1" w:styleId="a7">
    <w:name w:val="Подпись к таблице_"/>
    <w:link w:val="a8"/>
    <w:uiPriority w:val="99"/>
    <w:locked/>
    <w:rsid w:val="00850ECB"/>
    <w:rPr>
      <w:b/>
      <w:spacing w:val="-10"/>
      <w:sz w:val="23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850ECB"/>
    <w:pPr>
      <w:widowControl/>
      <w:shd w:val="clear" w:color="auto" w:fill="FFFFFF"/>
      <w:autoSpaceDE/>
      <w:autoSpaceDN/>
      <w:spacing w:line="240" w:lineRule="atLeast"/>
    </w:pPr>
    <w:rPr>
      <w:rFonts w:ascii="Calibri" w:eastAsia="Calibri" w:hAnsi="Calibri"/>
      <w:b/>
      <w:spacing w:val="-10"/>
      <w:sz w:val="23"/>
      <w:szCs w:val="20"/>
    </w:rPr>
  </w:style>
  <w:style w:type="paragraph" w:customStyle="1" w:styleId="conspluscell">
    <w:name w:val="conspluscell"/>
    <w:basedOn w:val="a"/>
    <w:uiPriority w:val="99"/>
    <w:rsid w:val="00DE3FD6"/>
    <w:pPr>
      <w:widowControl/>
      <w:autoSpaceDE/>
      <w:autoSpaceDN/>
      <w:spacing w:before="40" w:after="40"/>
    </w:pPr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330165"/>
    <w:pPr>
      <w:spacing w:before="96"/>
      <w:ind w:left="349" w:hanging="194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764F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4FE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5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EC2475"/>
    <w:pPr>
      <w:spacing w:before="90"/>
      <w:ind w:left="160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2475"/>
    <w:rPr>
      <w:rFonts w:ascii="Times New Roman" w:hAnsi="Times New Roman" w:cs="Times New Roman"/>
      <w:sz w:val="24"/>
      <w:lang w:val="ru-RU" w:eastAsia="ru-RU"/>
    </w:rPr>
  </w:style>
  <w:style w:type="table" w:customStyle="1" w:styleId="TableNormal1">
    <w:name w:val="Table Normal1"/>
    <w:uiPriority w:val="99"/>
    <w:semiHidden/>
    <w:rsid w:val="0083695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36955"/>
    <w:rPr>
      <w:rFonts w:eastAsia="Calibri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locked/>
    <w:rsid w:val="00EC2475"/>
    <w:rPr>
      <w:rFonts w:ascii="Times New Roman" w:hAnsi="Times New Roman" w:cs="Times New Roman"/>
      <w:sz w:val="19"/>
      <w:lang w:val="ru-RU" w:eastAsia="ru-RU"/>
    </w:rPr>
  </w:style>
  <w:style w:type="paragraph" w:styleId="a5">
    <w:name w:val="List Paragraph"/>
    <w:basedOn w:val="a"/>
    <w:uiPriority w:val="99"/>
    <w:qFormat/>
    <w:rsid w:val="00836955"/>
    <w:pPr>
      <w:spacing w:before="96"/>
      <w:ind w:left="349" w:hanging="194"/>
    </w:pPr>
  </w:style>
  <w:style w:type="paragraph" w:customStyle="1" w:styleId="TableParagraph">
    <w:name w:val="Table Paragraph"/>
    <w:basedOn w:val="a"/>
    <w:uiPriority w:val="99"/>
    <w:rsid w:val="00836955"/>
  </w:style>
  <w:style w:type="character" w:customStyle="1" w:styleId="search-highlight">
    <w:name w:val="search-highlight"/>
    <w:uiPriority w:val="99"/>
    <w:rsid w:val="00CF22A7"/>
  </w:style>
  <w:style w:type="paragraph" w:styleId="a6">
    <w:name w:val="Normal (Web)"/>
    <w:basedOn w:val="a"/>
    <w:uiPriority w:val="99"/>
    <w:rsid w:val="00E6582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B10479"/>
    <w:rPr>
      <w:b/>
      <w:sz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10479"/>
    <w:pPr>
      <w:widowControl/>
      <w:shd w:val="clear" w:color="auto" w:fill="FFFFFF"/>
      <w:autoSpaceDE/>
      <w:autoSpaceDN/>
      <w:spacing w:before="360" w:after="600" w:line="245" w:lineRule="exact"/>
    </w:pPr>
    <w:rPr>
      <w:rFonts w:ascii="Calibri" w:eastAsia="Calibri" w:hAnsi="Calibri"/>
      <w:b/>
      <w:sz w:val="19"/>
      <w:szCs w:val="20"/>
    </w:rPr>
  </w:style>
  <w:style w:type="character" w:customStyle="1" w:styleId="4">
    <w:name w:val="Основной текст (4)_"/>
    <w:link w:val="40"/>
    <w:uiPriority w:val="99"/>
    <w:locked/>
    <w:rsid w:val="00850ECB"/>
    <w:rPr>
      <w:b/>
      <w:spacing w:val="-10"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0ECB"/>
    <w:pPr>
      <w:widowControl/>
      <w:shd w:val="clear" w:color="auto" w:fill="FFFFFF"/>
      <w:autoSpaceDE/>
      <w:autoSpaceDN/>
      <w:spacing w:after="300" w:line="240" w:lineRule="atLeast"/>
    </w:pPr>
    <w:rPr>
      <w:rFonts w:ascii="Calibri" w:eastAsia="Calibri" w:hAnsi="Calibri"/>
      <w:b/>
      <w:spacing w:val="-10"/>
      <w:sz w:val="23"/>
      <w:szCs w:val="20"/>
    </w:rPr>
  </w:style>
  <w:style w:type="character" w:customStyle="1" w:styleId="a7">
    <w:name w:val="Подпись к таблице_"/>
    <w:link w:val="a8"/>
    <w:uiPriority w:val="99"/>
    <w:locked/>
    <w:rsid w:val="00850ECB"/>
    <w:rPr>
      <w:b/>
      <w:spacing w:val="-10"/>
      <w:sz w:val="23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850ECB"/>
    <w:pPr>
      <w:widowControl/>
      <w:shd w:val="clear" w:color="auto" w:fill="FFFFFF"/>
      <w:autoSpaceDE/>
      <w:autoSpaceDN/>
      <w:spacing w:line="240" w:lineRule="atLeast"/>
    </w:pPr>
    <w:rPr>
      <w:rFonts w:ascii="Calibri" w:eastAsia="Calibri" w:hAnsi="Calibri"/>
      <w:b/>
      <w:spacing w:val="-10"/>
      <w:sz w:val="23"/>
      <w:szCs w:val="20"/>
    </w:rPr>
  </w:style>
  <w:style w:type="paragraph" w:customStyle="1" w:styleId="conspluscell">
    <w:name w:val="conspluscell"/>
    <w:basedOn w:val="a"/>
    <w:uiPriority w:val="99"/>
    <w:rsid w:val="00DE3FD6"/>
    <w:pPr>
      <w:widowControl/>
      <w:autoSpaceDE/>
      <w:autoSpaceDN/>
      <w:spacing w:before="40" w:after="40"/>
    </w:pPr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330165"/>
    <w:pPr>
      <w:spacing w:before="96"/>
      <w:ind w:left="349" w:hanging="194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764F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4F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27</cp:revision>
  <cp:lastPrinted>2022-12-20T11:26:00Z</cp:lastPrinted>
  <dcterms:created xsi:type="dcterms:W3CDTF">2020-12-04T07:17:00Z</dcterms:created>
  <dcterms:modified xsi:type="dcterms:W3CDTF">2023-01-10T08:14:00Z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