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 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4C77">
        <w:rPr>
          <w:rFonts w:ascii="Times New Roman" w:hAnsi="Times New Roman"/>
          <w:b/>
          <w:bCs/>
          <w:sz w:val="24"/>
          <w:szCs w:val="24"/>
        </w:rPr>
        <w:t>РАБОЧАЯ ПРОГРАММА НА 20</w:t>
      </w:r>
      <w:r w:rsidR="000D4F0F">
        <w:rPr>
          <w:rFonts w:ascii="Times New Roman" w:hAnsi="Times New Roman"/>
          <w:b/>
          <w:bCs/>
          <w:sz w:val="24"/>
          <w:szCs w:val="24"/>
        </w:rPr>
        <w:t>23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– 20</w:t>
      </w:r>
      <w:r w:rsidR="000D4F0F">
        <w:rPr>
          <w:rFonts w:ascii="Times New Roman" w:hAnsi="Times New Roman"/>
          <w:b/>
          <w:bCs/>
          <w:sz w:val="24"/>
          <w:szCs w:val="24"/>
        </w:rPr>
        <w:t>24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уч</w:t>
      </w:r>
      <w:r>
        <w:rPr>
          <w:rFonts w:ascii="Times New Roman" w:hAnsi="Times New Roman"/>
          <w:b/>
          <w:bCs/>
          <w:sz w:val="24"/>
          <w:szCs w:val="24"/>
        </w:rPr>
        <w:t>ебный</w:t>
      </w:r>
      <w:r w:rsidRPr="00864C7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к дополнительной общеобразовательной общеразвивающей программе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Аллегро</w:t>
      </w:r>
      <w:r w:rsidRPr="00864C77">
        <w:rPr>
          <w:rFonts w:ascii="Times New Roman" w:hAnsi="Times New Roman"/>
          <w:sz w:val="24"/>
          <w:szCs w:val="24"/>
        </w:rPr>
        <w:t>»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Форма реализации программы - очная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обучения – первый</w:t>
      </w:r>
      <w:r w:rsidRPr="00864C77">
        <w:rPr>
          <w:rFonts w:ascii="Times New Roman" w:hAnsi="Times New Roman"/>
          <w:sz w:val="24"/>
          <w:szCs w:val="24"/>
        </w:rPr>
        <w:t>;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Возраст обучающихся – </w:t>
      </w:r>
      <w:r>
        <w:rPr>
          <w:rFonts w:ascii="Times New Roman" w:hAnsi="Times New Roman"/>
          <w:sz w:val="24"/>
          <w:szCs w:val="24"/>
        </w:rPr>
        <w:t xml:space="preserve">7-10 </w:t>
      </w:r>
      <w:r w:rsidRPr="00864C77">
        <w:rPr>
          <w:rFonts w:ascii="Times New Roman" w:hAnsi="Times New Roman"/>
          <w:sz w:val="24"/>
          <w:szCs w:val="24"/>
        </w:rPr>
        <w:t xml:space="preserve"> лет.</w:t>
      </w: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Default="00D76930" w:rsidP="00D7693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Составитель:</w:t>
      </w:r>
    </w:p>
    <w:p w:rsidR="00D76930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Сосницкая Е.В.,</w:t>
      </w:r>
      <w:r w:rsidRPr="00864C77">
        <w:rPr>
          <w:rFonts w:ascii="Times New Roman" w:hAnsi="Times New Roman"/>
          <w:sz w:val="24"/>
          <w:szCs w:val="24"/>
        </w:rPr>
        <w:t xml:space="preserve"> 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D76930" w:rsidRPr="00864C77" w:rsidRDefault="00D76930" w:rsidP="00D76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C77">
        <w:rPr>
          <w:rFonts w:ascii="Times New Roman" w:hAnsi="Times New Roman"/>
          <w:sz w:val="24"/>
          <w:szCs w:val="24"/>
        </w:rPr>
        <w:t xml:space="preserve">МБУ ДО «ЦРТДиЮ»                     </w:t>
      </w:r>
    </w:p>
    <w:p w:rsidR="00D76930" w:rsidRDefault="00D76930" w:rsidP="00D76930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</w:rPr>
      </w:pPr>
    </w:p>
    <w:p w:rsidR="00D76930" w:rsidRDefault="00D76930" w:rsidP="00D76930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:rsidR="001B3299" w:rsidRPr="004B30BF" w:rsidRDefault="00BF0C8C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 w:rsidR="001B3299" w:rsidRPr="004B30BF">
        <w:rPr>
          <w:rFonts w:ascii="Times New Roman" w:hAnsi="Times New Roman"/>
          <w:b/>
          <w:bCs/>
          <w:sz w:val="24"/>
          <w:szCs w:val="24"/>
        </w:rPr>
        <w:t>Задачи программы</w:t>
      </w:r>
      <w:r w:rsidR="001B3299" w:rsidRPr="004B30BF">
        <w:rPr>
          <w:rFonts w:ascii="Times New Roman" w:hAnsi="Times New Roman"/>
          <w:sz w:val="24"/>
          <w:szCs w:val="24"/>
        </w:rPr>
        <w:t xml:space="preserve">: </w:t>
      </w:r>
    </w:p>
    <w:p w:rsidR="000D4F0F" w:rsidRDefault="001B3299" w:rsidP="004B30BF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4B30BF">
        <w:rPr>
          <w:rFonts w:ascii="Times New Roman" w:hAnsi="Times New Roman"/>
          <w:i/>
          <w:iCs/>
          <w:sz w:val="24"/>
          <w:szCs w:val="24"/>
        </w:rPr>
        <w:t>Обучающие:</w:t>
      </w:r>
      <w:r w:rsidR="000D4F0F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D4F0F" w:rsidRPr="004B30BF" w:rsidRDefault="000D4F0F" w:rsidP="000D4F0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- </w:t>
      </w:r>
      <w:r w:rsidRPr="000D4F0F">
        <w:rPr>
          <w:rFonts w:ascii="Times New Roman" w:hAnsi="Times New Roman"/>
          <w:iCs/>
          <w:sz w:val="24"/>
          <w:szCs w:val="24"/>
        </w:rPr>
        <w:t>познакомить с основными танцевальными элементами;</w:t>
      </w:r>
    </w:p>
    <w:p w:rsidR="001B3299" w:rsidRPr="004B30BF" w:rsidRDefault="000D4F0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B3299" w:rsidRPr="004B30BF">
        <w:rPr>
          <w:rFonts w:ascii="Times New Roman" w:hAnsi="Times New Roman"/>
          <w:sz w:val="24"/>
          <w:szCs w:val="24"/>
        </w:rPr>
        <w:t xml:space="preserve">знакомить с предметом « хореография»;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познакомить с правилами здорового образа жизни;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обучить понятиям: характер музыки, темп, ритм. 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4B30BF">
        <w:rPr>
          <w:rFonts w:ascii="Times New Roman" w:hAnsi="Times New Roman"/>
          <w:i/>
          <w:sz w:val="24"/>
          <w:szCs w:val="24"/>
        </w:rPr>
        <w:t xml:space="preserve">Развивающие: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чувства ритма, музыкальный слух, эмоциональную отзывчивость на музыку, танцевальную выразительность;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навыки ориентировки в пространстве;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координацию движений и пластики, навыки владения своим телом;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выворотность ног;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развивать опорно-двигательный аппарат;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танцевальный шаг.</w:t>
      </w:r>
    </w:p>
    <w:p w:rsidR="001B3299" w:rsidRPr="004B30BF" w:rsidRDefault="001B3299" w:rsidP="004B30BF">
      <w:pPr>
        <w:pStyle w:val="1"/>
        <w:jc w:val="both"/>
        <w:rPr>
          <w:rFonts w:ascii="Times New Roman" w:hAnsi="Times New Roman"/>
          <w:i/>
          <w:sz w:val="24"/>
          <w:szCs w:val="24"/>
        </w:rPr>
      </w:pPr>
      <w:r w:rsidRPr="004B30BF">
        <w:rPr>
          <w:rFonts w:ascii="Times New Roman" w:hAnsi="Times New Roman"/>
          <w:i/>
          <w:sz w:val="24"/>
          <w:szCs w:val="24"/>
        </w:rPr>
        <w:t xml:space="preserve">Воспитательные: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воспитывать трудолюбие, ответственность, упорство, силу воли;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воспитывать стремления к двигательной активности;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способствовать формированию личности инициативной, целеустремленной; </w:t>
      </w:r>
    </w:p>
    <w:p w:rsidR="001B3299" w:rsidRPr="004B30BF" w:rsidRDefault="001B3299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воспитывать умения общаться и работать в коллективе.</w:t>
      </w:r>
    </w:p>
    <w:p w:rsidR="000D4F0F" w:rsidRPr="00DD2D5C" w:rsidRDefault="000D4F0F" w:rsidP="000D4F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D2D5C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 – ТЕМАТИЧЕСКИЙ ПЛАН 1 года обучения.</w:t>
      </w:r>
    </w:p>
    <w:p w:rsidR="000D4F0F" w:rsidRPr="00DD2D5C" w:rsidRDefault="000D4F0F" w:rsidP="000D4F0F">
      <w:pPr>
        <w:pStyle w:val="Default"/>
        <w:jc w:val="center"/>
        <w:rPr>
          <w:b/>
          <w:bCs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976"/>
        <w:gridCol w:w="1134"/>
        <w:gridCol w:w="1134"/>
        <w:gridCol w:w="993"/>
        <w:gridCol w:w="1526"/>
      </w:tblGrid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№ п/п</w:t>
            </w:r>
          </w:p>
        </w:tc>
        <w:tc>
          <w:tcPr>
            <w:tcW w:w="3976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Раздел, тема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Всего часов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Кол-во теор. часов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Кол-во практ. часов.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b/>
                <w:color w:val="auto"/>
              </w:rPr>
            </w:pPr>
            <w:r w:rsidRPr="00DD2D5C">
              <w:rPr>
                <w:b/>
                <w:color w:val="auto"/>
              </w:rPr>
              <w:t>Формы аттестации/ контроля</w:t>
            </w:r>
          </w:p>
        </w:tc>
      </w:tr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3976" w:type="dxa"/>
          </w:tcPr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Вводное занятие.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беседа</w:t>
            </w:r>
          </w:p>
        </w:tc>
      </w:tr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2.</w:t>
            </w:r>
          </w:p>
        </w:tc>
        <w:tc>
          <w:tcPr>
            <w:tcW w:w="3976" w:type="dxa"/>
          </w:tcPr>
          <w:tbl>
            <w:tblPr>
              <w:tblW w:w="0" w:type="auto"/>
              <w:tblLook w:val="0000"/>
            </w:tblPr>
            <w:tblGrid>
              <w:gridCol w:w="3760"/>
            </w:tblGrid>
            <w:tr w:rsidR="000D4F0F" w:rsidRPr="00DD2D5C" w:rsidTr="00C14448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4F0F" w:rsidRPr="00DD2D5C" w:rsidRDefault="000D4F0F" w:rsidP="00C14448">
                  <w:pPr>
                    <w:pStyle w:val="1"/>
                    <w:ind w:left="-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2D5C">
                    <w:rPr>
                      <w:rFonts w:ascii="Times New Roman" w:hAnsi="Times New Roman"/>
                      <w:sz w:val="24"/>
                      <w:szCs w:val="24"/>
                    </w:rPr>
                    <w:t>Танцевальная азбука и элементы танцевальных движений.</w:t>
                  </w:r>
                </w:p>
              </w:tc>
            </w:tr>
          </w:tbl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50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3.</w:t>
            </w:r>
          </w:p>
        </w:tc>
        <w:tc>
          <w:tcPr>
            <w:tcW w:w="3976" w:type="dxa"/>
          </w:tcPr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Партерная гимнастика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50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 xml:space="preserve">наблюдение </w:t>
            </w:r>
          </w:p>
        </w:tc>
      </w:tr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4.</w:t>
            </w:r>
          </w:p>
        </w:tc>
        <w:tc>
          <w:tcPr>
            <w:tcW w:w="3976" w:type="dxa"/>
          </w:tcPr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Танцевальные этюды, игры, танцы.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40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30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0D4F0F" w:rsidRPr="00DD2D5C" w:rsidTr="00C14448">
        <w:tc>
          <w:tcPr>
            <w:tcW w:w="560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5.</w:t>
            </w:r>
          </w:p>
        </w:tc>
        <w:tc>
          <w:tcPr>
            <w:tcW w:w="3976" w:type="dxa"/>
          </w:tcPr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Итоговое занятие.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2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наблюдение</w:t>
            </w:r>
          </w:p>
        </w:tc>
      </w:tr>
      <w:tr w:rsidR="000D4F0F" w:rsidRPr="00DD2D5C" w:rsidTr="00C14448">
        <w:tc>
          <w:tcPr>
            <w:tcW w:w="4536" w:type="dxa"/>
            <w:gridSpan w:val="2"/>
          </w:tcPr>
          <w:p w:rsidR="000D4F0F" w:rsidRPr="00DD2D5C" w:rsidRDefault="000D4F0F" w:rsidP="00C14448">
            <w:pPr>
              <w:pStyle w:val="Default"/>
              <w:rPr>
                <w:color w:val="auto"/>
              </w:rPr>
            </w:pPr>
            <w:r w:rsidRPr="00DD2D5C">
              <w:rPr>
                <w:color w:val="auto"/>
              </w:rPr>
              <w:t>Итого: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144</w:t>
            </w:r>
          </w:p>
        </w:tc>
        <w:tc>
          <w:tcPr>
            <w:tcW w:w="1134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31</w:t>
            </w:r>
          </w:p>
        </w:tc>
        <w:tc>
          <w:tcPr>
            <w:tcW w:w="993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  <w:r w:rsidRPr="00DD2D5C">
              <w:rPr>
                <w:color w:val="auto"/>
              </w:rPr>
              <w:t>113</w:t>
            </w:r>
          </w:p>
        </w:tc>
        <w:tc>
          <w:tcPr>
            <w:tcW w:w="1526" w:type="dxa"/>
          </w:tcPr>
          <w:p w:rsidR="000D4F0F" w:rsidRPr="00DD2D5C" w:rsidRDefault="000D4F0F" w:rsidP="00C14448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1B3299" w:rsidRPr="004B30BF" w:rsidRDefault="001B3299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E72A8" w:rsidRPr="004B30BF" w:rsidRDefault="00BE72A8" w:rsidP="00D76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A8" w:rsidRPr="004B30BF" w:rsidRDefault="00BE72A8" w:rsidP="00D769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0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E7525F" w:rsidRPr="004B30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4B30B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BE72A8" w:rsidRPr="004B30BF" w:rsidRDefault="00BE72A8" w:rsidP="00D769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30B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E7525F" w:rsidRPr="004B30BF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4B30BF">
        <w:rPr>
          <w:rFonts w:ascii="Times New Roman" w:eastAsia="Calibri" w:hAnsi="Times New Roman" w:cs="Times New Roman"/>
          <w:b/>
          <w:sz w:val="24"/>
          <w:szCs w:val="24"/>
        </w:rPr>
        <w:t>реализации образовательной программы 1 года обучения</w:t>
      </w:r>
    </w:p>
    <w:p w:rsidR="00E7525F" w:rsidRPr="004B30BF" w:rsidRDefault="00E7525F" w:rsidP="00D7693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4B30BF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 xml:space="preserve">- обучить  терминологии партерного экзерсиса; 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обучить двигаться в соответствии с ритмическим рисунком и характером музыкального произведения;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обучить координировать сочетание движений частей тела (рук, ног, головы);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обучить перестраиваться из одного построения в другое;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обучить четко выполнять танцевальные элементы, музыкально и эмоционально;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обучить правильно исполнять упражнения в партере.</w:t>
      </w:r>
    </w:p>
    <w:p w:rsidR="00E7525F" w:rsidRPr="004B30BF" w:rsidRDefault="00E7525F" w:rsidP="004B30BF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4B30BF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 интерес к занятиям хореографией;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 аналитические способности;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 физические данные, анализ техники правильной осанки;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 навыки ориентации в пространстве;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развивать  чувство ритма и музыкальное исполнение движений.</w:t>
      </w:r>
    </w:p>
    <w:p w:rsidR="00E7525F" w:rsidRPr="004B30BF" w:rsidRDefault="00E7525F" w:rsidP="004B30BF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4B30BF">
        <w:rPr>
          <w:rFonts w:ascii="Times New Roman" w:hAnsi="Times New Roman"/>
          <w:sz w:val="24"/>
          <w:szCs w:val="24"/>
        </w:rPr>
        <w:t>:</w:t>
      </w:r>
    </w:p>
    <w:p w:rsidR="00E7525F" w:rsidRPr="004B30BF" w:rsidRDefault="00E7525F" w:rsidP="004B30BF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lastRenderedPageBreak/>
        <w:t>- формировать правильное восприятие критики от педагога (умение адекватно оценивать свои способности и исправлять ошибки);</w:t>
      </w:r>
    </w:p>
    <w:p w:rsidR="00E7525F" w:rsidRPr="004B30BF" w:rsidRDefault="00E7525F" w:rsidP="004B30BF">
      <w:pPr>
        <w:pStyle w:val="1"/>
        <w:ind w:left="540"/>
        <w:jc w:val="both"/>
        <w:rPr>
          <w:rFonts w:ascii="Times New Roman" w:hAnsi="Times New Roman"/>
          <w:sz w:val="24"/>
          <w:szCs w:val="24"/>
        </w:rPr>
      </w:pPr>
      <w:r w:rsidRPr="004B30BF">
        <w:rPr>
          <w:rFonts w:ascii="Times New Roman" w:hAnsi="Times New Roman"/>
          <w:sz w:val="24"/>
          <w:szCs w:val="24"/>
        </w:rPr>
        <w:t>- учить  строить взаимоотношения с окружающими.</w:t>
      </w:r>
    </w:p>
    <w:p w:rsidR="00BE72A8" w:rsidRPr="004B30BF" w:rsidRDefault="00BE72A8" w:rsidP="004B3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68" w:rsidRPr="00154E0E" w:rsidRDefault="00E90A68" w:rsidP="00E90A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4E0E">
        <w:rPr>
          <w:rFonts w:ascii="Times New Roman" w:hAnsi="Times New Roman" w:cs="Times New Roman"/>
          <w:sz w:val="24"/>
          <w:szCs w:val="24"/>
        </w:rPr>
        <w:t>Формы контроля/аттестации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4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программе предусмотрено проведение текущего контроля успеваемости и промежуточной аттестации обучающихся.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Цель текущего контроля - установление фактического уровня теоретических знаний и практических умений по темам (разделам) программы.</w:t>
      </w:r>
    </w:p>
    <w:p w:rsidR="00E90A68" w:rsidRPr="00154E0E" w:rsidRDefault="00E90A68" w:rsidP="00E90A68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Форму текущего контроля успеваемости определяет педагог с учетом контингента обучающихся, уровня обученности обучающихся, содержания учебного материала, используемых образовательных технологий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Промежуточная аттестация проводится один раз в конце учебного года в форме наблюдения</w:t>
      </w:r>
      <w:bookmarkStart w:id="0" w:name="_GoBack"/>
      <w:bookmarkEnd w:id="0"/>
      <w:r w:rsidRPr="00154E0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E90A68" w:rsidRDefault="00E90A68" w:rsidP="00E90A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F0F" w:rsidRDefault="000D4F0F" w:rsidP="000D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D4F0F" w:rsidSect="00D76930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D4F0F" w:rsidRPr="00B02C88" w:rsidRDefault="000D4F0F" w:rsidP="000D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C88"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0D4F0F" w:rsidRPr="00B02C88" w:rsidRDefault="000D4F0F" w:rsidP="000D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2C88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0D4F0F" w:rsidRPr="00B02C88" w:rsidRDefault="000D4F0F" w:rsidP="000D4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2C88">
        <w:rPr>
          <w:rFonts w:ascii="Times New Roman" w:hAnsi="Times New Roman"/>
          <w:b/>
          <w:bCs/>
          <w:sz w:val="24"/>
          <w:szCs w:val="24"/>
        </w:rPr>
        <w:t>«Аллегро» 1 год обучения</w:t>
      </w:r>
    </w:p>
    <w:tbl>
      <w:tblPr>
        <w:tblStyle w:val="ab"/>
        <w:tblW w:w="14992" w:type="dxa"/>
        <w:tblLook w:val="04A0"/>
      </w:tblPr>
      <w:tblGrid>
        <w:gridCol w:w="675"/>
        <w:gridCol w:w="1334"/>
        <w:gridCol w:w="1028"/>
        <w:gridCol w:w="1401"/>
        <w:gridCol w:w="1643"/>
        <w:gridCol w:w="1018"/>
        <w:gridCol w:w="4377"/>
        <w:gridCol w:w="1533"/>
        <w:gridCol w:w="1983"/>
      </w:tblGrid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Знакомство с предметом. ТБ. ПДД. Игра на знакомство. Разминка.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Связь мелодии и движения. Выполнение музыкально – пространственных и ритмических  упражнений  на притопы и хлопки, подскоки.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Выполнение упражнений на развитие физических данных: шаг, выворотность, гибкость.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3B468E" w:rsidP="003B468E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4"/>
                <w:color w:val="000000"/>
              </w:rPr>
              <w:t>У</w:t>
            </w:r>
            <w:r w:rsidR="000D4F0F" w:rsidRPr="00B02C88">
              <w:rPr>
                <w:rStyle w:val="c4"/>
                <w:color w:val="000000"/>
              </w:rPr>
              <w:t>пражнения для улучшения гибкости позвоночника;</w:t>
            </w:r>
            <w:r>
              <w:rPr>
                <w:rStyle w:val="c4"/>
                <w:color w:val="000000"/>
              </w:rPr>
              <w:t xml:space="preserve"> у</w:t>
            </w:r>
            <w:r w:rsidR="000D4F0F" w:rsidRPr="00B02C88">
              <w:rPr>
                <w:rStyle w:val="c4"/>
                <w:color w:val="000000"/>
              </w:rPr>
              <w:t>пражнения для улучшения подвижности тазобедренного сустава и эластичности мышц бедра.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музыкальным размером 2/4,4/4; темпом музыки (быстро,медленно).Выполнение музыкально пространственных упражнений; комбинированных упражнений в различном музыкальном темпе.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Слушание музыкального материала. Сюжет танца. Разучивание элементов танца «Танцующие мысли».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элементов танца «Танцующие мысли».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Партерная гимнастика. Упражнения «рыбка», «кольцо», «свечка». Репетиционная практика. Разучивание элементов танца.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танца "Танцующие мысли".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танца "Танцующие мысли".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для развития подъема стопы.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Упражнения для улучшения эластичности мышц плеча и предплечья, развития подвижности локтевого сустава.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Упражнения для исправления осанки;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Упражнения на укрепление мышц брюшного пресса.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2C88">
              <w:rPr>
                <w:bCs/>
                <w:color w:val="000000"/>
              </w:rPr>
              <w:t>Упражнения на ориентировку в пространстве:</w:t>
            </w:r>
            <w:r w:rsidRPr="00B02C88">
              <w:rPr>
                <w:rStyle w:val="c4"/>
                <w:color w:val="000000"/>
              </w:rPr>
              <w:t> игра «Найди свое место».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Партерная гимнастика. Упражнения  «рыбка», «кольцо»,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«свечка», "кораблик", "бабочка", складка.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Темп музыки (быстро, медленно); понятие «Такт» и «затакт»; точки зала. Выполнение заданных упражнений.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Упражнения на ориентировку в пространстве:</w:t>
            </w: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пространственное ощущение точек зала (1,3,5,7).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Разминка. Точки зала; диагональ; «шахматный порядок». Выполнение музыкально – пространственных упражнений;повороты на месте, по диагонали, с продвижением, с прыжком; перестроения из линий  в круг и обратно.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Упражнения «змейка», «рыбка», «мостик», «кольцо», лягушка, бабочка, кораблик, складка. Терминология элементов классического танца. Выполнение упражнений у станка: постановка корпуса; I, II, V позиции ног; demi  plie по  I, II, V позиции.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Характерные особенности сюжетных танцев. Сюжетные танцы, отражающие  сказочных героев, животных, птиц.</w:t>
            </w: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Упражнения для разминки. Разминка по кругу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повороты головы направо, налево;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B02C88">
              <w:rPr>
                <w:rStyle w:val="c4"/>
                <w:color w:val="000000"/>
              </w:rPr>
              <w:t>- наклоны головы вверх, вниз, направо, налево, круговое движение головой, «Уточка».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материала. Практическое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rPr>
          <w:trHeight w:val="86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«Качели» (плавный перекат с полупальцев на пятки);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 чередование шагов на полупальцах и пяточках;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прыжки поочередно на правой и левой ноге;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tabs>
                <w:tab w:val="left" w:pos="447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 xml:space="preserve">- простой бег (ноги забрасываются </w:t>
            </w:r>
            <w:r w:rsidRPr="00B02C88">
              <w:rPr>
                <w:rStyle w:val="c4"/>
                <w:color w:val="000000"/>
              </w:rPr>
              <w:lastRenderedPageBreak/>
              <w:t>назад);</w:t>
            </w:r>
            <w:r w:rsidRPr="00B02C88">
              <w:rPr>
                <w:rStyle w:val="c4"/>
                <w:color w:val="000000"/>
              </w:rPr>
              <w:tab/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«Цапельки» (шаги с высоким подниманием бедра).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гимнастика. Шпагат вперёд, в </w:t>
            </w: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сторону.Элементы историко-бытового танца. Характерные особенности танца «Полька». Манера исполнения. Исполнение  pas польки в различных вариантах.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«Такт» и «затакт»; точки зала; диагональ; «шахматный порядок». Выполнение музыкально – пространственных упражнений; повороты на месте, по диагонали, с продвижением, с прыжком.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17"/>
                <w:color w:val="000000"/>
              </w:rPr>
              <w:t>Ритмические упражнения: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упражнения на дыхание;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физиологическая разминка по принципу сверху вниз.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17"/>
                <w:color w:val="000000"/>
              </w:rPr>
              <w:t>Упражнения на ковриках: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лежа на животе – поднимание рук и ног одновременно и поочередно, покачивание;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лежа на спине – поднимание ног, махи ногами;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сидя – сгибание туловища, упражнения для стоп, махи ногами, выпрямление спины;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статические позы (вспомогательные) – «кузнечик», «змея», «верблюд» и т.д.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color w:val="000000"/>
              </w:rPr>
              <w:t xml:space="preserve">  </w:t>
            </w:r>
            <w:r w:rsidRPr="00B02C88">
              <w:rPr>
                <w:rStyle w:val="c13"/>
                <w:color w:val="000000"/>
              </w:rPr>
              <w:t xml:space="preserve">Упражнения для развития художественно-творческих </w:t>
            </w:r>
            <w:r w:rsidRPr="00B02C88">
              <w:rPr>
                <w:rStyle w:val="c13"/>
                <w:color w:val="000000"/>
              </w:rPr>
              <w:lastRenderedPageBreak/>
              <w:t>способностей:</w:t>
            </w:r>
            <w:r w:rsidRPr="00B02C88">
              <w:rPr>
                <w:rStyle w:val="c4"/>
                <w:color w:val="000000"/>
              </w:rPr>
              <w:t> 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движения в образах;</w:t>
            </w:r>
          </w:p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пантомима.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Репертуарная практика. Слушание музыкального материала. Определение сюжета танца. Разучивание элементов танца "Новогодняя композиция».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элементов танца "Новогодняя композиция".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материала, практическое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Разминка. Точки зала; диагональ; «шахматный порядок». Выполнение музыкально – пространственных упражнений; повороты на месте, по диагонали, с продвижением, с прыжком; перестроения из линий  в круг и обратно.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Партерная гимнастика. Упражнения  «змейка», «рыбка», «мостик», «кольцо», «ласточка», кораблик. Выполнение упражнений у станка: постановка корпуса; I, II, V поз ног; demi  plie по  I, II, V поз.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Характерные особенности сюжетных танцев. Сюжетные танцы, отражающие  героев мультфильмов.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17"/>
                <w:color w:val="000000"/>
              </w:rPr>
              <w:t>Упражнения на пластику и расслабление: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пластичные упражнения для рук;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наклоны корпуса в координации с движениями рук;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lastRenderedPageBreak/>
              <w:t>- напряжение и поочередное расслабление всех мышц тела.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color w:val="000000"/>
              </w:rPr>
              <w:t xml:space="preserve">Упражнения  для дыхания.  </w:t>
            </w:r>
            <w:r w:rsidRPr="00B02C88">
              <w:rPr>
                <w:rStyle w:val="c17"/>
                <w:color w:val="000000"/>
              </w:rPr>
              <w:t>Пространственные упражнения: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 - продвижения с прыжками, бег, поскоки;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перестроение из одной фигуры в другую.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Шпагат вперёд, в сторону. Исполнение  pas польки в различных вариантах.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Точки зала; диагональ; «шахматный порядок». Выполнение музыкально – пространственных упражнений; перестроения из круга в линии.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17"/>
                <w:color w:val="000000"/>
              </w:rPr>
              <w:t>Ритмические комбинации: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связки ритмичных движений;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этюды;</w:t>
            </w:r>
          </w:p>
          <w:p w:rsidR="000D4F0F" w:rsidRPr="00B02C88" w:rsidRDefault="000D4F0F" w:rsidP="00C14448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rStyle w:val="c4"/>
                <w:color w:val="000000"/>
              </w:rPr>
              <w:t>- танцевальная импровизация.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Музыкально-пространственные упражнения.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Пространственные музыкальные упражнения.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элементов танца к «8 Марта»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элементов танца к «8 Марта»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 движений танцевального номера.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379FD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танца к «8 Марта».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Отработка движений танцевального номера.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rPr>
          <w:trHeight w:val="2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танца к «8 Марта».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«Такт» и «затакт»; точки зала; диагональ; «шахматный порядок». Выполнение музыкально – пространственных упражнений; подскоки, галоп по диагонали с продвижением, с прыжком.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Музыкально-ритмические упражнения.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Танцевальные шаги.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Танцевальные шаги. Прыжки. Подскоки.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репертуара.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репертуара.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материала, практическое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Шаги танцевальные с носка: простой шаг вперёд, переменный шаг вперёд.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 Упражнения  «свечка», «брёвнышко», бабочка, лягушка, кораблик, мостик, змейка. Отработка танца.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видеофильмов или концертов детских ансамблей.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</w:t>
            </w: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Хороводный шаг: плавный хоровод, </w:t>
            </w: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змейка с воротцами, движение хороводным шагом со сменой положения рук, не останавливая движений.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color w:val="000000"/>
              </w:rPr>
              <w:t>Упражнения на понятие пространственных перестроений: линия, колонна, круг, квадрат.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смену темпа и ритма.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материала, практическое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смену темпа и ритма.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Партерная гимнастика.  Мини комплекс упражнений.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Гимнастика. Упражнение «Улыбнемся себе и другу».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Комплекс упражнений.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Комплекс упражнений.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Комплекс упражнений.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Комплекс упражнений.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материала. Практическое занятие.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C14448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13.35-15.10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занятие, охватывающее все темы.  Подготовка к открытому занятию.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открытому занятию.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806953" w:rsidP="00C14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D4F0F" w:rsidRPr="00B02C88" w:rsidRDefault="000D4F0F" w:rsidP="00C144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Открытое занятие для родителей, гостей. Подведение итогов.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ЦРТДиЮ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0D4F0F" w:rsidRPr="00B02C88" w:rsidTr="00C14448">
        <w:trPr>
          <w:trHeight w:val="92"/>
        </w:trPr>
        <w:tc>
          <w:tcPr>
            <w:tcW w:w="6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F0F" w:rsidRPr="00B02C88" w:rsidRDefault="000D4F0F" w:rsidP="00C144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F0F" w:rsidRPr="00B02C88" w:rsidRDefault="000D4F0F" w:rsidP="000D4F0F">
      <w:pPr>
        <w:rPr>
          <w:rFonts w:ascii="Times New Roman" w:hAnsi="Times New Roman"/>
          <w:sz w:val="24"/>
          <w:szCs w:val="24"/>
        </w:rPr>
      </w:pPr>
    </w:p>
    <w:p w:rsidR="00AD4218" w:rsidRPr="004B30BF" w:rsidRDefault="00AD4218" w:rsidP="00E90A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4F0F" w:rsidRDefault="000D4F0F" w:rsidP="004B30BF">
      <w:pPr>
        <w:spacing w:before="3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0D4F0F" w:rsidSect="000D4F0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9580" w:type="dxa"/>
        <w:tblInd w:w="-34" w:type="dxa"/>
        <w:tblLayout w:type="fixed"/>
        <w:tblLook w:val="04A0"/>
      </w:tblPr>
      <w:tblGrid>
        <w:gridCol w:w="993"/>
        <w:gridCol w:w="2551"/>
        <w:gridCol w:w="779"/>
        <w:gridCol w:w="709"/>
        <w:gridCol w:w="1773"/>
        <w:gridCol w:w="1641"/>
        <w:gridCol w:w="1127"/>
        <w:gridCol w:w="7"/>
      </w:tblGrid>
      <w:tr w:rsidR="003B468E" w:rsidRPr="00912022" w:rsidTr="003B468E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Л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 корректировки календарно-тематического планирования на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023-2024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учебный год</w:t>
            </w:r>
          </w:p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«Аллегро»</w:t>
            </w:r>
          </w:p>
        </w:tc>
      </w:tr>
      <w:tr w:rsidR="003B468E" w:rsidRPr="00912022" w:rsidTr="003B468E">
        <w:trPr>
          <w:gridAfter w:val="1"/>
          <w:wAfter w:w="7" w:type="dxa"/>
          <w:trHeight w:val="315"/>
        </w:trPr>
        <w:tc>
          <w:tcPr>
            <w:tcW w:w="9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Год обучен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ия - 1. Возраст обучающихся -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-10 лет . Педагог: Сосницкая Е</w:t>
            </w: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.В.</w:t>
            </w:r>
          </w:p>
        </w:tc>
      </w:tr>
      <w:tr w:rsidR="003B468E" w:rsidRPr="00912022" w:rsidTr="003B468E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Номер занятия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Причина корректировки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корректировки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3B468E" w:rsidRPr="00912022" w:rsidTr="003B468E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8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Дано</w:t>
            </w:r>
          </w:p>
        </w:tc>
        <w:tc>
          <w:tcPr>
            <w:tcW w:w="17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8E" w:rsidRPr="00CA18B9" w:rsidRDefault="003B468E" w:rsidP="003B46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68E" w:rsidRPr="00912022" w:rsidTr="003B468E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915295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1-</w:t>
            </w:r>
            <w:r w:rsidR="002736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468E" w:rsidRDefault="003B468E" w:rsidP="003B46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Вводное занятие. Знакомство с предметом. ТБ. ПДД. Игра на знакомство. Разминка.</w:t>
            </w:r>
          </w:p>
          <w:p w:rsidR="003B468E" w:rsidRDefault="003B468E" w:rsidP="003B46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Связь мелодии и движения. Выполнение музыкально – пространственных и ритмических  упражнений  на притопы и хлопки, подскоки.</w:t>
            </w:r>
          </w:p>
          <w:p w:rsidR="00273628" w:rsidRPr="00B02C88" w:rsidRDefault="00273628" w:rsidP="003B468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C88">
              <w:rPr>
                <w:rFonts w:ascii="Times New Roman" w:hAnsi="Times New Roman"/>
                <w:color w:val="000000"/>
                <w:sz w:val="24"/>
                <w:szCs w:val="24"/>
              </w:rPr>
              <w:t>Партерная гимнастика. Выполнение упражнений на развитие физических данных: шаг, выворотность, гибкость.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68E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Праздничный</w:t>
            </w:r>
            <w:r w:rsidR="003B46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день</w:t>
            </w:r>
            <w:r w:rsidR="003B468E"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3B468E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3B468E">
              <w:rPr>
                <w:rFonts w:ascii="Times New Roman" w:hAnsi="Times New Roman"/>
                <w:color w:val="000000"/>
                <w:sz w:val="20"/>
                <w:szCs w:val="20"/>
              </w:rPr>
              <w:t>.11</w:t>
            </w:r>
            <w:r w:rsidR="003B468E"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  <w:r w:rsidR="003B46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915295" w:rsidRDefault="003B468E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8E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B468E">
              <w:rPr>
                <w:rFonts w:ascii="Times New Roman" w:hAnsi="Times New Roman"/>
                <w:color w:val="000000"/>
                <w:sz w:val="20"/>
                <w:szCs w:val="20"/>
              </w:rPr>
              <w:t>.09.23</w:t>
            </w:r>
          </w:p>
        </w:tc>
      </w:tr>
      <w:tr w:rsidR="00273628" w:rsidRPr="00912022" w:rsidTr="003B468E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8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628" w:rsidRDefault="00273628" w:rsidP="00852D0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У</w:t>
            </w:r>
            <w:r w:rsidRPr="00B02C88">
              <w:rPr>
                <w:rStyle w:val="c4"/>
                <w:color w:val="000000"/>
              </w:rPr>
              <w:t>пражнения для улучшения гибкости позвоночника;</w:t>
            </w:r>
            <w:r>
              <w:rPr>
                <w:rStyle w:val="c4"/>
                <w:color w:val="000000"/>
              </w:rPr>
              <w:t xml:space="preserve"> у</w:t>
            </w:r>
            <w:r w:rsidRPr="00B02C88">
              <w:rPr>
                <w:rStyle w:val="c4"/>
                <w:color w:val="000000"/>
              </w:rPr>
              <w:t>пражнения для улучшения подвижности тазобедренного сустава и эластичности мышц бедра.</w:t>
            </w:r>
          </w:p>
          <w:p w:rsidR="00273628" w:rsidRDefault="00273628" w:rsidP="00852D0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color w:val="000000"/>
              </w:rPr>
              <w:t xml:space="preserve">Знакомство с музыкальным размером 2/4,4/4; темпом музыки (быстро,медленно).Выполнение музыкально пространственных упражнений; </w:t>
            </w:r>
            <w:r w:rsidRPr="00B02C88">
              <w:rPr>
                <w:color w:val="000000"/>
              </w:rPr>
              <w:lastRenderedPageBreak/>
              <w:t>комбинированных упражнений в различном музыкальном темпе.</w:t>
            </w:r>
          </w:p>
          <w:p w:rsidR="00273628" w:rsidRPr="00B02C88" w:rsidRDefault="00273628" w:rsidP="00852D03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02C88">
              <w:rPr>
                <w:color w:val="000000"/>
              </w:rPr>
              <w:t>Слушание музыкального материала. Сюжет танца. Разучивание элементов танца «Танцующие мысли».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628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8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28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Нерабочий день</w:t>
            </w:r>
            <w:r w:rsidRPr="009152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  <w:p w:rsidR="00273628" w:rsidRPr="004E0708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708">
              <w:rPr>
                <w:rFonts w:ascii="Times New Roman" w:hAnsi="Times New Roman"/>
                <w:sz w:val="20"/>
                <w:szCs w:val="20"/>
              </w:rPr>
              <w:t>29.04.24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628" w:rsidRPr="00915295" w:rsidRDefault="00273628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Объединение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3628" w:rsidRPr="00915295" w:rsidRDefault="00AB6CFD" w:rsidP="003B4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273628">
              <w:rPr>
                <w:rFonts w:ascii="Times New Roman" w:hAnsi="Times New Roman"/>
                <w:color w:val="000000"/>
                <w:sz w:val="20"/>
                <w:szCs w:val="20"/>
              </w:rPr>
              <w:t>.09.23</w:t>
            </w:r>
          </w:p>
        </w:tc>
      </w:tr>
    </w:tbl>
    <w:p w:rsidR="00D6701F" w:rsidRPr="004B30BF" w:rsidRDefault="00D6701F" w:rsidP="004B30BF">
      <w:pPr>
        <w:spacing w:before="3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6701F" w:rsidRPr="004B30BF" w:rsidSect="00D7693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B0A" w:rsidRDefault="00496B0A" w:rsidP="00927EC8">
      <w:pPr>
        <w:spacing w:after="0" w:line="240" w:lineRule="auto"/>
      </w:pPr>
      <w:r>
        <w:separator/>
      </w:r>
    </w:p>
  </w:endnote>
  <w:endnote w:type="continuationSeparator" w:id="1">
    <w:p w:rsidR="00496B0A" w:rsidRDefault="00496B0A" w:rsidP="009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7199"/>
      <w:docPartObj>
        <w:docPartGallery w:val="Page Numbers (Bottom of Page)"/>
        <w:docPartUnique/>
      </w:docPartObj>
    </w:sdtPr>
    <w:sdtContent>
      <w:p w:rsidR="003B468E" w:rsidRDefault="0088599F">
        <w:pPr>
          <w:pStyle w:val="a9"/>
          <w:jc w:val="right"/>
        </w:pPr>
        <w:fldSimple w:instr=" PAGE   \* MERGEFORMAT ">
          <w:r w:rsidR="004E0708">
            <w:rPr>
              <w:noProof/>
            </w:rPr>
            <w:t>2</w:t>
          </w:r>
        </w:fldSimple>
      </w:p>
    </w:sdtContent>
  </w:sdt>
  <w:p w:rsidR="003B468E" w:rsidRDefault="003B46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B0A" w:rsidRDefault="00496B0A" w:rsidP="00927EC8">
      <w:pPr>
        <w:spacing w:after="0" w:line="240" w:lineRule="auto"/>
      </w:pPr>
      <w:r>
        <w:separator/>
      </w:r>
    </w:p>
  </w:footnote>
  <w:footnote w:type="continuationSeparator" w:id="1">
    <w:p w:rsidR="00496B0A" w:rsidRDefault="00496B0A" w:rsidP="0092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B19"/>
    <w:multiLevelType w:val="hybridMultilevel"/>
    <w:tmpl w:val="D91CA45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321B"/>
    <w:multiLevelType w:val="hybridMultilevel"/>
    <w:tmpl w:val="DB749398"/>
    <w:lvl w:ilvl="0" w:tplc="A0CC3830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2A8"/>
    <w:rsid w:val="00025064"/>
    <w:rsid w:val="0003498E"/>
    <w:rsid w:val="000379FD"/>
    <w:rsid w:val="000D4F0F"/>
    <w:rsid w:val="000E3EC9"/>
    <w:rsid w:val="0014497D"/>
    <w:rsid w:val="00154E0E"/>
    <w:rsid w:val="001B3299"/>
    <w:rsid w:val="001D7E51"/>
    <w:rsid w:val="002126AC"/>
    <w:rsid w:val="00273628"/>
    <w:rsid w:val="00313828"/>
    <w:rsid w:val="00364677"/>
    <w:rsid w:val="003B468E"/>
    <w:rsid w:val="004179D1"/>
    <w:rsid w:val="004215AB"/>
    <w:rsid w:val="00496B0A"/>
    <w:rsid w:val="004B30BF"/>
    <w:rsid w:val="004E0708"/>
    <w:rsid w:val="005A0188"/>
    <w:rsid w:val="005C6B37"/>
    <w:rsid w:val="00640348"/>
    <w:rsid w:val="00686AD7"/>
    <w:rsid w:val="007B4A6F"/>
    <w:rsid w:val="007D6EB5"/>
    <w:rsid w:val="007E0506"/>
    <w:rsid w:val="00806953"/>
    <w:rsid w:val="00820C96"/>
    <w:rsid w:val="00844F62"/>
    <w:rsid w:val="0088599F"/>
    <w:rsid w:val="0090745D"/>
    <w:rsid w:val="00927EC8"/>
    <w:rsid w:val="009A4C9F"/>
    <w:rsid w:val="009C297C"/>
    <w:rsid w:val="00A55FA4"/>
    <w:rsid w:val="00A61D47"/>
    <w:rsid w:val="00AA7D54"/>
    <w:rsid w:val="00AB47DD"/>
    <w:rsid w:val="00AB6CFD"/>
    <w:rsid w:val="00AD4218"/>
    <w:rsid w:val="00AF5616"/>
    <w:rsid w:val="00B06773"/>
    <w:rsid w:val="00B27FA5"/>
    <w:rsid w:val="00B40188"/>
    <w:rsid w:val="00B867EF"/>
    <w:rsid w:val="00BB0920"/>
    <w:rsid w:val="00BC649C"/>
    <w:rsid w:val="00BD3EC9"/>
    <w:rsid w:val="00BE72A8"/>
    <w:rsid w:val="00BF0C8C"/>
    <w:rsid w:val="00C14448"/>
    <w:rsid w:val="00C266BF"/>
    <w:rsid w:val="00CC682B"/>
    <w:rsid w:val="00D40BDF"/>
    <w:rsid w:val="00D6701F"/>
    <w:rsid w:val="00D76623"/>
    <w:rsid w:val="00D76930"/>
    <w:rsid w:val="00E3031D"/>
    <w:rsid w:val="00E60E57"/>
    <w:rsid w:val="00E7525F"/>
    <w:rsid w:val="00E90A68"/>
    <w:rsid w:val="00EA5FDB"/>
    <w:rsid w:val="00F63299"/>
    <w:rsid w:val="00F87FF4"/>
    <w:rsid w:val="00FA20DD"/>
    <w:rsid w:val="00FA3007"/>
    <w:rsid w:val="00F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E72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E72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72A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2">
    <w:name w:val="Без интервала2"/>
    <w:rsid w:val="00BE72A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BE72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">
    <w:name w:val="c6"/>
    <w:basedOn w:val="a"/>
    <w:rsid w:val="00BE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E72A8"/>
  </w:style>
  <w:style w:type="character" w:customStyle="1" w:styleId="c16">
    <w:name w:val="c16"/>
    <w:basedOn w:val="a0"/>
    <w:rsid w:val="00BE72A8"/>
  </w:style>
  <w:style w:type="character" w:styleId="a5">
    <w:name w:val="Hyperlink"/>
    <w:basedOn w:val="a0"/>
    <w:uiPriority w:val="99"/>
    <w:rsid w:val="00BE72A8"/>
    <w:rPr>
      <w:rFonts w:cs="Times New Roman"/>
      <w:color w:val="0563C1"/>
      <w:u w:val="single"/>
    </w:rPr>
  </w:style>
  <w:style w:type="paragraph" w:styleId="a6">
    <w:name w:val="Normal (Web)"/>
    <w:basedOn w:val="a"/>
    <w:uiPriority w:val="99"/>
    <w:unhideWhenUsed/>
    <w:rsid w:val="00D7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2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7EC8"/>
  </w:style>
  <w:style w:type="paragraph" w:styleId="a9">
    <w:name w:val="footer"/>
    <w:basedOn w:val="a"/>
    <w:link w:val="aa"/>
    <w:uiPriority w:val="99"/>
    <w:unhideWhenUsed/>
    <w:rsid w:val="0092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7EC8"/>
  </w:style>
  <w:style w:type="character" w:customStyle="1" w:styleId="c4">
    <w:name w:val="c4"/>
    <w:basedOn w:val="a0"/>
    <w:rsid w:val="001D7E51"/>
  </w:style>
  <w:style w:type="character" w:customStyle="1" w:styleId="c1">
    <w:name w:val="c1"/>
    <w:basedOn w:val="a0"/>
    <w:rsid w:val="001D7E51"/>
  </w:style>
  <w:style w:type="paragraph" w:customStyle="1" w:styleId="c7">
    <w:name w:val="c7"/>
    <w:basedOn w:val="a"/>
    <w:rsid w:val="00BC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C649C"/>
  </w:style>
  <w:style w:type="character" w:customStyle="1" w:styleId="c13">
    <w:name w:val="c13"/>
    <w:basedOn w:val="a0"/>
    <w:rsid w:val="00BC649C"/>
  </w:style>
  <w:style w:type="table" w:styleId="ab">
    <w:name w:val="Table Grid"/>
    <w:basedOn w:val="a1"/>
    <w:uiPriority w:val="59"/>
    <w:rsid w:val="000D4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2365-5193-4AA2-B344-312D5959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23</cp:revision>
  <cp:lastPrinted>2023-09-28T07:25:00Z</cp:lastPrinted>
  <dcterms:created xsi:type="dcterms:W3CDTF">2022-09-18T17:16:00Z</dcterms:created>
  <dcterms:modified xsi:type="dcterms:W3CDTF">2023-10-17T07:13:00Z</dcterms:modified>
</cp:coreProperties>
</file>