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67A8" w:rsidRDefault="00A22F31" w:rsidP="00AC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НА 2023 – 2024</w:t>
      </w:r>
      <w:r w:rsidR="00AC67A8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«Академия успеха»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«Тестопластика»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реализации программы - очная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обучения – первый;</w:t>
      </w:r>
    </w:p>
    <w:p w:rsidR="00AC67A8" w:rsidRDefault="008A5A38" w:rsidP="00AC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группы – </w:t>
      </w:r>
      <w:r w:rsidR="00AC67A8">
        <w:rPr>
          <w:rFonts w:ascii="Times New Roman" w:hAnsi="Times New Roman"/>
          <w:sz w:val="24"/>
          <w:szCs w:val="24"/>
        </w:rPr>
        <w:t>Б;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 – 5 - 6 лет.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67A8" w:rsidRDefault="00AC67A8" w:rsidP="00AC67A8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Козырева Т.В., 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 ДО «ЦРТДиЮ»                     </w:t>
      </w:r>
    </w:p>
    <w:p w:rsidR="00AC67A8" w:rsidRDefault="00AC67A8" w:rsidP="00AC67A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:rsidR="00AC67A8" w:rsidRDefault="00AC67A8" w:rsidP="00AC67A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22F31" w:rsidRDefault="00A22F31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Задачи: </w:t>
      </w: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бразовательные: 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со способом деятельности – лепка из соленого теста; 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обучить основным приемам лепки, основным элементам формообразования на примере изготовления различных поделок из соленого теста;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научить организации рабочего места и технике безопасности при работе с материалами и инструментами;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сформировать основные знания по изготовлению объемной и плоской поделки;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сформировать основные знания по построению композиции;</w:t>
      </w: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азвивающие: 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мелкую моторику, воображение, творческие способности; 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 детей чувство прекрасного, доброту, эмоциональную отзывчивость; 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устойчивый интерес к занятиям тестопластикой;</w:t>
      </w:r>
    </w:p>
    <w:p w:rsidR="00AC67A8" w:rsidRDefault="00AC67A8" w:rsidP="00AC67A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воспитательные: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интерес к декоративно-прикладному искусству;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терпение, аккуратность, волю, умение довести до конца начатую работу;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умения общаться и работать в коллективе.   </w:t>
      </w:r>
    </w:p>
    <w:p w:rsidR="00A22F31" w:rsidRDefault="00A22F31" w:rsidP="00A22F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22F31" w:rsidRPr="00A22F31" w:rsidRDefault="00A22F31" w:rsidP="00A22F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22F31">
        <w:rPr>
          <w:rFonts w:ascii="Times New Roman" w:hAnsi="Times New Roman"/>
          <w:b/>
          <w:bCs/>
        </w:rPr>
        <w:t>УЧЕБНО - 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344"/>
        <w:gridCol w:w="886"/>
        <w:gridCol w:w="1067"/>
        <w:gridCol w:w="1103"/>
        <w:gridCol w:w="1497"/>
      </w:tblGrid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Название тем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 xml:space="preserve">Вводное занятие. Инструктаж по ТБ. Правила приготовления соленого теста. 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Преобразование форм.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Плоская поделка.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Объемная поделка.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2F31" w:rsidRDefault="00A22F31" w:rsidP="00A22F31">
      <w:pPr>
        <w:widowControl w:val="0"/>
        <w:tabs>
          <w:tab w:val="left" w:pos="-5220"/>
        </w:tabs>
        <w:autoSpaceDE w:val="0"/>
        <w:autoSpaceDN w:val="0"/>
        <w:adjustRightInd w:val="0"/>
        <w:ind w:right="-24"/>
        <w:rPr>
          <w:b/>
        </w:rPr>
      </w:pPr>
    </w:p>
    <w:p w:rsidR="00AC67A8" w:rsidRDefault="00AC67A8" w:rsidP="00677F5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результаты: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состав соленого теста;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основные приемы лепки;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технологию изготовления объемной и плоской поделки;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начальные знания композиции - положение основы (картон), гармоничное размещение объектов на листе;</w:t>
      </w:r>
    </w:p>
    <w:p w:rsidR="00AC67A8" w:rsidRDefault="00AC67A8" w:rsidP="00AC67A8">
      <w:pPr>
        <w:pStyle w:val="a4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правильно передавать форму, строение, пропорции предмета в изделии;</w:t>
      </w:r>
    </w:p>
    <w:p w:rsidR="00AC67A8" w:rsidRDefault="00AC67A8" w:rsidP="00AC67A8">
      <w:pPr>
        <w:pStyle w:val="a4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лепить плоские и объемные поделки;</w:t>
      </w:r>
    </w:p>
    <w:p w:rsidR="00AC67A8" w:rsidRDefault="00AC67A8" w:rsidP="00AC67A8">
      <w:pPr>
        <w:pStyle w:val="a4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составлять простые тематические композиции их предметов;</w:t>
      </w:r>
    </w:p>
    <w:p w:rsidR="00AC67A8" w:rsidRDefault="00AC67A8" w:rsidP="00AC67A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проявлять творческую инициативу в создании работ.</w:t>
      </w: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результаты:</w:t>
      </w:r>
    </w:p>
    <w:p w:rsidR="00AC67A8" w:rsidRDefault="00AC67A8" w:rsidP="00AC67A8">
      <w:pPr>
        <w:pStyle w:val="a4"/>
        <w:ind w:left="360" w:firstLine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воспринимать информацию  идущую от педагога;</w:t>
      </w:r>
    </w:p>
    <w:p w:rsidR="00AC67A8" w:rsidRDefault="00AC67A8" w:rsidP="00AC67A8">
      <w:pPr>
        <w:pStyle w:val="a4"/>
        <w:ind w:left="36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строить взаимоотношения с окружающими;</w:t>
      </w:r>
    </w:p>
    <w:p w:rsidR="00AC67A8" w:rsidRDefault="00AC67A8" w:rsidP="00AC67A8">
      <w:pPr>
        <w:pStyle w:val="a4"/>
        <w:ind w:left="36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соблюдать в процессе деятельности ТБ;</w:t>
      </w:r>
    </w:p>
    <w:p w:rsidR="00AC67A8" w:rsidRDefault="00AC67A8" w:rsidP="00AC67A8">
      <w:pPr>
        <w:pStyle w:val="a4"/>
        <w:ind w:left="36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аккуратно выполнять работу;</w:t>
      </w:r>
    </w:p>
    <w:p w:rsidR="00AC67A8" w:rsidRDefault="00AC67A8" w:rsidP="00AC67A8">
      <w:pPr>
        <w:pStyle w:val="a4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умение довести до конца начатую работу.      </w:t>
      </w: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Личностные результаты: 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качествами: усидчивость, терпение, воля;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мелкую моторику;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проявить интерес к занятиям тестопластикой.</w:t>
      </w:r>
    </w:p>
    <w:p w:rsidR="00AC67A8" w:rsidRDefault="00AC67A8" w:rsidP="00AC67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контроля/аттестации</w:t>
      </w:r>
    </w:p>
    <w:p w:rsidR="00AC67A8" w:rsidRDefault="00AC67A8" w:rsidP="00AC67A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 в форме наблюдения.</w:t>
      </w:r>
    </w:p>
    <w:p w:rsidR="00AC67A8" w:rsidRDefault="00AC67A8" w:rsidP="00AC67A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завершению курса обучения по программе «Тестопластика» проводится промежуточная аттестация в форме наблюдения.</w:t>
      </w:r>
    </w:p>
    <w:p w:rsidR="00AC67A8" w:rsidRDefault="00AC67A8" w:rsidP="00AC67A8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67A8" w:rsidRDefault="00AC67A8" w:rsidP="00AC67A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67A8" w:rsidRDefault="00AC67A8" w:rsidP="00AC67A8">
      <w:pPr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rPr>
          <w:rFonts w:ascii="Times New Roman" w:hAnsi="Times New Roman"/>
          <w:sz w:val="24"/>
          <w:szCs w:val="24"/>
        </w:rPr>
      </w:pPr>
    </w:p>
    <w:p w:rsidR="00A22F31" w:rsidRDefault="00A22F31" w:rsidP="00A22F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  <w:sectPr w:rsidR="00A22F31" w:rsidSect="00C00F1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F31" w:rsidRPr="00A22F31" w:rsidRDefault="00A22F31" w:rsidP="003D20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A22F31">
        <w:rPr>
          <w:rFonts w:ascii="Times New Roman" w:hAnsi="Times New Roman"/>
          <w:b/>
          <w:bCs/>
        </w:rPr>
        <w:lastRenderedPageBreak/>
        <w:t>Календарный учебный график</w:t>
      </w:r>
    </w:p>
    <w:p w:rsidR="00A22F31" w:rsidRPr="00A22F31" w:rsidRDefault="00A22F31" w:rsidP="003D20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A22F31">
        <w:rPr>
          <w:rFonts w:ascii="Times New Roman" w:hAnsi="Times New Roman"/>
        </w:rPr>
        <w:t>дополнительной общеобразовательной общеразвивающей программы</w:t>
      </w:r>
    </w:p>
    <w:p w:rsidR="00A22F31" w:rsidRPr="00A22F31" w:rsidRDefault="00A22F31" w:rsidP="003D20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A22F31">
        <w:rPr>
          <w:rFonts w:ascii="Times New Roman" w:hAnsi="Times New Roman"/>
          <w:b/>
          <w:bCs/>
        </w:rPr>
        <w:t>«Лучик»,</w:t>
      </w:r>
      <w:r w:rsidRPr="00A22F31">
        <w:rPr>
          <w:rFonts w:ascii="Times New Roman" w:hAnsi="Times New Roman"/>
          <w:bCs/>
        </w:rPr>
        <w:t>подпрограмма</w:t>
      </w:r>
      <w:r w:rsidRPr="00A22F31">
        <w:rPr>
          <w:rFonts w:ascii="Times New Roman" w:hAnsi="Times New Roman"/>
          <w:b/>
          <w:bCs/>
        </w:rPr>
        <w:t xml:space="preserve"> «Тестопластика» </w:t>
      </w:r>
      <w:r w:rsidR="008A5A38">
        <w:rPr>
          <w:rFonts w:ascii="Times New Roman" w:hAnsi="Times New Roman"/>
          <w:b/>
          <w:bCs/>
        </w:rPr>
        <w:t xml:space="preserve">,группа </w:t>
      </w:r>
      <w:r>
        <w:rPr>
          <w:rFonts w:ascii="Times New Roman" w:hAnsi="Times New Roman"/>
          <w:b/>
          <w:bCs/>
        </w:rPr>
        <w:t>Б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127"/>
        <w:gridCol w:w="984"/>
        <w:gridCol w:w="1302"/>
        <w:gridCol w:w="1748"/>
        <w:gridCol w:w="846"/>
        <w:gridCol w:w="5033"/>
        <w:gridCol w:w="1401"/>
        <w:gridCol w:w="2011"/>
      </w:tblGrid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№ п/п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Месяц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Число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Время проведения занятия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Форма проведения занятия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Форма контроля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 xml:space="preserve">Вводное занятие. Инструктаж по технике безопасности. Правила приготовления соленого теста. Лепка лепешки.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3D2062" w:rsidRPr="00A22F31" w:rsidTr="008A5A38">
        <w:trPr>
          <w:trHeight w:val="8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D71C27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Создание цилиндрической формы и как ее изменить. Лепка валика: длинного, короткого, толстого, тонкого.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Беседа. Педагогическое наблюдение.</w:t>
            </w:r>
          </w:p>
        </w:tc>
      </w:tr>
      <w:tr w:rsidR="003D2062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D71C27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 xml:space="preserve">Изменение цилиндрической формы. Лепка: улитка, конус, цилиндр, "колбаска".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3D2062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D71C27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Как создать шарообразную форму и как ее изменить. Лепка: шар, конус, груша.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Лепка: солнышко, тучка.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 xml:space="preserve">Плоская поделка. Технология изготовления плоской поделки - животные. Лепка по сказке   " Три поросенка".                                                                                                                                                 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</w:t>
            </w:r>
            <w:r w:rsidR="008D515A">
              <w:rPr>
                <w:rFonts w:ascii="Times New Roman" w:hAnsi="Times New Roman"/>
              </w:rPr>
              <w:t xml:space="preserve"> </w:t>
            </w:r>
            <w:r w:rsidRPr="00A22F31">
              <w:rPr>
                <w:rFonts w:ascii="Times New Roman" w:hAnsi="Times New Roman"/>
              </w:rPr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кошка 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о</w:t>
            </w:r>
            <w:r w:rsidR="003D2062">
              <w:rPr>
                <w:rFonts w:ascii="Times New Roman" w:hAnsi="Times New Roman"/>
              </w:rPr>
              <w:t>кт</w:t>
            </w:r>
            <w:r w:rsidRPr="00A22F31">
              <w:rPr>
                <w:rFonts w:ascii="Times New Roman" w:hAnsi="Times New Roman"/>
              </w:rPr>
              <w:t>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собака.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овечка (сбоку).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 xml:space="preserve">Практическая </w:t>
            </w: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насекомых (бабочка, пчелка).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lastRenderedPageBreak/>
              <w:t xml:space="preserve">Практическая </w:t>
            </w: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lastRenderedPageBreak/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lastRenderedPageBreak/>
              <w:t>Лепка птиц (ворон, курочка).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lastRenderedPageBreak/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lastRenderedPageBreak/>
              <w:t xml:space="preserve">Педагогическое </w:t>
            </w:r>
            <w:r w:rsidRPr="00A22F31">
              <w:rPr>
                <w:rFonts w:ascii="Times New Roman" w:hAnsi="Times New Roman"/>
              </w:rPr>
              <w:lastRenderedPageBreak/>
              <w:t>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Понятие композиция с использованием плоской поделки. Лепка композиции "Летняя поляна".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растения (ель).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композиции "Новогодняя елка"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композиции "Новогодняя елка"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Технология изготовления плоской поделки - человек. Лепка веселого человечка.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девочки.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мальчика.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морских животных (медуза, звезда).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морских животные (забавные рыбки).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композиции "Аквариум".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Объемная поделка. Технология изготовления объемной поделки - животные. Лепка мыши.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ежик.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поросенок.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Понятие композиция с использованием объемной поделки. Лепка композиции "Поросенок на лугу".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8A5A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лошадка.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композиции "Лошадка на лугу"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лягушка.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композиции "Царевна лягушка".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птиц - курочка.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Технология лепки фруктов. Лепка - яблоки, груши.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 xml:space="preserve">Технология лепки овощей. Лепка - морковь, огурец.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композиции "Корзина с фруктами"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грибов.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 xml:space="preserve">Лепка композиции "Ежик на лесной поляне с грибами".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A5A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D71C27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>-17.30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Итоговое занятие.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36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pStyle w:val="Default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22F31" w:rsidRDefault="00A22F31" w:rsidP="003D2062">
      <w:pPr>
        <w:spacing w:after="0"/>
        <w:rPr>
          <w:rFonts w:ascii="Times New Roman" w:hAnsi="Times New Roman"/>
        </w:rPr>
      </w:pPr>
    </w:p>
    <w:p w:rsidR="00A22F31" w:rsidRDefault="00A22F31">
      <w:pPr>
        <w:rPr>
          <w:rFonts w:ascii="Times New Roman" w:hAnsi="Times New Roman"/>
        </w:rPr>
      </w:pPr>
    </w:p>
    <w:p w:rsidR="00A22F31" w:rsidRDefault="00A22F31">
      <w:pPr>
        <w:rPr>
          <w:rFonts w:ascii="Times New Roman" w:hAnsi="Times New Roman"/>
        </w:rPr>
      </w:pPr>
    </w:p>
    <w:p w:rsidR="00A22F31" w:rsidRDefault="00A22F31">
      <w:pPr>
        <w:rPr>
          <w:rFonts w:ascii="Times New Roman" w:hAnsi="Times New Roman"/>
        </w:rPr>
      </w:pPr>
    </w:p>
    <w:sectPr w:rsidR="00A22F31" w:rsidSect="00A22F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A32" w:rsidRDefault="00A44A32" w:rsidP="00677F5D">
      <w:pPr>
        <w:spacing w:after="0" w:line="240" w:lineRule="auto"/>
      </w:pPr>
      <w:r>
        <w:separator/>
      </w:r>
    </w:p>
  </w:endnote>
  <w:endnote w:type="continuationSeparator" w:id="1">
    <w:p w:rsidR="00A44A32" w:rsidRDefault="00A44A32" w:rsidP="0067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CC"/>
    <w:family w:val="roman"/>
    <w:notTrueType/>
    <w:pitch w:val="default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0735"/>
      <w:docPartObj>
        <w:docPartGallery w:val="Page Numbers (Bottom of Page)"/>
        <w:docPartUnique/>
      </w:docPartObj>
    </w:sdtPr>
    <w:sdtContent>
      <w:p w:rsidR="003D2062" w:rsidRDefault="00C64DC9">
        <w:pPr>
          <w:pStyle w:val="a9"/>
          <w:jc w:val="right"/>
        </w:pPr>
        <w:fldSimple w:instr=" PAGE   \* MERGEFORMAT ">
          <w:r w:rsidR="008A5A38">
            <w:rPr>
              <w:noProof/>
            </w:rPr>
            <w:t>6</w:t>
          </w:r>
        </w:fldSimple>
      </w:p>
    </w:sdtContent>
  </w:sdt>
  <w:p w:rsidR="003D2062" w:rsidRDefault="003D20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A32" w:rsidRDefault="00A44A32" w:rsidP="00677F5D">
      <w:pPr>
        <w:spacing w:after="0" w:line="240" w:lineRule="auto"/>
      </w:pPr>
      <w:r>
        <w:separator/>
      </w:r>
    </w:p>
  </w:footnote>
  <w:footnote w:type="continuationSeparator" w:id="1">
    <w:p w:rsidR="00A44A32" w:rsidRDefault="00A44A32" w:rsidP="00677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641E"/>
    <w:multiLevelType w:val="hybridMultilevel"/>
    <w:tmpl w:val="8C867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F2A85"/>
    <w:multiLevelType w:val="hybridMultilevel"/>
    <w:tmpl w:val="B2806890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80658"/>
    <w:multiLevelType w:val="hybridMultilevel"/>
    <w:tmpl w:val="2806DE28"/>
    <w:lvl w:ilvl="0" w:tplc="645CA73C">
      <w:start w:val="1"/>
      <w:numFmt w:val="decimal"/>
      <w:lvlText w:val="%1."/>
      <w:lvlJc w:val="left"/>
      <w:pPr>
        <w:ind w:left="78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7A8"/>
    <w:rsid w:val="00053057"/>
    <w:rsid w:val="00176D92"/>
    <w:rsid w:val="002059A1"/>
    <w:rsid w:val="00290008"/>
    <w:rsid w:val="002977FA"/>
    <w:rsid w:val="002E0FC5"/>
    <w:rsid w:val="003C6C43"/>
    <w:rsid w:val="003D2062"/>
    <w:rsid w:val="004E2597"/>
    <w:rsid w:val="0054015A"/>
    <w:rsid w:val="005B1BD3"/>
    <w:rsid w:val="00677F5D"/>
    <w:rsid w:val="006D6E34"/>
    <w:rsid w:val="008A5A38"/>
    <w:rsid w:val="008D515A"/>
    <w:rsid w:val="009E4971"/>
    <w:rsid w:val="00A22F31"/>
    <w:rsid w:val="00A44A32"/>
    <w:rsid w:val="00AC67A8"/>
    <w:rsid w:val="00BA76A9"/>
    <w:rsid w:val="00C00F17"/>
    <w:rsid w:val="00C60F53"/>
    <w:rsid w:val="00C64DC9"/>
    <w:rsid w:val="00C7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7A8"/>
    <w:rPr>
      <w:rFonts w:ascii="Times New Roman" w:hAnsi="Times New Roman" w:cs="Times New Roman" w:hint="default"/>
      <w:color w:val="0563C1"/>
      <w:u w:val="single"/>
    </w:rPr>
  </w:style>
  <w:style w:type="paragraph" w:styleId="a4">
    <w:name w:val="No Spacing"/>
    <w:uiPriority w:val="99"/>
    <w:qFormat/>
    <w:rsid w:val="00AC67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AC67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link w:val="Default0"/>
    <w:rsid w:val="00AC67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E2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77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7F5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77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7F5D"/>
    <w:rPr>
      <w:rFonts w:ascii="Calibri" w:eastAsia="Times New Roman" w:hAnsi="Calibri" w:cs="Times New Roman"/>
      <w:lang w:eastAsia="ru-RU"/>
    </w:rPr>
  </w:style>
  <w:style w:type="character" w:customStyle="1" w:styleId="Default0">
    <w:name w:val="Default Знак"/>
    <w:basedOn w:val="a0"/>
    <w:link w:val="Default"/>
    <w:uiPriority w:val="99"/>
    <w:locked/>
    <w:rsid w:val="00A22F31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01CA-0598-4B09-BAD0-C3DA7F64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2022-09-27T07:56:00Z</dcterms:created>
  <dcterms:modified xsi:type="dcterms:W3CDTF">2023-10-17T10:44:00Z</dcterms:modified>
</cp:coreProperties>
</file>