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FC" w:rsidRDefault="00F524FC" w:rsidP="00F524FC">
      <w:pPr>
        <w:spacing w:after="0"/>
        <w:rPr>
          <w:rFonts w:ascii="Times New Roman" w:hAnsi="Times New Roman"/>
          <w:sz w:val="24"/>
          <w:szCs w:val="24"/>
        </w:rPr>
      </w:pPr>
    </w:p>
    <w:p w:rsidR="00F524FC" w:rsidRDefault="00F524FC" w:rsidP="00F524FC">
      <w:pPr>
        <w:spacing w:after="0"/>
        <w:rPr>
          <w:rFonts w:ascii="Times New Roman" w:hAnsi="Times New Roman"/>
          <w:sz w:val="24"/>
          <w:szCs w:val="24"/>
        </w:rPr>
      </w:pPr>
    </w:p>
    <w:p w:rsidR="00F524FC" w:rsidRDefault="00F524FC" w:rsidP="00F524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4FC" w:rsidRDefault="00F524FC" w:rsidP="00F524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4FC" w:rsidRDefault="00F524FC" w:rsidP="00F524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4FC" w:rsidRDefault="00F524FC" w:rsidP="00F524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4FC" w:rsidRDefault="00F524FC" w:rsidP="00F524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4FC" w:rsidRDefault="00F524FC" w:rsidP="00F524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4FC" w:rsidRDefault="00F524FC" w:rsidP="00F524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4FC" w:rsidRDefault="00F524FC" w:rsidP="00F524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4FC" w:rsidRDefault="00F524FC" w:rsidP="00F524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4FC" w:rsidRDefault="0009624C" w:rsidP="00F524F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РАБОЧАЯ ПРОГРАММА на 2023-2024</w:t>
      </w:r>
      <w:r w:rsidR="00F524FC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F524FC" w:rsidRDefault="00F524FC" w:rsidP="00F524FC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дополнительной общеобразовательной общеразвивающей программе </w:t>
      </w:r>
    </w:p>
    <w:p w:rsidR="00F524FC" w:rsidRDefault="00F524FC" w:rsidP="00F524FC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F524FC">
        <w:rPr>
          <w:rFonts w:ascii="Times New Roman" w:hAnsi="Times New Roman"/>
          <w:b/>
          <w:sz w:val="26"/>
          <w:szCs w:val="26"/>
        </w:rPr>
        <w:t>Путь чемпиона</w:t>
      </w:r>
      <w:r>
        <w:rPr>
          <w:rFonts w:ascii="Times New Roman" w:hAnsi="Times New Roman"/>
          <w:sz w:val="26"/>
          <w:szCs w:val="26"/>
        </w:rPr>
        <w:t>»</w:t>
      </w:r>
    </w:p>
    <w:p w:rsidR="00F524FC" w:rsidRDefault="00F524FC" w:rsidP="00F524F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524FC" w:rsidRDefault="00F524FC" w:rsidP="00F524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24FC" w:rsidRDefault="00F524FC" w:rsidP="00F524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24FC" w:rsidRDefault="00F524FC" w:rsidP="00F524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24FC" w:rsidRDefault="00F524FC" w:rsidP="00F524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24FC" w:rsidRDefault="00F524FC" w:rsidP="00F524F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524FC" w:rsidRDefault="00F524FC" w:rsidP="00F524F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Форма реализации программы - очная </w:t>
      </w:r>
    </w:p>
    <w:p w:rsidR="00F524FC" w:rsidRDefault="0009624C" w:rsidP="00F524F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 обучения - второй</w:t>
      </w:r>
    </w:p>
    <w:p w:rsidR="00F524FC" w:rsidRDefault="00F524FC" w:rsidP="00F524F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группы – 1А</w:t>
      </w:r>
    </w:p>
    <w:p w:rsidR="00F524FC" w:rsidRDefault="00F524FC" w:rsidP="00F524F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Возраст обучающихся: 10-15лет</w:t>
      </w:r>
    </w:p>
    <w:p w:rsidR="00F524FC" w:rsidRDefault="00F524FC" w:rsidP="00F524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4FC" w:rsidRDefault="00F524FC" w:rsidP="00F524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4FC" w:rsidRDefault="00F524FC" w:rsidP="00F524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4FC" w:rsidRDefault="00F524FC" w:rsidP="00F524FC">
      <w:pPr>
        <w:spacing w:after="0"/>
        <w:rPr>
          <w:rFonts w:ascii="Times New Roman" w:hAnsi="Times New Roman"/>
          <w:sz w:val="24"/>
          <w:szCs w:val="24"/>
        </w:rPr>
      </w:pPr>
    </w:p>
    <w:p w:rsidR="00F524FC" w:rsidRDefault="00F524FC" w:rsidP="00F524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Составитель:</w:t>
      </w:r>
    </w:p>
    <w:p w:rsidR="00F524FC" w:rsidRDefault="00F524FC" w:rsidP="00F524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Тарасов Сергей Николаевич,</w:t>
      </w:r>
    </w:p>
    <w:p w:rsidR="00F524FC" w:rsidRDefault="00F524FC" w:rsidP="00F524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педагог дополнительного образования </w:t>
      </w:r>
    </w:p>
    <w:p w:rsidR="00F524FC" w:rsidRDefault="00F524FC" w:rsidP="00F524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МБУ ДО «ЦРТДиЮ»</w:t>
      </w:r>
    </w:p>
    <w:p w:rsidR="0009624C" w:rsidRPr="00332850" w:rsidRDefault="00F524FC" w:rsidP="0009624C">
      <w:pPr>
        <w:pStyle w:val="Default"/>
        <w:ind w:firstLine="426"/>
        <w:jc w:val="both"/>
        <w:rPr>
          <w:color w:val="auto"/>
        </w:rPr>
      </w:pPr>
      <w:r>
        <w:rPr>
          <w:b/>
        </w:rPr>
        <w:br w:type="page"/>
      </w:r>
      <w:r w:rsidR="0009624C" w:rsidRPr="00332850">
        <w:rPr>
          <w:b/>
          <w:bCs/>
          <w:color w:val="auto"/>
        </w:rPr>
        <w:lastRenderedPageBreak/>
        <w:t xml:space="preserve">Задачи программы: </w:t>
      </w:r>
    </w:p>
    <w:p w:rsidR="0009624C" w:rsidRPr="00332850" w:rsidRDefault="0009624C" w:rsidP="0009624C">
      <w:pPr>
        <w:pStyle w:val="Default"/>
        <w:jc w:val="both"/>
        <w:rPr>
          <w:i/>
          <w:color w:val="auto"/>
        </w:rPr>
      </w:pPr>
      <w:r w:rsidRPr="00332850">
        <w:rPr>
          <w:i/>
          <w:color w:val="auto"/>
        </w:rPr>
        <w:t xml:space="preserve">Образовательные: </w:t>
      </w:r>
    </w:p>
    <w:p w:rsidR="0009624C" w:rsidRPr="00332850" w:rsidRDefault="0009624C" w:rsidP="000962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2850">
        <w:rPr>
          <w:rFonts w:ascii="Times New Roman" w:hAnsi="Times New Roman"/>
          <w:sz w:val="24"/>
          <w:szCs w:val="24"/>
          <w:lang w:eastAsia="ru-RU"/>
        </w:rPr>
        <w:t>дать углубленную систему знаний и</w:t>
      </w:r>
      <w:r w:rsidR="00E10F21">
        <w:rPr>
          <w:rFonts w:ascii="Times New Roman" w:hAnsi="Times New Roman"/>
          <w:sz w:val="24"/>
          <w:szCs w:val="24"/>
          <w:lang w:eastAsia="ru-RU"/>
        </w:rPr>
        <w:t xml:space="preserve"> умений по основам шахматной стратегии и тактики</w:t>
      </w:r>
      <w:r w:rsidRPr="00332850">
        <w:rPr>
          <w:rFonts w:ascii="Times New Roman" w:hAnsi="Times New Roman"/>
          <w:sz w:val="24"/>
          <w:szCs w:val="24"/>
          <w:lang w:eastAsia="ru-RU"/>
        </w:rPr>
        <w:t>;</w:t>
      </w:r>
    </w:p>
    <w:p w:rsidR="0009624C" w:rsidRPr="00332850" w:rsidRDefault="0009624C" w:rsidP="000962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2850">
        <w:rPr>
          <w:rFonts w:ascii="Times New Roman" w:hAnsi="Times New Roman"/>
          <w:sz w:val="24"/>
          <w:szCs w:val="24"/>
          <w:lang w:eastAsia="ru-RU"/>
        </w:rPr>
        <w:t>научить вести с</w:t>
      </w:r>
      <w:r w:rsidR="00E10F21">
        <w:rPr>
          <w:rFonts w:ascii="Times New Roman" w:hAnsi="Times New Roman"/>
          <w:sz w:val="24"/>
          <w:szCs w:val="24"/>
          <w:lang w:eastAsia="ru-RU"/>
        </w:rPr>
        <w:t>амостоятельную работу с использование ПК (анализ и подготовка с использованием шахматных программ</w:t>
      </w:r>
      <w:r w:rsidRPr="00332850">
        <w:rPr>
          <w:rFonts w:ascii="Times New Roman" w:hAnsi="Times New Roman"/>
          <w:sz w:val="24"/>
          <w:szCs w:val="24"/>
          <w:lang w:eastAsia="ru-RU"/>
        </w:rPr>
        <w:t>);</w:t>
      </w:r>
    </w:p>
    <w:p w:rsidR="0009624C" w:rsidRPr="00332850" w:rsidRDefault="0009624C" w:rsidP="000962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2850">
        <w:rPr>
          <w:rFonts w:ascii="Times New Roman" w:hAnsi="Times New Roman"/>
          <w:sz w:val="24"/>
          <w:szCs w:val="24"/>
          <w:lang w:eastAsia="ru-RU"/>
        </w:rPr>
        <w:t>получить спортивный разряд по виду спорта «шахматы»;</w:t>
      </w:r>
    </w:p>
    <w:p w:rsidR="0009624C" w:rsidRPr="00332850" w:rsidRDefault="0009624C" w:rsidP="000962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2850">
        <w:rPr>
          <w:rFonts w:ascii="Times New Roman" w:hAnsi="Times New Roman"/>
          <w:sz w:val="24"/>
          <w:szCs w:val="24"/>
          <w:lang w:eastAsia="ru-RU"/>
        </w:rPr>
        <w:t xml:space="preserve">сформировать умения и навыки по основам </w:t>
      </w:r>
      <w:r w:rsidR="00E10F21">
        <w:rPr>
          <w:rFonts w:ascii="Times New Roman" w:hAnsi="Times New Roman"/>
          <w:sz w:val="24"/>
          <w:szCs w:val="24"/>
          <w:lang w:eastAsia="ru-RU"/>
        </w:rPr>
        <w:t xml:space="preserve">судейства </w:t>
      </w:r>
      <w:r w:rsidRPr="00332850">
        <w:rPr>
          <w:rFonts w:ascii="Times New Roman" w:hAnsi="Times New Roman"/>
          <w:sz w:val="24"/>
          <w:szCs w:val="24"/>
          <w:lang w:eastAsia="ru-RU"/>
        </w:rPr>
        <w:t>шахматной игры и дать опыт игры в соревнованиях.</w:t>
      </w:r>
    </w:p>
    <w:p w:rsidR="0009624C" w:rsidRPr="00332850" w:rsidRDefault="0009624C" w:rsidP="0009624C">
      <w:pPr>
        <w:pStyle w:val="Default"/>
        <w:jc w:val="both"/>
        <w:rPr>
          <w:i/>
          <w:color w:val="auto"/>
        </w:rPr>
      </w:pPr>
      <w:r w:rsidRPr="00332850">
        <w:rPr>
          <w:i/>
          <w:color w:val="auto"/>
        </w:rPr>
        <w:t xml:space="preserve">Развивающие: </w:t>
      </w:r>
    </w:p>
    <w:p w:rsidR="0009624C" w:rsidRPr="00332850" w:rsidRDefault="0009624C" w:rsidP="0009624C">
      <w:pPr>
        <w:pStyle w:val="Default"/>
        <w:ind w:firstLine="426"/>
        <w:jc w:val="both"/>
        <w:rPr>
          <w:color w:val="auto"/>
        </w:rPr>
      </w:pPr>
      <w:r w:rsidRPr="00332850">
        <w:rPr>
          <w:color w:val="auto"/>
        </w:rPr>
        <w:t>развить лидерские качества обучающихся в сочетании с готовностью подчинить свои интересы интересам команды;</w:t>
      </w:r>
    </w:p>
    <w:p w:rsidR="0009624C" w:rsidRPr="00332850" w:rsidRDefault="0009624C" w:rsidP="0009624C">
      <w:pPr>
        <w:pStyle w:val="Default"/>
        <w:ind w:firstLine="426"/>
        <w:jc w:val="both"/>
        <w:rPr>
          <w:color w:val="auto"/>
        </w:rPr>
      </w:pPr>
      <w:r w:rsidRPr="00332850">
        <w:rPr>
          <w:color w:val="auto"/>
        </w:rPr>
        <w:t>создать условия для развития интеллектуальных и творческих способностей обучающихся, их памяти, логического мышления и внимания, расширения кругозора и общей эрудиции;</w:t>
      </w:r>
    </w:p>
    <w:p w:rsidR="0009624C" w:rsidRPr="00332850" w:rsidRDefault="0009624C" w:rsidP="0009624C">
      <w:pPr>
        <w:pStyle w:val="Default"/>
        <w:ind w:firstLine="426"/>
        <w:jc w:val="both"/>
        <w:rPr>
          <w:color w:val="auto"/>
        </w:rPr>
      </w:pPr>
      <w:r w:rsidRPr="00332850">
        <w:rPr>
          <w:rFonts w:ascii="TimesNewRomanPSMT" w:hAnsi="TimesNewRomanPSMT" w:cs="TimesNewRomanPSMT"/>
          <w:color w:val="auto"/>
          <w:lang w:eastAsia="ru-RU"/>
        </w:rPr>
        <w:t>развить умение анализировать.</w:t>
      </w:r>
    </w:p>
    <w:p w:rsidR="0009624C" w:rsidRPr="00332850" w:rsidRDefault="0009624C" w:rsidP="0009624C">
      <w:pPr>
        <w:pStyle w:val="Default"/>
        <w:jc w:val="both"/>
        <w:rPr>
          <w:i/>
          <w:color w:val="auto"/>
        </w:rPr>
      </w:pPr>
      <w:r w:rsidRPr="00332850">
        <w:rPr>
          <w:i/>
          <w:color w:val="auto"/>
        </w:rPr>
        <w:t xml:space="preserve">Воспитательные: </w:t>
      </w:r>
    </w:p>
    <w:p w:rsidR="0009624C" w:rsidRPr="00332850" w:rsidRDefault="0009624C" w:rsidP="000962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  <w:r w:rsidRPr="00332850">
        <w:rPr>
          <w:rFonts w:ascii="TimesNewRomanPSMT" w:hAnsi="TimesNewRomanPSMT" w:cs="TimesNewRomanPSMT"/>
          <w:sz w:val="24"/>
          <w:szCs w:val="24"/>
          <w:lang w:eastAsia="ru-RU"/>
        </w:rPr>
        <w:t>воспитать морально-волевые качества: объективность, самокритичность, настойчивость, целеустремленность, самообладание, самоконтроль, уверенность в себе;</w:t>
      </w:r>
    </w:p>
    <w:p w:rsidR="0009624C" w:rsidRPr="00332850" w:rsidRDefault="0009624C" w:rsidP="0009624C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332850">
        <w:rPr>
          <w:rFonts w:ascii="TimesNewRomanPSMT" w:hAnsi="TimesNewRomanPSMT" w:cs="TimesNewRomanPSMT"/>
          <w:sz w:val="24"/>
          <w:szCs w:val="24"/>
          <w:lang w:eastAsia="ru-RU"/>
        </w:rPr>
        <w:t>воспитать нравственные качества по отношению к сопернику: доброжелательность, уважение.</w:t>
      </w:r>
    </w:p>
    <w:p w:rsidR="0009624C" w:rsidRDefault="0009624C" w:rsidP="000962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</w:t>
      </w:r>
      <w:r w:rsidRPr="007A4DA8">
        <w:rPr>
          <w:rFonts w:ascii="Times New Roman" w:hAnsi="Times New Roman"/>
          <w:b/>
          <w:sz w:val="24"/>
          <w:szCs w:val="24"/>
        </w:rPr>
        <w:t xml:space="preserve"> план</w:t>
      </w:r>
    </w:p>
    <w:p w:rsidR="0009624C" w:rsidRDefault="0009624C" w:rsidP="000962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2 год обучения</w:t>
      </w:r>
    </w:p>
    <w:p w:rsidR="0009624C" w:rsidRDefault="0009624C" w:rsidP="000962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709"/>
        <w:gridCol w:w="939"/>
        <w:gridCol w:w="1218"/>
        <w:gridCol w:w="913"/>
        <w:gridCol w:w="2258"/>
      </w:tblGrid>
      <w:tr w:rsidR="0009624C" w:rsidRPr="0048689F" w:rsidTr="002C3BD0">
        <w:trPr>
          <w:trHeight w:val="225"/>
        </w:trPr>
        <w:tc>
          <w:tcPr>
            <w:tcW w:w="534" w:type="dxa"/>
            <w:vMerge w:val="restart"/>
          </w:tcPr>
          <w:p w:rsidR="0009624C" w:rsidRPr="009C3EBB" w:rsidRDefault="0009624C" w:rsidP="002C3B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E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09" w:type="dxa"/>
            <w:vMerge w:val="restart"/>
          </w:tcPr>
          <w:p w:rsidR="0009624C" w:rsidRPr="009C3EBB" w:rsidRDefault="0009624C" w:rsidP="002C3B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EBB">
              <w:rPr>
                <w:rFonts w:ascii="Times New Roman" w:hAnsi="Times New Roman"/>
                <w:b/>
                <w:sz w:val="24"/>
                <w:szCs w:val="24"/>
              </w:rPr>
              <w:t>Темы занятий и</w:t>
            </w:r>
          </w:p>
          <w:p w:rsidR="0009624C" w:rsidRPr="009C3EBB" w:rsidRDefault="0009624C" w:rsidP="002C3B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EBB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070" w:type="dxa"/>
            <w:gridSpan w:val="3"/>
            <w:tcBorders>
              <w:bottom w:val="single" w:sz="4" w:space="0" w:color="auto"/>
            </w:tcBorders>
          </w:tcPr>
          <w:p w:rsidR="0009624C" w:rsidRPr="009C3EBB" w:rsidRDefault="0009624C" w:rsidP="002C3B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EB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58" w:type="dxa"/>
            <w:vMerge w:val="restart"/>
          </w:tcPr>
          <w:p w:rsidR="0009624C" w:rsidRPr="009C3EBB" w:rsidRDefault="0009624C" w:rsidP="002C3B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EBB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  <w:p w:rsidR="0009624C" w:rsidRPr="009C3EBB" w:rsidRDefault="0009624C" w:rsidP="002C3B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EBB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09624C" w:rsidRPr="0048689F" w:rsidTr="002C3BD0">
        <w:trPr>
          <w:trHeight w:val="165"/>
        </w:trPr>
        <w:tc>
          <w:tcPr>
            <w:tcW w:w="534" w:type="dxa"/>
            <w:vMerge/>
          </w:tcPr>
          <w:p w:rsidR="0009624C" w:rsidRPr="0048689F" w:rsidRDefault="0009624C" w:rsidP="002C3BD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</w:tcPr>
          <w:p w:rsidR="0009624C" w:rsidRPr="0048689F" w:rsidRDefault="0009624C" w:rsidP="002C3BD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24C" w:rsidRPr="0048689F" w:rsidRDefault="0009624C" w:rsidP="002C3BD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48689F"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24C" w:rsidRPr="0048689F" w:rsidRDefault="0009624C" w:rsidP="002C3BD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48689F">
              <w:rPr>
                <w:rFonts w:ascii="Times New Roman" w:hAnsi="Times New Roman"/>
                <w:b/>
              </w:rPr>
              <w:t>Практика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624C" w:rsidRPr="0048689F" w:rsidRDefault="0009624C" w:rsidP="002C3BD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48689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258" w:type="dxa"/>
            <w:vMerge/>
          </w:tcPr>
          <w:p w:rsidR="0009624C" w:rsidRPr="0048689F" w:rsidRDefault="0009624C" w:rsidP="002C3BD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24C" w:rsidRPr="00CC2CC4" w:rsidTr="002C3BD0">
        <w:trPr>
          <w:trHeight w:val="188"/>
        </w:trPr>
        <w:tc>
          <w:tcPr>
            <w:tcW w:w="534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C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9624C" w:rsidRPr="00CC2CC4" w:rsidTr="002C3BD0">
        <w:tc>
          <w:tcPr>
            <w:tcW w:w="534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Шахматное наследие Р.Фишера.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9624C" w:rsidRPr="00CC2CC4" w:rsidTr="002C3BD0">
        <w:tc>
          <w:tcPr>
            <w:tcW w:w="534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Взаимосвязь дебюта и миттельшпиля. 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58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CC2CC4" w:rsidTr="002C3BD0">
        <w:tc>
          <w:tcPr>
            <w:tcW w:w="534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9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игры в </w:t>
            </w:r>
            <w:r w:rsidRPr="00CC2CC4">
              <w:rPr>
                <w:rFonts w:ascii="Times New Roman" w:hAnsi="Times New Roman"/>
                <w:sz w:val="24"/>
                <w:szCs w:val="24"/>
              </w:rPr>
              <w:t xml:space="preserve"> миттельшпил</w:t>
            </w:r>
            <w:r>
              <w:rPr>
                <w:rFonts w:ascii="Times New Roman" w:hAnsi="Times New Roman"/>
                <w:sz w:val="24"/>
                <w:szCs w:val="24"/>
              </w:rPr>
              <w:t>е. Изменение плана.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58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CC2CC4" w:rsidTr="002C3BD0">
        <w:tc>
          <w:tcPr>
            <w:tcW w:w="534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9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миттельшпиля и эндшпиля.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58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CC2CC4" w:rsidTr="002C3BD0">
        <w:tc>
          <w:tcPr>
            <w:tcW w:w="534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9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Судейство соревнований.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8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Собеседование, соревнования</w:t>
            </w:r>
          </w:p>
        </w:tc>
      </w:tr>
      <w:tr w:rsidR="0009624C" w:rsidRPr="00CC2CC4" w:rsidTr="002C3BD0">
        <w:tc>
          <w:tcPr>
            <w:tcW w:w="534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09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процессом совершенствования шахматиста.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58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9624C" w:rsidRPr="00CC2CC4" w:rsidTr="002C3BD0">
        <w:tc>
          <w:tcPr>
            <w:tcW w:w="534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09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практика.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58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Соревнования, турниры </w:t>
            </w:r>
          </w:p>
        </w:tc>
      </w:tr>
      <w:tr w:rsidR="0009624C" w:rsidRPr="00CC2CC4" w:rsidTr="002C3BD0">
        <w:tc>
          <w:tcPr>
            <w:tcW w:w="534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09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Итоговое занятие.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09624C" w:rsidRPr="00CC2CC4" w:rsidRDefault="0009624C" w:rsidP="002C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:rsidR="0009624C" w:rsidRPr="00CC2CC4" w:rsidRDefault="0009624C" w:rsidP="002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Сеанс одновременной игры</w:t>
            </w:r>
          </w:p>
        </w:tc>
      </w:tr>
      <w:tr w:rsidR="0009624C" w:rsidRPr="0048689F" w:rsidTr="002C3BD0">
        <w:tc>
          <w:tcPr>
            <w:tcW w:w="534" w:type="dxa"/>
          </w:tcPr>
          <w:p w:rsidR="0009624C" w:rsidRPr="0048689F" w:rsidRDefault="0009624C" w:rsidP="002C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09624C" w:rsidRPr="0048689F" w:rsidRDefault="0009624C" w:rsidP="002C3BD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89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09624C" w:rsidRPr="00E53CCD" w:rsidRDefault="0009624C" w:rsidP="002C3BD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CCD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09624C" w:rsidRPr="00E53CCD" w:rsidRDefault="0009624C" w:rsidP="002C3BD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CCD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09624C" w:rsidRPr="0048689F" w:rsidRDefault="0009624C" w:rsidP="002C3BD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89F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2258" w:type="dxa"/>
          </w:tcPr>
          <w:p w:rsidR="0009624C" w:rsidRPr="0048689F" w:rsidRDefault="0009624C" w:rsidP="002C3BD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24FC" w:rsidRDefault="0009624C" w:rsidP="0009624C">
      <w:pPr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F524FC" w:rsidRDefault="00F524FC" w:rsidP="00F524FC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191255" w:rsidRPr="000E6A69" w:rsidRDefault="00191255" w:rsidP="0019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0E6A69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результаты:</w:t>
      </w:r>
    </w:p>
    <w:p w:rsidR="00191255" w:rsidRPr="00361316" w:rsidRDefault="00191255" w:rsidP="001912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361316">
        <w:rPr>
          <w:rFonts w:ascii="Times New Roman" w:hAnsi="Times New Roman"/>
          <w:sz w:val="24"/>
          <w:szCs w:val="24"/>
          <w:lang w:eastAsia="ru-RU"/>
        </w:rPr>
        <w:t>тветственное отно</w:t>
      </w:r>
      <w:r>
        <w:rPr>
          <w:rFonts w:ascii="Times New Roman" w:hAnsi="Times New Roman"/>
          <w:sz w:val="24"/>
          <w:szCs w:val="24"/>
          <w:lang w:eastAsia="ru-RU"/>
        </w:rPr>
        <w:t>шение к обучению по программе</w:t>
      </w:r>
      <w:r w:rsidR="002E2221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1316">
        <w:rPr>
          <w:rFonts w:ascii="Times New Roman" w:hAnsi="Times New Roman"/>
          <w:sz w:val="24"/>
          <w:szCs w:val="24"/>
          <w:lang w:eastAsia="ru-RU"/>
        </w:rPr>
        <w:t>готовность и способность к саморазвитию и самообразованию;</w:t>
      </w:r>
    </w:p>
    <w:p w:rsidR="00191255" w:rsidRPr="00361316" w:rsidRDefault="00191255" w:rsidP="001912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316">
        <w:rPr>
          <w:rFonts w:ascii="Times New Roman" w:hAnsi="Times New Roman"/>
          <w:sz w:val="24"/>
          <w:szCs w:val="24"/>
          <w:lang w:eastAsia="ru-RU"/>
        </w:rPr>
        <w:lastRenderedPageBreak/>
        <w:t>знание социальных норм, правил поведения, ролей и форм социальной жизни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1316">
        <w:rPr>
          <w:rFonts w:ascii="Times New Roman" w:hAnsi="Times New Roman"/>
          <w:sz w:val="24"/>
          <w:szCs w:val="24"/>
          <w:lang w:eastAsia="ru-RU"/>
        </w:rPr>
        <w:t>группах и сообществах, включая взрослые и социальные сообщества;</w:t>
      </w:r>
    </w:p>
    <w:p w:rsidR="00191255" w:rsidRPr="00361316" w:rsidRDefault="00191255" w:rsidP="001912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316">
        <w:rPr>
          <w:rFonts w:ascii="Times New Roman" w:hAnsi="Times New Roman"/>
          <w:sz w:val="24"/>
          <w:szCs w:val="24"/>
          <w:lang w:eastAsia="ru-RU"/>
        </w:rPr>
        <w:t>развитие внимания, логического мышления и памяти;</w:t>
      </w:r>
    </w:p>
    <w:p w:rsidR="00191255" w:rsidRPr="00361316" w:rsidRDefault="00191255" w:rsidP="001912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316">
        <w:rPr>
          <w:rFonts w:ascii="Times New Roman" w:hAnsi="Times New Roman"/>
          <w:sz w:val="24"/>
          <w:szCs w:val="24"/>
          <w:lang w:eastAsia="ru-RU"/>
        </w:rPr>
        <w:t>развитие творческого воображения, изобретательности, фантазии, интуиции;</w:t>
      </w:r>
    </w:p>
    <w:p w:rsidR="00191255" w:rsidRPr="00361316" w:rsidRDefault="00191255" w:rsidP="001912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316">
        <w:rPr>
          <w:rFonts w:ascii="Times New Roman" w:hAnsi="Times New Roman"/>
          <w:sz w:val="24"/>
          <w:szCs w:val="24"/>
          <w:lang w:eastAsia="ru-RU"/>
        </w:rPr>
        <w:t>развитие морально-волевых качеств: объективности, самокритичности,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1316">
        <w:rPr>
          <w:rFonts w:ascii="Times New Roman" w:hAnsi="Times New Roman"/>
          <w:sz w:val="24"/>
          <w:szCs w:val="24"/>
          <w:lang w:eastAsia="ru-RU"/>
        </w:rPr>
        <w:t>настойчивости, самообладания, с</w:t>
      </w:r>
      <w:r>
        <w:rPr>
          <w:rFonts w:ascii="Times New Roman" w:hAnsi="Times New Roman"/>
          <w:sz w:val="24"/>
          <w:szCs w:val="24"/>
          <w:lang w:eastAsia="ru-RU"/>
        </w:rPr>
        <w:t>амоконтроля, уверенности в себе;</w:t>
      </w:r>
    </w:p>
    <w:p w:rsidR="00191255" w:rsidRPr="000E6A69" w:rsidRDefault="00191255" w:rsidP="001912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316">
        <w:rPr>
          <w:rFonts w:ascii="Times New Roman" w:hAnsi="Times New Roman"/>
          <w:sz w:val="24"/>
          <w:szCs w:val="24"/>
          <w:lang w:eastAsia="ru-RU"/>
        </w:rPr>
        <w:t>развитие нравственных качеств по отношению к сопернику: доброжелательности,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6A69">
        <w:rPr>
          <w:rFonts w:ascii="Times New Roman" w:hAnsi="Times New Roman"/>
          <w:sz w:val="24"/>
          <w:szCs w:val="24"/>
          <w:lang w:eastAsia="ru-RU"/>
        </w:rPr>
        <w:t>уважения;</w:t>
      </w:r>
    </w:p>
    <w:p w:rsidR="00191255" w:rsidRPr="000E6A69" w:rsidRDefault="00191255" w:rsidP="00191255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0E6A69">
        <w:rPr>
          <w:rFonts w:ascii="Times New Roman" w:hAnsi="Times New Roman"/>
          <w:b/>
          <w:sz w:val="24"/>
          <w:szCs w:val="24"/>
          <w:lang w:eastAsia="ru-RU"/>
        </w:rPr>
        <w:t>Метапредметные результаты:</w:t>
      </w:r>
    </w:p>
    <w:p w:rsidR="00191255" w:rsidRPr="000E6A69" w:rsidRDefault="00191255" w:rsidP="0019125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E6A69">
        <w:rPr>
          <w:rFonts w:ascii="Times New Roman" w:hAnsi="Times New Roman"/>
          <w:sz w:val="24"/>
          <w:szCs w:val="24"/>
          <w:lang w:eastAsia="ru-RU"/>
        </w:rPr>
        <w:t>умение конструктивно взаимодействовать со сверстниками, детьми старшего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6A69">
        <w:rPr>
          <w:rFonts w:ascii="Times New Roman" w:hAnsi="Times New Roman"/>
          <w:sz w:val="24"/>
          <w:szCs w:val="24"/>
          <w:lang w:eastAsia="ru-RU"/>
        </w:rPr>
        <w:t>младшего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6A69">
        <w:rPr>
          <w:rFonts w:ascii="Times New Roman" w:hAnsi="Times New Roman"/>
          <w:sz w:val="24"/>
          <w:szCs w:val="24"/>
          <w:lang w:eastAsia="ru-RU"/>
        </w:rPr>
        <w:t>возраста, взрослыми, а также приобретение опыта предупреждения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6A69">
        <w:rPr>
          <w:rFonts w:ascii="Times New Roman" w:hAnsi="Times New Roman"/>
          <w:sz w:val="24"/>
          <w:szCs w:val="24"/>
          <w:lang w:eastAsia="ru-RU"/>
        </w:rPr>
        <w:t>разрешения конфликтов;</w:t>
      </w:r>
    </w:p>
    <w:p w:rsidR="00191255" w:rsidRPr="000E6A69" w:rsidRDefault="00191255" w:rsidP="0019125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E6A69">
        <w:rPr>
          <w:rFonts w:ascii="Times New Roman" w:hAnsi="Times New Roman"/>
          <w:sz w:val="24"/>
          <w:szCs w:val="24"/>
          <w:lang w:eastAsia="ru-RU"/>
        </w:rPr>
        <w:t>умение организовывать совместную деятельность со сверстниками;</w:t>
      </w:r>
    </w:p>
    <w:p w:rsidR="00191255" w:rsidRPr="000E6A69" w:rsidRDefault="00191255" w:rsidP="0019125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E6A69">
        <w:rPr>
          <w:rFonts w:ascii="Times New Roman" w:hAnsi="Times New Roman"/>
          <w:sz w:val="24"/>
          <w:szCs w:val="24"/>
          <w:lang w:eastAsia="ru-RU"/>
        </w:rPr>
        <w:t>умение работать индивидуально и в группе, находить общее решение и разрешать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6A69">
        <w:rPr>
          <w:rFonts w:ascii="Times New Roman" w:hAnsi="Times New Roman"/>
          <w:sz w:val="24"/>
          <w:szCs w:val="24"/>
          <w:lang w:eastAsia="ru-RU"/>
        </w:rPr>
        <w:t>конфликты;</w:t>
      </w:r>
    </w:p>
    <w:p w:rsidR="00191255" w:rsidRPr="000E6A69" w:rsidRDefault="00191255" w:rsidP="0019125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E6A69">
        <w:rPr>
          <w:rFonts w:ascii="Times New Roman" w:hAnsi="Times New Roman"/>
          <w:sz w:val="24"/>
          <w:szCs w:val="24"/>
          <w:lang w:eastAsia="ru-RU"/>
        </w:rPr>
        <w:t>умение самостоятельно определять цели своего обучения, ставить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6A69">
        <w:rPr>
          <w:rFonts w:ascii="Times New Roman" w:hAnsi="Times New Roman"/>
          <w:sz w:val="24"/>
          <w:szCs w:val="24"/>
          <w:lang w:eastAsia="ru-RU"/>
        </w:rPr>
        <w:t>формулировать для себя новые задачи в познавательной деятельности;</w:t>
      </w:r>
    </w:p>
    <w:p w:rsidR="00191255" w:rsidRPr="000E6A69" w:rsidRDefault="00191255" w:rsidP="0019125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E6A69">
        <w:rPr>
          <w:rFonts w:ascii="Times New Roman" w:hAnsi="Times New Roman"/>
          <w:sz w:val="24"/>
          <w:szCs w:val="24"/>
          <w:lang w:eastAsia="ru-RU"/>
        </w:rPr>
        <w:t>формирование своего отношения к шахматам;</w:t>
      </w:r>
    </w:p>
    <w:p w:rsidR="00191255" w:rsidRPr="000E6A69" w:rsidRDefault="00191255" w:rsidP="0019125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E6A69">
        <w:rPr>
          <w:rFonts w:ascii="Times New Roman" w:hAnsi="Times New Roman"/>
          <w:sz w:val="24"/>
          <w:szCs w:val="24"/>
          <w:lang w:eastAsia="ru-RU"/>
        </w:rPr>
        <w:t>развитие способности предвидения;</w:t>
      </w:r>
    </w:p>
    <w:p w:rsidR="00191255" w:rsidRPr="000E6A69" w:rsidRDefault="00191255" w:rsidP="0019125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E6A69">
        <w:rPr>
          <w:rFonts w:ascii="Times New Roman" w:hAnsi="Times New Roman"/>
          <w:sz w:val="24"/>
          <w:szCs w:val="24"/>
          <w:lang w:eastAsia="ru-RU"/>
        </w:rPr>
        <w:t>развитие умения анализировать.</w:t>
      </w:r>
    </w:p>
    <w:p w:rsidR="00191255" w:rsidRPr="000E6A69" w:rsidRDefault="00191255" w:rsidP="00191255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6A69">
        <w:rPr>
          <w:rFonts w:ascii="Times New Roman" w:hAnsi="Times New Roman"/>
          <w:b/>
          <w:sz w:val="24"/>
          <w:szCs w:val="24"/>
          <w:lang w:eastAsia="ru-RU"/>
        </w:rPr>
        <w:t>Предметные результаты</w:t>
      </w:r>
      <w:r w:rsidRPr="000E6A69">
        <w:rPr>
          <w:rFonts w:ascii="Times New Roman" w:hAnsi="Times New Roman"/>
          <w:sz w:val="24"/>
          <w:szCs w:val="24"/>
          <w:lang w:eastAsia="ru-RU"/>
        </w:rPr>
        <w:t>:</w:t>
      </w:r>
    </w:p>
    <w:p w:rsidR="00191255" w:rsidRPr="000E6A69" w:rsidRDefault="00191255" w:rsidP="00191255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E6A69">
        <w:rPr>
          <w:rFonts w:ascii="Times New Roman" w:hAnsi="Times New Roman"/>
          <w:sz w:val="24"/>
          <w:szCs w:val="24"/>
          <w:lang w:eastAsia="ru-RU"/>
        </w:rPr>
        <w:t>знание истории возникновения шахмат и их развитие, формирование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6A69">
        <w:rPr>
          <w:rFonts w:ascii="Times New Roman" w:hAnsi="Times New Roman"/>
          <w:sz w:val="24"/>
          <w:szCs w:val="24"/>
          <w:lang w:eastAsia="ru-RU"/>
        </w:rPr>
        <w:t>представления 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6A69">
        <w:rPr>
          <w:rFonts w:ascii="Times New Roman" w:hAnsi="Times New Roman"/>
          <w:sz w:val="24"/>
          <w:szCs w:val="24"/>
          <w:lang w:eastAsia="ru-RU"/>
        </w:rPr>
        <w:t>творчестве выдающихся шахматистов мира</w:t>
      </w:r>
      <w:r>
        <w:rPr>
          <w:rFonts w:ascii="Times New Roman" w:hAnsi="Times New Roman"/>
          <w:sz w:val="24"/>
          <w:szCs w:val="24"/>
          <w:lang w:eastAsia="ru-RU"/>
        </w:rPr>
        <w:t>, чемпионов мира</w:t>
      </w:r>
      <w:r w:rsidRPr="000E6A69">
        <w:rPr>
          <w:rFonts w:ascii="Times New Roman" w:hAnsi="Times New Roman"/>
          <w:sz w:val="24"/>
          <w:szCs w:val="24"/>
          <w:lang w:eastAsia="ru-RU"/>
        </w:rPr>
        <w:t>.</w:t>
      </w:r>
    </w:p>
    <w:p w:rsidR="00191255" w:rsidRPr="000E6A69" w:rsidRDefault="00191255" w:rsidP="00191255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E6A69">
        <w:rPr>
          <w:rFonts w:ascii="Times New Roman" w:hAnsi="Times New Roman"/>
          <w:sz w:val="24"/>
          <w:szCs w:val="24"/>
          <w:lang w:eastAsia="ru-RU"/>
        </w:rPr>
        <w:t>знание правил вида спорта «шахматы», Единой Всероссийской спортивной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6A69">
        <w:rPr>
          <w:rFonts w:ascii="Times New Roman" w:hAnsi="Times New Roman"/>
          <w:sz w:val="24"/>
          <w:szCs w:val="24"/>
          <w:lang w:eastAsia="ru-RU"/>
        </w:rPr>
        <w:t>классификации;</w:t>
      </w:r>
    </w:p>
    <w:p w:rsidR="00191255" w:rsidRPr="000E6A69" w:rsidRDefault="00191255" w:rsidP="00191255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E6A69">
        <w:rPr>
          <w:rFonts w:ascii="Times New Roman" w:hAnsi="Times New Roman"/>
          <w:sz w:val="24"/>
          <w:szCs w:val="24"/>
          <w:lang w:eastAsia="ru-RU"/>
        </w:rPr>
        <w:t>умение правильно оценить позицию и вырабатывать план;</w:t>
      </w:r>
    </w:p>
    <w:p w:rsidR="00191255" w:rsidRPr="000E6A69" w:rsidRDefault="00191255" w:rsidP="00191255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E6A69">
        <w:rPr>
          <w:rFonts w:ascii="Times New Roman" w:hAnsi="Times New Roman"/>
          <w:sz w:val="24"/>
          <w:szCs w:val="24"/>
          <w:lang w:eastAsia="ru-RU"/>
        </w:rPr>
        <w:t xml:space="preserve">умение рассчитывать </w:t>
      </w:r>
      <w:r>
        <w:rPr>
          <w:rFonts w:ascii="Times New Roman" w:hAnsi="Times New Roman"/>
          <w:sz w:val="24"/>
          <w:szCs w:val="24"/>
          <w:lang w:eastAsia="ru-RU"/>
        </w:rPr>
        <w:t>многоходовые варианты</w:t>
      </w:r>
      <w:r w:rsidRPr="000E6A69">
        <w:rPr>
          <w:rFonts w:ascii="Times New Roman" w:hAnsi="Times New Roman"/>
          <w:sz w:val="24"/>
          <w:szCs w:val="24"/>
          <w:lang w:eastAsia="ru-RU"/>
        </w:rPr>
        <w:t>;</w:t>
      </w:r>
    </w:p>
    <w:p w:rsidR="00191255" w:rsidRPr="000E6A69" w:rsidRDefault="00191255" w:rsidP="00191255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E6A69">
        <w:rPr>
          <w:rFonts w:ascii="Times New Roman" w:hAnsi="Times New Roman"/>
          <w:sz w:val="24"/>
          <w:szCs w:val="24"/>
          <w:lang w:eastAsia="ru-RU"/>
        </w:rPr>
        <w:t xml:space="preserve">знание типовых позиций </w:t>
      </w:r>
      <w:r>
        <w:rPr>
          <w:rFonts w:ascii="Times New Roman" w:hAnsi="Times New Roman"/>
          <w:sz w:val="24"/>
          <w:szCs w:val="24"/>
          <w:lang w:eastAsia="ru-RU"/>
        </w:rPr>
        <w:t xml:space="preserve">дебюта, </w:t>
      </w:r>
      <w:r w:rsidRPr="000E6A69">
        <w:rPr>
          <w:rFonts w:ascii="Times New Roman" w:hAnsi="Times New Roman"/>
          <w:sz w:val="24"/>
          <w:szCs w:val="24"/>
          <w:lang w:eastAsia="ru-RU"/>
        </w:rPr>
        <w:t>миттельшпиля</w:t>
      </w:r>
      <w:r>
        <w:rPr>
          <w:rFonts w:ascii="Times New Roman" w:hAnsi="Times New Roman"/>
          <w:sz w:val="24"/>
          <w:szCs w:val="24"/>
          <w:lang w:eastAsia="ru-RU"/>
        </w:rPr>
        <w:t xml:space="preserve"> и эндшпиля, их взаимосвязь</w:t>
      </w:r>
      <w:r w:rsidRPr="000E6A69">
        <w:rPr>
          <w:rFonts w:ascii="Times New Roman" w:hAnsi="Times New Roman"/>
          <w:sz w:val="24"/>
          <w:szCs w:val="24"/>
          <w:lang w:eastAsia="ru-RU"/>
        </w:rPr>
        <w:t>;</w:t>
      </w:r>
    </w:p>
    <w:p w:rsidR="00F524FC" w:rsidRPr="00191255" w:rsidRDefault="00191255" w:rsidP="00F524FC">
      <w:pPr>
        <w:pStyle w:val="a4"/>
        <w:numPr>
          <w:ilvl w:val="0"/>
          <w:numId w:val="5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91255">
        <w:rPr>
          <w:rFonts w:ascii="Times New Roman" w:hAnsi="Times New Roman"/>
          <w:sz w:val="24"/>
          <w:szCs w:val="24"/>
          <w:lang w:eastAsia="ru-RU"/>
        </w:rPr>
        <w:t>углубленное овладение умениями и навыками шахматной игры и развитие опыта игры в соревнованиях.</w:t>
      </w:r>
    </w:p>
    <w:p w:rsidR="00F524FC" w:rsidRDefault="00F524FC" w:rsidP="00F524FC">
      <w:pPr>
        <w:pStyle w:val="a4"/>
      </w:pPr>
    </w:p>
    <w:p w:rsidR="00F524FC" w:rsidRDefault="00F524FC" w:rsidP="00F524FC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контроля/аттестации</w:t>
      </w:r>
    </w:p>
    <w:p w:rsidR="00F524FC" w:rsidRDefault="00F524FC" w:rsidP="00F524F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контроль успеваемости проводится в течение учебного периода с целью </w:t>
      </w:r>
      <w:r>
        <w:rPr>
          <w:rFonts w:ascii="Times New Roman" w:hAnsi="Times New Roman"/>
          <w:sz w:val="24"/>
          <w:szCs w:val="24"/>
          <w:shd w:val="clear" w:color="auto" w:fill="FFFFFF"/>
        </w:rPr>
        <w:t>установление фактического уровня теоретических знаний и практических умений по темам (разделам) программы.</w:t>
      </w:r>
    </w:p>
    <w:p w:rsidR="00F524FC" w:rsidRDefault="00F524FC" w:rsidP="00F524F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текущего контроля: соревнование, решение задач, собеседование, игра с разным контролем времени, разбор партий.</w:t>
      </w:r>
    </w:p>
    <w:p w:rsidR="00D83841" w:rsidRDefault="00F524FC" w:rsidP="00D83841">
      <w:pPr>
        <w:pStyle w:val="a6"/>
        <w:spacing w:before="30" w:beforeAutospacing="0" w:after="0" w:afterAutospacing="0"/>
        <w:ind w:firstLine="540"/>
        <w:jc w:val="both"/>
        <w:rPr>
          <w:bCs/>
          <w:color w:val="993300"/>
          <w:shd w:val="clear" w:color="auto" w:fill="FFFFFF"/>
        </w:rPr>
      </w:pPr>
      <w:r>
        <w:t>По завершению обучения по программе проводится промежуточная аттеста</w:t>
      </w:r>
      <w:r w:rsidR="00D83841">
        <w:t xml:space="preserve">ция в форме проигрывания партий, </w:t>
      </w:r>
      <w:r w:rsidR="00D83841">
        <w:rPr>
          <w:bCs/>
          <w:color w:val="000000"/>
          <w:shd w:val="clear" w:color="auto" w:fill="FFFFFF"/>
        </w:rPr>
        <w:t>сеанс одновременной игры.</w:t>
      </w:r>
    </w:p>
    <w:p w:rsidR="00F524FC" w:rsidRDefault="00F524FC" w:rsidP="00F524F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32ED" w:rsidRDefault="008F32ED" w:rsidP="00F524F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624C" w:rsidRDefault="0009624C" w:rsidP="00F524F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624C" w:rsidRDefault="0009624C" w:rsidP="00F524F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  <w:sectPr w:rsidR="0009624C" w:rsidSect="0019125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9624C" w:rsidRPr="0009624C" w:rsidRDefault="0009624C" w:rsidP="00096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2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Календарный учебный график</w:t>
      </w:r>
    </w:p>
    <w:p w:rsidR="0009624C" w:rsidRPr="0009624C" w:rsidRDefault="0009624C" w:rsidP="00096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24C">
        <w:rPr>
          <w:rFonts w:ascii="Times New Roman" w:hAnsi="Times New Roman" w:cs="Times New Roman"/>
          <w:sz w:val="24"/>
          <w:szCs w:val="24"/>
        </w:rPr>
        <w:t>дополнительной общеобразовательной общеразвивающей программы</w:t>
      </w:r>
    </w:p>
    <w:p w:rsidR="0009624C" w:rsidRPr="0009624C" w:rsidRDefault="0009624C" w:rsidP="000962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24C">
        <w:rPr>
          <w:rFonts w:ascii="Times New Roman" w:hAnsi="Times New Roman" w:cs="Times New Roman"/>
          <w:b/>
          <w:bCs/>
          <w:sz w:val="24"/>
          <w:szCs w:val="24"/>
        </w:rPr>
        <w:t>«Путь чемпиона»</w:t>
      </w:r>
      <w:r w:rsidRPr="0009624C">
        <w:rPr>
          <w:rFonts w:ascii="Times New Roman" w:hAnsi="Times New Roman" w:cs="Times New Roman"/>
          <w:sz w:val="24"/>
          <w:szCs w:val="24"/>
        </w:rPr>
        <w:t xml:space="preserve"> 2 год обучения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1276"/>
        <w:gridCol w:w="567"/>
        <w:gridCol w:w="1417"/>
        <w:gridCol w:w="1701"/>
        <w:gridCol w:w="850"/>
        <w:gridCol w:w="4679"/>
        <w:gridCol w:w="1701"/>
        <w:gridCol w:w="2268"/>
      </w:tblGrid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контроля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Введение. Организационное занятие. Правила техники 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собеседование 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Конкурс  «Решение шахматных комбинаций».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собеседование 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Появление на шахматном олимпе Р.Фишера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собеседование </w:t>
            </w:r>
          </w:p>
        </w:tc>
      </w:tr>
      <w:tr w:rsidR="0009624C" w:rsidRPr="0009624C" w:rsidTr="002C3BD0">
        <w:trPr>
          <w:trHeight w:val="34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 xml:space="preserve">Р.Фишер. Феноменальный рывок 1971-72гг.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собеседование </w:t>
            </w:r>
          </w:p>
        </w:tc>
      </w:tr>
      <w:tr w:rsidR="0009624C" w:rsidRPr="0009624C" w:rsidTr="002C3BD0">
        <w:trPr>
          <w:trHeight w:val="5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Игра в шахматы с часами Фишера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собеседование 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 xml:space="preserve">Особенности схем середины игры, вытекающих из открытых дебютов.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собеседование 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Гамбитные возможности и защита в них.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собеседование 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Испанские построения.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Особенности схем середины игры, вытекающих  из полуоткрытых дебютов.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Особенности схем середины игры, вытекающих из закрытых дебютов.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собеседование, </w:t>
            </w: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Переход из одного дебюта в другой.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2C3BD0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="0009624C"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быстрым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быстрым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2C3BD0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Командное соревнование.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Тематический турнир «Испанская партия».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Тематический турнир «Сицилианская защита».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Тематический турнир «Ферзевый гамбит».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Тематический турнир «Английское начало».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Тематический турнир «Староиндийская защита».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Типовые планы игры в открытых позициях.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Решение тематических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Типовые планы игры в полуоткрытых позициях.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5526A9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</w:t>
            </w:r>
            <w:r w:rsidR="0009624C"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Решение тематических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Типовые планы игры в закрытых позициях.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Сеанс одновременной игры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Решение тематических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Конкретный выбор плана игры в миттельшпиле.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Решение тематических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Изменение плана игры. Многоплановая игра. Быстрое перестроение.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Конкурс «Выбери правильный план игры».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526A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</w:t>
            </w:r>
            <w:r w:rsidR="00490A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быстрым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быстрым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Сеанс одновременной игры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Командное соревнование.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</w:t>
            </w:r>
            <w:r w:rsidR="0009624C"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17.30-19-05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Атака при односторонних рокировках. Накопление сил и захват пространства.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Решение тематических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 xml:space="preserve">Атака при разносторонних рокировках. «Кто быстрее».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Решение тематических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Агрессивная защита.  «Сицилианские бастионы».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Решение тематических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быстрым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быстрым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Командное соревнование.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</w:t>
            </w:r>
            <w:r w:rsidR="0009624C"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17.30.19.05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Контуры эндшпиля. Психологический переход.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 xml:space="preserve">Значение разменов в миттельшпиле.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17.30-19-05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Правильные размены.  «Взгляд в будущее».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490AC9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Решение тематических задач на выбор плана игры в эндшпиле.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Сеанс одновременной игры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Решение тематических задач на правильный размен фигур.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 xml:space="preserve">Тяжело фигурные окончания.  Главное активность фигур.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Сила слонов в открытых окончаниях.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</w:t>
            </w:r>
            <w:r w:rsidR="0009624C"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быстрым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</w:t>
            </w:r>
            <w:r w:rsidR="0009624C"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быстрым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Коневые нюансы в окончаниях.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Значение пешечной структуры.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Активность короля.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собеседование, </w:t>
            </w: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быстрым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быстрым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Решение задач на пешечный прорыв.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Решение задач на цугцванг.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Решение шахматных этюдов.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Сеанс одновременной игры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Конкурс:  «Создай шахматный этюд».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2ACB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Конкурс:  «Решение шахматных задач на время».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в пулю.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быстрым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собеседование, </w:t>
            </w: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быстрым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в пулю.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Современное судейство. Изучение шахматного кодекса.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Правила получение судейских категорий.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Нестандартные случаи судейской практики. Конфликтные ситуации.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быстрым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быстрым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Особенности индивидуальной подготовки к соревнованиям.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Особенности командной подготовки к соревнованиям.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Подготовка с использованием современных шахматных программ.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Работа с мега базой шахматных партий.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Некоторые аспекты психологической подготовки. Правильный настрой.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 xml:space="preserve">Турнир по классическим шахматам.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Сеанс одновременной игры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8A0E43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быстрым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91A64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91A64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Турнир по быстрым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91A64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91A64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91A64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91A64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591A64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Подготовка под конкретного соперника.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069F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069F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Правильная физическая подготовка. Спортивный режим.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069F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069F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Правильная физическая подготовка. Спортивный режим.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069F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069F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Итоговый турнир по блицу.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069F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069F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Итоговый турнир по быстрым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069F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069F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Итоговый турнир по быстрым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собеседование, решение задач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069F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069F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Итоговый 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069F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069F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>Итоговый 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069F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069F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pStyle w:val="Default"/>
              <w:rPr>
                <w:rFonts w:eastAsia="Times New Roman"/>
              </w:rPr>
            </w:pPr>
            <w:r w:rsidRPr="0009624C">
              <w:rPr>
                <w:rFonts w:eastAsia="Times New Roman"/>
              </w:rPr>
              <w:t xml:space="preserve">Итоговое занятие.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</w:tr>
      <w:tr w:rsidR="0009624C" w:rsidRPr="0009624C" w:rsidTr="002C3BD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069F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AA069F" w:rsidP="000962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Сеанс одновременной игры.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</w:tr>
      <w:tr w:rsidR="0009624C" w:rsidRPr="0009624C" w:rsidTr="002C3BD0">
        <w:tc>
          <w:tcPr>
            <w:tcW w:w="5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4C" w:rsidRPr="0009624C" w:rsidRDefault="0009624C" w:rsidP="00096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624C" w:rsidRDefault="0009624C" w:rsidP="00F524F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  <w:sectPr w:rsidR="0009624C" w:rsidSect="0009624C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09624C" w:rsidRDefault="0009624C" w:rsidP="00F524F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09624C" w:rsidSect="0019125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560" w:rsidRDefault="00465560" w:rsidP="00191255">
      <w:pPr>
        <w:spacing w:after="0" w:line="240" w:lineRule="auto"/>
      </w:pPr>
      <w:r>
        <w:separator/>
      </w:r>
    </w:p>
  </w:endnote>
  <w:endnote w:type="continuationSeparator" w:id="1">
    <w:p w:rsidR="00465560" w:rsidRDefault="00465560" w:rsidP="0019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3147"/>
    </w:sdtPr>
    <w:sdtContent>
      <w:p w:rsidR="008A0E43" w:rsidRDefault="0012618A">
        <w:pPr>
          <w:pStyle w:val="a9"/>
          <w:jc w:val="right"/>
        </w:pPr>
        <w:fldSimple w:instr=" PAGE   \* MERGEFORMAT ">
          <w:r w:rsidR="00E10F21">
            <w:rPr>
              <w:noProof/>
            </w:rPr>
            <w:t>2</w:t>
          </w:r>
        </w:fldSimple>
      </w:p>
    </w:sdtContent>
  </w:sdt>
  <w:p w:rsidR="008A0E43" w:rsidRDefault="008A0E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560" w:rsidRDefault="00465560" w:rsidP="00191255">
      <w:pPr>
        <w:spacing w:after="0" w:line="240" w:lineRule="auto"/>
      </w:pPr>
      <w:r>
        <w:separator/>
      </w:r>
    </w:p>
  </w:footnote>
  <w:footnote w:type="continuationSeparator" w:id="1">
    <w:p w:rsidR="00465560" w:rsidRDefault="00465560" w:rsidP="00191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4A8"/>
    <w:multiLevelType w:val="hybridMultilevel"/>
    <w:tmpl w:val="5922F132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A0B44"/>
    <w:multiLevelType w:val="hybridMultilevel"/>
    <w:tmpl w:val="39F0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F63F3"/>
    <w:multiLevelType w:val="hybridMultilevel"/>
    <w:tmpl w:val="3EAEFB72"/>
    <w:lvl w:ilvl="0" w:tplc="391E8FB2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E5713"/>
    <w:multiLevelType w:val="hybridMultilevel"/>
    <w:tmpl w:val="6296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657EF"/>
    <w:multiLevelType w:val="hybridMultilevel"/>
    <w:tmpl w:val="7652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E3724"/>
    <w:multiLevelType w:val="hybridMultilevel"/>
    <w:tmpl w:val="542A40CE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D3912"/>
    <w:multiLevelType w:val="hybridMultilevel"/>
    <w:tmpl w:val="EE6A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2172E"/>
    <w:multiLevelType w:val="hybridMultilevel"/>
    <w:tmpl w:val="E3EEC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A3266"/>
    <w:multiLevelType w:val="hybridMultilevel"/>
    <w:tmpl w:val="7938C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2617D6"/>
    <w:multiLevelType w:val="hybridMultilevel"/>
    <w:tmpl w:val="292CF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B1F74"/>
    <w:multiLevelType w:val="hybridMultilevel"/>
    <w:tmpl w:val="BDAC0820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A78F3"/>
    <w:multiLevelType w:val="hybridMultilevel"/>
    <w:tmpl w:val="94C4A322"/>
    <w:lvl w:ilvl="0" w:tplc="F3DA80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F778A"/>
    <w:multiLevelType w:val="hybridMultilevel"/>
    <w:tmpl w:val="91144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62860"/>
    <w:multiLevelType w:val="hybridMultilevel"/>
    <w:tmpl w:val="3384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6661D"/>
    <w:multiLevelType w:val="hybridMultilevel"/>
    <w:tmpl w:val="50F08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93E74"/>
    <w:multiLevelType w:val="hybridMultilevel"/>
    <w:tmpl w:val="292CF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6AAD"/>
    <w:multiLevelType w:val="hybridMultilevel"/>
    <w:tmpl w:val="292CF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B015C"/>
    <w:multiLevelType w:val="hybridMultilevel"/>
    <w:tmpl w:val="EE64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22956"/>
    <w:multiLevelType w:val="hybridMultilevel"/>
    <w:tmpl w:val="4AC83FD6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D122B"/>
    <w:multiLevelType w:val="hybridMultilevel"/>
    <w:tmpl w:val="70DADD20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C75FC"/>
    <w:multiLevelType w:val="hybridMultilevel"/>
    <w:tmpl w:val="EE80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07E8A"/>
    <w:multiLevelType w:val="hybridMultilevel"/>
    <w:tmpl w:val="84F8A9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2177B3"/>
    <w:multiLevelType w:val="hybridMultilevel"/>
    <w:tmpl w:val="A8C07CE0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65812"/>
    <w:multiLevelType w:val="hybridMultilevel"/>
    <w:tmpl w:val="4C3C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A0D08"/>
    <w:multiLevelType w:val="hybridMultilevel"/>
    <w:tmpl w:val="1B40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5877EB"/>
    <w:multiLevelType w:val="hybridMultilevel"/>
    <w:tmpl w:val="6EBCA856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F61EAB"/>
    <w:multiLevelType w:val="hybridMultilevel"/>
    <w:tmpl w:val="75D4A58C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80580C"/>
    <w:multiLevelType w:val="hybridMultilevel"/>
    <w:tmpl w:val="292CF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C970B9"/>
    <w:multiLevelType w:val="hybridMultilevel"/>
    <w:tmpl w:val="6B88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305E9"/>
    <w:multiLevelType w:val="hybridMultilevel"/>
    <w:tmpl w:val="F7DC7E34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D40A3F"/>
    <w:multiLevelType w:val="hybridMultilevel"/>
    <w:tmpl w:val="CA44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483726"/>
    <w:multiLevelType w:val="hybridMultilevel"/>
    <w:tmpl w:val="D90E8D38"/>
    <w:lvl w:ilvl="0" w:tplc="388E0A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E33FD"/>
    <w:multiLevelType w:val="hybridMultilevel"/>
    <w:tmpl w:val="6688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D2ED5"/>
    <w:multiLevelType w:val="hybridMultilevel"/>
    <w:tmpl w:val="D896AD24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4B7CE1"/>
    <w:multiLevelType w:val="hybridMultilevel"/>
    <w:tmpl w:val="73B08624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934EB6"/>
    <w:multiLevelType w:val="hybridMultilevel"/>
    <w:tmpl w:val="DD188CE4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8A451F"/>
    <w:multiLevelType w:val="hybridMultilevel"/>
    <w:tmpl w:val="6A5C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87E1D"/>
    <w:multiLevelType w:val="hybridMultilevel"/>
    <w:tmpl w:val="DEF88D50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AB37CE"/>
    <w:multiLevelType w:val="hybridMultilevel"/>
    <w:tmpl w:val="35C66D3C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B3482D"/>
    <w:multiLevelType w:val="hybridMultilevel"/>
    <w:tmpl w:val="547EDA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A1216"/>
    <w:multiLevelType w:val="hybridMultilevel"/>
    <w:tmpl w:val="038C8978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35103"/>
    <w:multiLevelType w:val="hybridMultilevel"/>
    <w:tmpl w:val="07AA6D26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4"/>
  </w:num>
  <w:num w:numId="5">
    <w:abstractNumId w:val="30"/>
  </w:num>
  <w:num w:numId="6">
    <w:abstractNumId w:val="11"/>
  </w:num>
  <w:num w:numId="7">
    <w:abstractNumId w:val="18"/>
  </w:num>
  <w:num w:numId="8">
    <w:abstractNumId w:val="37"/>
  </w:num>
  <w:num w:numId="9">
    <w:abstractNumId w:val="5"/>
  </w:num>
  <w:num w:numId="10">
    <w:abstractNumId w:val="40"/>
  </w:num>
  <w:num w:numId="11">
    <w:abstractNumId w:val="39"/>
  </w:num>
  <w:num w:numId="12">
    <w:abstractNumId w:val="14"/>
  </w:num>
  <w:num w:numId="13">
    <w:abstractNumId w:val="2"/>
  </w:num>
  <w:num w:numId="14">
    <w:abstractNumId w:val="10"/>
  </w:num>
  <w:num w:numId="15">
    <w:abstractNumId w:val="35"/>
  </w:num>
  <w:num w:numId="16">
    <w:abstractNumId w:val="25"/>
  </w:num>
  <w:num w:numId="17">
    <w:abstractNumId w:val="12"/>
  </w:num>
  <w:num w:numId="18">
    <w:abstractNumId w:val="33"/>
  </w:num>
  <w:num w:numId="19">
    <w:abstractNumId w:val="22"/>
  </w:num>
  <w:num w:numId="20">
    <w:abstractNumId w:val="19"/>
  </w:num>
  <w:num w:numId="21">
    <w:abstractNumId w:val="24"/>
  </w:num>
  <w:num w:numId="22">
    <w:abstractNumId w:val="13"/>
  </w:num>
  <w:num w:numId="23">
    <w:abstractNumId w:val="8"/>
  </w:num>
  <w:num w:numId="24">
    <w:abstractNumId w:val="27"/>
  </w:num>
  <w:num w:numId="25">
    <w:abstractNumId w:val="16"/>
  </w:num>
  <w:num w:numId="26">
    <w:abstractNumId w:val="15"/>
  </w:num>
  <w:num w:numId="27">
    <w:abstractNumId w:val="9"/>
  </w:num>
  <w:num w:numId="28">
    <w:abstractNumId w:val="31"/>
  </w:num>
  <w:num w:numId="29">
    <w:abstractNumId w:val="32"/>
  </w:num>
  <w:num w:numId="30">
    <w:abstractNumId w:val="17"/>
  </w:num>
  <w:num w:numId="31">
    <w:abstractNumId w:val="36"/>
  </w:num>
  <w:num w:numId="32">
    <w:abstractNumId w:val="3"/>
  </w:num>
  <w:num w:numId="33">
    <w:abstractNumId w:val="23"/>
  </w:num>
  <w:num w:numId="34">
    <w:abstractNumId w:val="20"/>
  </w:num>
  <w:num w:numId="35">
    <w:abstractNumId w:val="1"/>
  </w:num>
  <w:num w:numId="36">
    <w:abstractNumId w:val="6"/>
  </w:num>
  <w:num w:numId="3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4FC"/>
    <w:rsid w:val="00040990"/>
    <w:rsid w:val="0009624C"/>
    <w:rsid w:val="0012618A"/>
    <w:rsid w:val="0013280A"/>
    <w:rsid w:val="00191255"/>
    <w:rsid w:val="001E0CDF"/>
    <w:rsid w:val="002C3BD0"/>
    <w:rsid w:val="002E2221"/>
    <w:rsid w:val="002F46DB"/>
    <w:rsid w:val="00465560"/>
    <w:rsid w:val="00490AC9"/>
    <w:rsid w:val="005526A9"/>
    <w:rsid w:val="00591A64"/>
    <w:rsid w:val="0084533D"/>
    <w:rsid w:val="008A0E43"/>
    <w:rsid w:val="008E2741"/>
    <w:rsid w:val="008F32ED"/>
    <w:rsid w:val="00957372"/>
    <w:rsid w:val="009A2164"/>
    <w:rsid w:val="00A20670"/>
    <w:rsid w:val="00AA069F"/>
    <w:rsid w:val="00AA2ACB"/>
    <w:rsid w:val="00AB168B"/>
    <w:rsid w:val="00AF31BD"/>
    <w:rsid w:val="00B37614"/>
    <w:rsid w:val="00C00F17"/>
    <w:rsid w:val="00D83841"/>
    <w:rsid w:val="00DB72D3"/>
    <w:rsid w:val="00E10F21"/>
    <w:rsid w:val="00E20D9A"/>
    <w:rsid w:val="00E824E6"/>
    <w:rsid w:val="00E97BA5"/>
    <w:rsid w:val="00EA7ECD"/>
    <w:rsid w:val="00ED34F6"/>
    <w:rsid w:val="00F5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524FC"/>
    <w:rPr>
      <w:color w:val="0563C1"/>
      <w:u w:val="single"/>
    </w:rPr>
  </w:style>
  <w:style w:type="paragraph" w:styleId="a4">
    <w:name w:val="No Spacing"/>
    <w:qFormat/>
    <w:rsid w:val="00F524F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F524F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524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524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F524FC"/>
  </w:style>
  <w:style w:type="paragraph" w:styleId="a6">
    <w:name w:val="Normal (Web)"/>
    <w:basedOn w:val="a"/>
    <w:unhideWhenUsed/>
    <w:rsid w:val="00F5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1912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 таблицы 2"/>
    <w:rsid w:val="001912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paragraph" w:styleId="a7">
    <w:name w:val="header"/>
    <w:basedOn w:val="a"/>
    <w:link w:val="a8"/>
    <w:semiHidden/>
    <w:unhideWhenUsed/>
    <w:rsid w:val="0019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191255"/>
  </w:style>
  <w:style w:type="paragraph" w:styleId="a9">
    <w:name w:val="footer"/>
    <w:basedOn w:val="a"/>
    <w:link w:val="aa"/>
    <w:unhideWhenUsed/>
    <w:rsid w:val="0019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191255"/>
  </w:style>
  <w:style w:type="table" w:styleId="ab">
    <w:name w:val="Table Grid"/>
    <w:basedOn w:val="a1"/>
    <w:uiPriority w:val="99"/>
    <w:rsid w:val="000962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9624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2">
    <w:name w:val="H2"/>
    <w:basedOn w:val="10"/>
    <w:next w:val="10"/>
    <w:rsid w:val="0009624C"/>
    <w:pPr>
      <w:keepNext/>
      <w:outlineLvl w:val="2"/>
    </w:pPr>
    <w:rPr>
      <w:b/>
      <w:sz w:val="36"/>
    </w:rPr>
  </w:style>
  <w:style w:type="paragraph" w:styleId="ac">
    <w:name w:val="Body Text Indent"/>
    <w:basedOn w:val="a"/>
    <w:link w:val="ad"/>
    <w:rsid w:val="0009624C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962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"/>
    <w:basedOn w:val="a"/>
    <w:semiHidden/>
    <w:rsid w:val="0009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"/>
    <w:basedOn w:val="a"/>
    <w:link w:val="af0"/>
    <w:semiHidden/>
    <w:unhideWhenUsed/>
    <w:rsid w:val="0009624C"/>
    <w:pPr>
      <w:spacing w:after="120"/>
    </w:pPr>
    <w:rPr>
      <w:rFonts w:ascii="Calibri" w:eastAsia="Calibri" w:hAnsi="Calibri" w:cs="Times New Roman"/>
    </w:rPr>
  </w:style>
  <w:style w:type="character" w:customStyle="1" w:styleId="af0">
    <w:name w:val="Основной текст Знак"/>
    <w:basedOn w:val="a0"/>
    <w:link w:val="af"/>
    <w:semiHidden/>
    <w:rsid w:val="0009624C"/>
    <w:rPr>
      <w:rFonts w:ascii="Calibri" w:eastAsia="Calibri" w:hAnsi="Calibri" w:cs="Times New Roman"/>
    </w:rPr>
  </w:style>
  <w:style w:type="paragraph" w:customStyle="1" w:styleId="af1">
    <w:name w:val="Заголовок таблицы"/>
    <w:basedOn w:val="a"/>
    <w:rsid w:val="0009624C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2">
    <w:name w:val="Balloon Text"/>
    <w:basedOn w:val="a"/>
    <w:link w:val="af3"/>
    <w:semiHidden/>
    <w:unhideWhenUsed/>
    <w:rsid w:val="000962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09624C"/>
    <w:rPr>
      <w:rFonts w:ascii="Tahoma" w:eastAsia="Calibri" w:hAnsi="Tahoma" w:cs="Tahoma"/>
      <w:sz w:val="16"/>
      <w:szCs w:val="16"/>
    </w:rPr>
  </w:style>
  <w:style w:type="paragraph" w:customStyle="1" w:styleId="c4">
    <w:name w:val="c4"/>
    <w:basedOn w:val="a"/>
    <w:rsid w:val="0009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9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9624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10</cp:revision>
  <cp:lastPrinted>2022-09-19T11:43:00Z</cp:lastPrinted>
  <dcterms:created xsi:type="dcterms:W3CDTF">2022-09-19T11:25:00Z</dcterms:created>
  <dcterms:modified xsi:type="dcterms:W3CDTF">2023-10-17T14:01:00Z</dcterms:modified>
</cp:coreProperties>
</file>