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D0" w:rsidRPr="00217AD0" w:rsidRDefault="00217AD0" w:rsidP="00217AD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Об итогах </w:t>
      </w:r>
      <w:r w:rsidRPr="00217A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муниципального  конкурса</w:t>
      </w:r>
    </w:p>
    <w:p w:rsidR="00217AD0" w:rsidRPr="00217AD0" w:rsidRDefault="00217AD0" w:rsidP="00217AD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«Слава тебе, победитель-солдат!»,</w:t>
      </w:r>
    </w:p>
    <w:p w:rsidR="00217AD0" w:rsidRPr="00217AD0" w:rsidRDefault="00217AD0" w:rsidP="00217AD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217A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приуроченного</w:t>
      </w:r>
      <w:proofErr w:type="gramEnd"/>
      <w:r w:rsidRPr="00217A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празднованию</w:t>
      </w:r>
    </w:p>
    <w:p w:rsidR="00217AD0" w:rsidRPr="00217AD0" w:rsidRDefault="00217AD0" w:rsidP="00217AD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Дня защитника Отечества и </w:t>
      </w:r>
    </w:p>
    <w:p w:rsidR="00217AD0" w:rsidRPr="00217AD0" w:rsidRDefault="00217AD0" w:rsidP="00217AD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Году защитника Отечества</w:t>
      </w:r>
    </w:p>
    <w:p w:rsidR="00217AD0" w:rsidRPr="00217AD0" w:rsidRDefault="00217AD0" w:rsidP="00217AD0">
      <w:pPr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217AD0" w:rsidRPr="00217AD0" w:rsidRDefault="00217AD0" w:rsidP="00217AD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 2025 года были подведены итоги муниципального конкурса «Слава тебе, победитель-солдат!», приуроченного к празднованию Дня защитника Отечества и Году защитника Отечества  (далее - Конкурс). </w:t>
      </w:r>
    </w:p>
    <w:p w:rsidR="00217AD0" w:rsidRPr="00217AD0" w:rsidRDefault="00217AD0" w:rsidP="00217AD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Конкурсе приняли участие обучающиеся из </w:t>
      </w:r>
      <w:r w:rsidRPr="00217A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13-ти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учреждений, </w:t>
      </w:r>
      <w:r w:rsidRPr="00217A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16-ти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учреждений дошкольного образования, </w:t>
      </w:r>
      <w:r w:rsidRPr="00217A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3-х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учреждений дополнительного образования: МБОУ «СОШ №1»; МБОУ «СОШ №2», МБОУ «СОШ №3», МБОУ «СОШ №5», 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Авангардская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№7», МБОУ «Гимназия №13», 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Буныревская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№14», МБОУ «Гимназия №18», МБОУ «Поповская СОШ №19», МБОУ «Пушкинская ООШ №22», 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Спас-Конинская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№24 им. Героя Советского Союза М.С. Поливановой»; </w:t>
      </w:r>
      <w:proofErr w:type="gram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Борисовская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НОШ №26», 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№27», МБДОУ «ДС комбинированного вида №2», МБДОУ «ЦРР – ДС №4», МБДОУ «ДС комбинированного вида №5», МБДОУ «ДС комбинированного вида №7», МБДОУ «ДС комбинированного вида №8», МБДОУ  «ДС комбинированного вида №11», МБДОУ «ДС комбинированного вида №12», МБДОУ «ЦРР – ДС №13», МБДОУ «ЦРР – ДС №15», МБДОУ «ДС общеразвивающего вида №16», МБДОУ «ДС комбинированного вида №18</w:t>
      </w:r>
      <w:proofErr w:type="gram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», МБДОУ «ДС комбинированного вида №19», МБДОУ «ДС общеразвивающего вида №21», МБДОУ «ДС комбинированного вида №26», МБДОУ «ДС комбинированного вида №27», МБДОУ «ДС комбинированного вида №28», МБУ ДО «ДДТ», МБУ ДО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ЦППМиСП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«ЦРТДиЮ».</w:t>
      </w:r>
    </w:p>
    <w:p w:rsidR="00217AD0" w:rsidRPr="00217AD0" w:rsidRDefault="00217AD0" w:rsidP="00217A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в Конкурсе приняли участие </w:t>
      </w:r>
      <w:r w:rsidRPr="00217A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246 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обучающихся, представлено </w:t>
      </w:r>
      <w:r w:rsidRPr="00217A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247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работ.</w:t>
      </w:r>
    </w:p>
    <w:p w:rsidR="00217AD0" w:rsidRPr="00217AD0" w:rsidRDefault="00217AD0" w:rsidP="00217AD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решения жюри Конкурса п </w:t>
      </w:r>
      <w:proofErr w:type="spellStart"/>
      <w:proofErr w:type="gram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 а 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 ю:</w:t>
      </w:r>
    </w:p>
    <w:p w:rsidR="00217AD0" w:rsidRPr="00217AD0" w:rsidRDefault="00217AD0" w:rsidP="00217AD0">
      <w:pPr>
        <w:numPr>
          <w:ilvl w:val="0"/>
          <w:numId w:val="1"/>
        </w:numPr>
        <w:tabs>
          <w:tab w:val="num" w:pos="0"/>
          <w:tab w:val="left" w:pos="284"/>
          <w:tab w:val="left" w:pos="426"/>
        </w:tabs>
        <w:spacing w:after="0"/>
        <w:ind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Наградить электронными дипломами Управления образования администрации муниципального образования город Алексин победителей и призёров в следующих номинациях: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«Изобразительное искусство»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5 – 7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Спас-Конинская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№24 им. Героя Советского Союза М.С. Поливановой»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педагог Туманова Л.Ю.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Гриб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МБУ ДО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педагог ДО Рябова М.С. (2 место);</w:t>
      </w:r>
      <w:proofErr w:type="gramEnd"/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Вас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обучающуюся МБДОУ «ЦРР – ДС №4», воспитатель Ткаченко А.Р.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Нея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№12», воспитатель Гордеева О.В.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№7», воспитатель Бурдыкина Т.Ю.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Фёдорова О.В.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Бог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«ЦРР – ДС №13», воспитатель Кузнецова З.В.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МБУ ДО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педагог ДО Рябова М.С.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МБДОУ «ДС общеразвивающего вида №21», воспитатель Кузнецова Т.И.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МБДОУ «ДС комбинированного вида №18»,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Сизова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И.В.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11. Куш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МБДОУ «ДС комбинированного вида №18»,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Сизова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И.В.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8 – 10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Куз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Бог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№1», педагог Дружинина М.М.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Вол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Аб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Кол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Ев.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№1», педагог Дружинина М.М.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 Лип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Вас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 МБУ ДО «ЦРТДиЮ», педагог ДО Митрофанова В.П.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№2», педагог Фетисова Т.В.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 Ток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Соф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№3», педагог Горюнова И.И.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№3», педагог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Бережкова</w:t>
      </w:r>
      <w:proofErr w:type="spell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Л.И.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 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№3», педагог Лысова М.Н.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Коч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№18», педагог Козлова Т.Н.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11 – 13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Джум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Хор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Спас-Конинская</w:t>
      </w:r>
      <w:proofErr w:type="spellEnd"/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№24 им. Героя Советского Союза М.С. Поливановой»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педагог Туманова Л.Ю.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Буб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№13», педагог Митина Е.П.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Бат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Шаш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«Поповская СОШ №19»,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Стойкина</w:t>
      </w:r>
      <w:proofErr w:type="spellEnd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8. 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14 – 17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1. 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обучающегося 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МБУ ДО «ЦРТДиЮ», педагог ДО Митрофанова В.П. (1 место);</w:t>
      </w:r>
      <w:proofErr w:type="gramEnd"/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Кок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№7», педагог Киселева М.В.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№2», педагог Борисова Н.Н.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Арб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№13», педагог Митина Е.П.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«Декоративно-прикладное творчество»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5 – 7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Обучающихся группы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МБДОУ «ДС комбинированного вида №18», воспитатель Мамонтова Е.А.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№11», воспитатель Никишова М.Н.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Лаг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№7», педагог Лапина В.В.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Сив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обучающуюся МБДОУ «ЦРР – ДС №13», воспитатели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Дворникова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И.Н., Данильченко И.В.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обучающегося МБДОУ «ДС комбинированного вида №7»,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Головатова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И.А. (3 место); 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Бор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№11»,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Куткова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Е.В.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Бах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МБДОУ «ДС комбинированного вида №18», воспитатель Бабкина О.В.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8. 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МБДОУ «ДС комбинированного вида №5», воспитатель Петрунина С.И., Громова Е.Ю.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8 – 10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«СОШ№2», педагог Фетисова Т.В.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Леб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Соф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Козырева Т.В.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Куз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«СОШ№2», педагог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Купрюхина</w:t>
      </w:r>
      <w:proofErr w:type="spell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В.А.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«СОШ №1», педагог Дружинина М.М.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Хол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педагог ДО Рябова М.С.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№1», педагог Дружинина М.М.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«СОШ №3», педагог Лысова М.Н.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11 – 13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Шул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№1»,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Саченко</w:t>
      </w:r>
      <w:proofErr w:type="spellEnd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2. 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«Пушкинская ООШ №22», педагог Серова Г.Ю.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«Поповская СОШ №19», педагог </w:t>
      </w:r>
      <w:proofErr w:type="spellStart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Стойкина</w:t>
      </w:r>
      <w:proofErr w:type="spellEnd"/>
      <w:r w:rsidRPr="00217A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Т.В.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«Техническое творчество»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5 – 7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 МБДОУ «ЦРР – ДС №4», воспитатель Ткаченко А.Р.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МБОУ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№27» (ДО), воспитатель Хомутова Е.В. (2 место);</w:t>
      </w:r>
      <w:proofErr w:type="gramEnd"/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№5»,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Калганова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В.А.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обучающегося МБДОУ «ДС комбинированного вида №7»,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Головатова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И.А.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«ЦРР – ДС №13», воспитатели Митрофанова Е.И., Кононова Ю.В.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Гав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№27», воспитатель Наумова О.В.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Лип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МБУ ДО «ЦРТДиЮ», педагог ДО Шепилова Л.И.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Шип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Попова Е.Б.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Бек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Шагалина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И.А.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№7»,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Чуканова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А.С.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 Як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МБДОУ «ДС общеразвивающего вида №16», воспитатели Филиппова Н.С., Левина О.Ю.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№26», воспитатели Кузнецова Н.Д., Роговская И.В., Орлова Н.Н.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№11», воспитатель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Ряховская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И.В.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Ян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МБУ ДО «ЦРТДиЮ», педагог ДО Шепилова Л.И.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8 – 10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МБОУ «СОШ №2», педагог Фетисова Т.В.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МБОУ «СОШ №2», педагог Королёва Г.А.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 Пил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№14»,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Кабикова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О.Б.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«СОШ №5»,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Кулаченкова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Л.А.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обучающегося МБОУ «СОШ №3», педагог Лысова М.Н. (3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 МБОУ «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Борисовская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НОШ №26»,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Скачкова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О.В.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Возрастная категория 11 – 13 лет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Фом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МБОУ «Поповская СОШ №19», педагог Фомичёва О.Н. (1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2.  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«СОШ №3»,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Каретникова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Я.И. (2 место);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Ев.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</w:t>
      </w:r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обучающуюся МБОУ «СОШ №3», педагог </w:t>
      </w:r>
      <w:proofErr w:type="spellStart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Чепелева</w:t>
      </w:r>
      <w:proofErr w:type="spellEnd"/>
      <w:r w:rsidRPr="00217A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Ю.В. (3 место).</w:t>
      </w:r>
    </w:p>
    <w:p w:rsidR="00217AD0" w:rsidRPr="00217AD0" w:rsidRDefault="00217AD0" w:rsidP="00217AD0">
      <w:pPr>
        <w:tabs>
          <w:tab w:val="left" w:pos="284"/>
          <w:tab w:val="num" w:pos="72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Calibri" w:hAnsi="Times New Roman" w:cs="Times New Roman"/>
          <w:color w:val="000000"/>
          <w:sz w:val="24"/>
          <w:szCs w:val="24"/>
        </w:rPr>
        <w:t>2. Наградить электронными сертификатами за активное участие и высокий уровень подготовки творческих работ всех участников Конкурса.</w:t>
      </w:r>
    </w:p>
    <w:p w:rsidR="00217AD0" w:rsidRPr="00217AD0" w:rsidRDefault="00217AD0" w:rsidP="00217AD0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AD0" w:rsidRPr="00217AD0" w:rsidRDefault="00217AD0" w:rsidP="00217AD0">
      <w:pPr>
        <w:widowControl w:val="0"/>
        <w:tabs>
          <w:tab w:val="left" w:pos="102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Управления образования</w:t>
      </w:r>
    </w:p>
    <w:p w:rsidR="00217AD0" w:rsidRPr="00217AD0" w:rsidRDefault="00217AD0" w:rsidP="00217AD0">
      <w:pPr>
        <w:widowControl w:val="0"/>
        <w:tabs>
          <w:tab w:val="left" w:pos="102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E11856" w:rsidRPr="00217AD0" w:rsidRDefault="00217AD0" w:rsidP="00217AD0">
      <w:pPr>
        <w:rPr>
          <w:rFonts w:ascii="Times New Roman" w:hAnsi="Times New Roman" w:cs="Times New Roman"/>
          <w:sz w:val="24"/>
          <w:szCs w:val="24"/>
        </w:rPr>
      </w:pPr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город Алексин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Шумицкая</w:t>
      </w:r>
      <w:proofErr w:type="spellEnd"/>
      <w:r w:rsidRPr="0021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sectPr w:rsidR="00E11856" w:rsidRPr="00217AD0" w:rsidSect="00217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AD0"/>
    <w:rsid w:val="00217AD0"/>
    <w:rsid w:val="00E1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1375</Words>
  <Characters>7843</Characters>
  <Application>Microsoft Office Word</Application>
  <DocSecurity>0</DocSecurity>
  <Lines>65</Lines>
  <Paragraphs>18</Paragraphs>
  <ScaleCrop>false</ScaleCrop>
  <Company>Microsoft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2025-02-27T05:37:00Z</dcterms:created>
  <dcterms:modified xsi:type="dcterms:W3CDTF">2025-02-27T05:46:00Z</dcterms:modified>
</cp:coreProperties>
</file>