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9C" w:rsidRPr="00623758" w:rsidRDefault="00EB759C" w:rsidP="00EB759C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EB759C" w:rsidRPr="00075489" w:rsidRDefault="00075489" w:rsidP="0007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075489">
        <w:rPr>
          <w:rFonts w:ascii="Times New Roman" w:eastAsia="Times New Roman" w:hAnsi="Times New Roman" w:cs="Times New Roman"/>
          <w:b/>
          <w:i/>
          <w:spacing w:val="5"/>
          <w:sz w:val="32"/>
          <w:szCs w:val="32"/>
        </w:rPr>
        <w:t>И</w:t>
      </w:r>
      <w:r w:rsidR="00EB759C" w:rsidRPr="00075489">
        <w:rPr>
          <w:rFonts w:ascii="Times New Roman" w:eastAsia="Times New Roman" w:hAnsi="Times New Roman" w:cs="Times New Roman"/>
          <w:b/>
          <w:i/>
          <w:spacing w:val="5"/>
          <w:sz w:val="32"/>
          <w:szCs w:val="32"/>
        </w:rPr>
        <w:t>тог</w:t>
      </w:r>
      <w:r w:rsidRPr="00075489">
        <w:rPr>
          <w:rFonts w:ascii="Times New Roman" w:eastAsia="Times New Roman" w:hAnsi="Times New Roman" w:cs="Times New Roman"/>
          <w:b/>
          <w:i/>
          <w:spacing w:val="5"/>
          <w:sz w:val="32"/>
          <w:szCs w:val="32"/>
        </w:rPr>
        <w:t>и</w:t>
      </w:r>
      <w:r w:rsidR="00EB759C" w:rsidRPr="00075489">
        <w:rPr>
          <w:rFonts w:ascii="Times New Roman" w:eastAsia="Times New Roman" w:hAnsi="Times New Roman" w:cs="Times New Roman"/>
          <w:b/>
          <w:i/>
          <w:spacing w:val="5"/>
          <w:sz w:val="32"/>
          <w:szCs w:val="32"/>
        </w:rPr>
        <w:t xml:space="preserve"> </w:t>
      </w:r>
      <w:proofErr w:type="gramStart"/>
      <w:r w:rsidR="00EB759C" w:rsidRPr="00075489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муниципальной</w:t>
      </w:r>
      <w:proofErr w:type="gramEnd"/>
      <w:r w:rsidR="00EB759C" w:rsidRPr="00075489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творческой</w:t>
      </w:r>
    </w:p>
    <w:p w:rsidR="00EB759C" w:rsidRPr="00075489" w:rsidRDefault="00EB759C" w:rsidP="0007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075489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выставки - конкурса «Золотые руки, золотые сердца»</w:t>
      </w:r>
    </w:p>
    <w:p w:rsidR="00EB759C" w:rsidRPr="00623758" w:rsidRDefault="00EB759C" w:rsidP="00EB759C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759C" w:rsidRPr="00623758" w:rsidRDefault="00EB759C" w:rsidP="00EB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года были подведены итоги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творческой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выставки-конкурса декоративно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«Золотые руки, золотые сердца»</w:t>
      </w:r>
      <w:r w:rsidRPr="00623758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(далее - Выставка). </w:t>
      </w:r>
    </w:p>
    <w:p w:rsidR="00DE0DB8" w:rsidRDefault="00EB759C" w:rsidP="00DE0D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758">
        <w:rPr>
          <w:rFonts w:ascii="Times New Roman" w:eastAsia="Calibri" w:hAnsi="Times New Roman" w:cs="Times New Roman"/>
          <w:sz w:val="24"/>
          <w:szCs w:val="24"/>
        </w:rPr>
        <w:t>В Выст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авке приняли участие учителя, воспитатели, педагоги дополнительного образования </w:t>
      </w:r>
      <w:r w:rsidRPr="00623758">
        <w:rPr>
          <w:rFonts w:ascii="Times New Roman" w:eastAsia="Calibri" w:hAnsi="Times New Roman" w:cs="Times New Roman"/>
          <w:sz w:val="24"/>
          <w:szCs w:val="24"/>
        </w:rPr>
        <w:t>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6-ти общеобразовательных учреждений, 12-ти дошкольных образовательных учреждений, 3-х учреждений дополнительного образования, 1-го учреждения культуры: МБОУ «СОШ №1», МБОУ «СОШ №2»;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№7»,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№14»,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№24», </w:t>
      </w:r>
      <w:r w:rsidR="00DE0DB8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DE0DB8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="00DE0DB8">
        <w:rPr>
          <w:rFonts w:ascii="Times New Roman" w:eastAsia="Calibri" w:hAnsi="Times New Roman" w:cs="Times New Roman"/>
          <w:sz w:val="24"/>
          <w:szCs w:val="24"/>
        </w:rPr>
        <w:t xml:space="preserve"> СОШ №27», МБДОУ «ДС комбинированного вида №2», МБДОУ «ДС комбинированного вида №5», МБДОУ «ДС комбинированного вида №8», МБДОУ «ДС общеразвивающего вида №10», МБДОУ «ДС комбинированного вида №12», МБДОУ «Центр развития ребенка – ДС №13», МБДОУ «ДС комбинированного вида №15», МБДОУ «ДС комбинированного вида №18», МБДОУ «ДС комбинированного</w:t>
      </w:r>
      <w:proofErr w:type="gramEnd"/>
      <w:r w:rsidR="00DE0DB8">
        <w:rPr>
          <w:rFonts w:ascii="Times New Roman" w:eastAsia="Calibri" w:hAnsi="Times New Roman" w:cs="Times New Roman"/>
          <w:sz w:val="24"/>
          <w:szCs w:val="24"/>
        </w:rPr>
        <w:t xml:space="preserve"> вида №21», МБДОУ «ДС комбинированного вида №26», МБДОУ «ДС комбинированного вида №28», </w:t>
      </w:r>
      <w:r w:rsidR="003A163A">
        <w:rPr>
          <w:rFonts w:ascii="Times New Roman" w:eastAsia="Calibri" w:hAnsi="Times New Roman" w:cs="Times New Roman"/>
          <w:sz w:val="24"/>
          <w:szCs w:val="24"/>
        </w:rPr>
        <w:t>МБУ ДО «</w:t>
      </w:r>
      <w:proofErr w:type="spellStart"/>
      <w:r w:rsidR="003A163A"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 w:rsidR="003A163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DE0DB8">
        <w:rPr>
          <w:rFonts w:ascii="Times New Roman" w:eastAsia="Calibri" w:hAnsi="Times New Roman" w:cs="Times New Roman"/>
          <w:sz w:val="24"/>
          <w:szCs w:val="24"/>
        </w:rPr>
        <w:t>МБУ ДО «ДДТ», МБУ ДО «ЦРТДиЮ», МКУ КЦМ «Чайка».</w:t>
      </w:r>
    </w:p>
    <w:p w:rsidR="00DE0DB8" w:rsidRPr="005D37D5" w:rsidRDefault="00DE0DB8" w:rsidP="00DE0DB8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D5">
        <w:rPr>
          <w:rFonts w:ascii="Times New Roman" w:eastAsia="Calibri" w:hAnsi="Times New Roman" w:cs="Times New Roman"/>
        </w:rPr>
        <w:t>Всего в Выставке приняло участие</w:t>
      </w:r>
      <w:r>
        <w:rPr>
          <w:rFonts w:ascii="Times New Roman" w:eastAsia="Calibri" w:hAnsi="Times New Roman" w:cs="Times New Roman"/>
          <w:b/>
        </w:rPr>
        <w:t xml:space="preserve">  96 </w:t>
      </w:r>
      <w:r w:rsidRPr="00DE0DB8">
        <w:rPr>
          <w:rFonts w:ascii="Times New Roman" w:eastAsia="Calibri" w:hAnsi="Times New Roman" w:cs="Times New Roman"/>
        </w:rPr>
        <w:t>учителей, воспитателей, педагогов дополнительного образования</w:t>
      </w:r>
      <w:r w:rsidRPr="00DE0DB8">
        <w:rPr>
          <w:rFonts w:ascii="Times New Roman" w:eastAsia="Calibri" w:hAnsi="Times New Roman" w:cs="Times New Roman"/>
          <w:sz w:val="24"/>
          <w:szCs w:val="24"/>
        </w:rPr>
        <w:t>,</w:t>
      </w:r>
      <w:r w:rsidRPr="00DE0DB8">
        <w:rPr>
          <w:rFonts w:ascii="Times New Roman" w:eastAsia="Calibri" w:hAnsi="Times New Roman" w:cs="Times New Roman"/>
        </w:rPr>
        <w:t xml:space="preserve"> </w:t>
      </w:r>
      <w:r w:rsidRPr="005D37D5">
        <w:rPr>
          <w:rFonts w:ascii="Times New Roman" w:eastAsia="Calibri" w:hAnsi="Times New Roman" w:cs="Times New Roman"/>
        </w:rPr>
        <w:t>которыми было</w:t>
      </w:r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представлено </w:t>
      </w:r>
      <w:r>
        <w:rPr>
          <w:rFonts w:ascii="Times New Roman" w:eastAsia="Calibri" w:hAnsi="Times New Roman" w:cs="Times New Roman"/>
          <w:b/>
          <w:sz w:val="24"/>
          <w:szCs w:val="24"/>
        </w:rPr>
        <w:t>127</w:t>
      </w:r>
      <w:r w:rsidRPr="005D37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37D5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творческих работ</w:t>
      </w:r>
      <w:r w:rsidRPr="005D3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DB8" w:rsidRPr="005D37D5" w:rsidRDefault="00DE0DB8" w:rsidP="00DE0D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Выставки   п </w:t>
      </w:r>
      <w:proofErr w:type="spellStart"/>
      <w:proofErr w:type="gramStart"/>
      <w:r w:rsidRPr="005D37D5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5D37D5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37D5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DE0DB8" w:rsidRPr="005D37D5" w:rsidRDefault="00DE0DB8" w:rsidP="00DE0DB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D37D5">
        <w:rPr>
          <w:rFonts w:ascii="Times New Roman" w:eastAsia="Calibri" w:hAnsi="Times New Roman" w:cs="Times New Roman"/>
          <w:sz w:val="24"/>
          <w:szCs w:val="24"/>
        </w:rPr>
        <w:t>Наградить грамотами и дипломами Управления образования победителей и призеров  в следующих номинациях:</w:t>
      </w:r>
    </w:p>
    <w:p w:rsidR="00DE0DB8" w:rsidRDefault="00DE0DB8" w:rsidP="00DE0DB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0DB8">
        <w:rPr>
          <w:rFonts w:ascii="Times New Roman" w:eastAsia="Calibri" w:hAnsi="Times New Roman" w:cs="Times New Roman"/>
          <w:b/>
          <w:i/>
          <w:sz w:val="24"/>
          <w:szCs w:val="24"/>
        </w:rPr>
        <w:t>«Изобразительное творчество»</w:t>
      </w:r>
    </w:p>
    <w:p w:rsidR="00DE0DB8" w:rsidRDefault="003A163A" w:rsidP="00DE0D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Орлову Людмилу Анатольевну, педагога дополнительного образования МБУ ДО «ЦРТДиЮ», работа «Домик в осеннем лесу» (1 место);</w:t>
      </w:r>
    </w:p>
    <w:p w:rsidR="003A163A" w:rsidRDefault="003A163A" w:rsidP="00DE0D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Халину Галину Владимировну, воспитателя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№14», работа «Летним днём в лесу» (2 место);</w:t>
      </w:r>
    </w:p>
    <w:p w:rsidR="003A163A" w:rsidRDefault="003A163A" w:rsidP="00DE0DB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Маркину Наталью Александровну, педагога-психолога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работа </w:t>
      </w:r>
      <w:r w:rsidRPr="0043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435267" w:rsidRPr="0043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Кошки</w:t>
      </w:r>
      <w:r w:rsidRPr="0043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 место);</w:t>
      </w:r>
    </w:p>
    <w:p w:rsidR="003A163A" w:rsidRDefault="003A163A" w:rsidP="00DE0DB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Роговскую Ирину Вячеславовну, воспитателя МБДОУ «ДС комбинированного вида №26», работа «Осенний Париж» (3 место);</w:t>
      </w:r>
    </w:p>
    <w:p w:rsidR="003A163A" w:rsidRDefault="003A163A" w:rsidP="00DE0DB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Хомутову Ирину Викторовну, воспитателя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№27», работа «Зимний вечер» (3 место);</w:t>
      </w:r>
    </w:p>
    <w:p w:rsidR="003A163A" w:rsidRDefault="003A163A" w:rsidP="00DE0DB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Саченко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Оксану Васильевну, педагога дополнительного образования МБУ ДО «ДДТ», работа «Зимние цветы» (3 место).</w:t>
      </w:r>
    </w:p>
    <w:p w:rsidR="003A163A" w:rsidRDefault="003A163A" w:rsidP="003A163A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3A163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«Фотография»</w:t>
      </w:r>
    </w:p>
    <w:p w:rsidR="003A163A" w:rsidRDefault="00FE1DE8" w:rsidP="003A163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Давыдову Алёну Викторовну, воспитателя МБДОУ «ДС комбинированного вида №26», серия работ «Грибная семейка»,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Костомаровский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женский монастырь» (1 место);</w:t>
      </w:r>
    </w:p>
    <w:p w:rsidR="00FE1DE8" w:rsidRDefault="00FE1DE8" w:rsidP="003A163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Орлову Людмилу Анатольевну, педагога дополнительного образования МБУ ДО «ЦРТДиЮ», работа «Лазурный берег моря» (2 место);</w:t>
      </w:r>
    </w:p>
    <w:p w:rsidR="00FE1DE8" w:rsidRDefault="00FE1DE8" w:rsidP="003A163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Гагарину Аллу Вячеславовну, учителя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№24», серия работ «Мир на земле – счастье в дом», «Закат на Оке» (3 место);</w:t>
      </w:r>
    </w:p>
    <w:p w:rsidR="00FE1DE8" w:rsidRDefault="00FE1DE8" w:rsidP="003A163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Дворникову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Ирину Николаевну, воспитателя МБДОУ «Центр развития ребёнка – ДС №13», работа «Зимняя сказка в Поповке» (3 место).</w:t>
      </w:r>
    </w:p>
    <w:p w:rsidR="00FE1DE8" w:rsidRPr="00FE1DE8" w:rsidRDefault="00FE1DE8" w:rsidP="00FE1DE8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E1DE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творчество. Вышивка и вязание»</w:t>
      </w:r>
    </w:p>
    <w:p w:rsidR="00DE0DB8" w:rsidRDefault="00FE1DE8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Скиданову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Веронику Анатольевну, воспитателя МБДОУ «ДС комбинированного вида №28», работа «Отражение святых мест» (1 место);</w:t>
      </w:r>
    </w:p>
    <w:p w:rsidR="00FE1DE8" w:rsidRDefault="00FE1DE8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Аницой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Оксану Юрьевну, музыкального руководителя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«27», работа «Прованс» (2 место);</w:t>
      </w:r>
    </w:p>
    <w:p w:rsidR="00FE1DE8" w:rsidRDefault="00B60119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Рябову Марию Сергеевну, педагога-психолога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серия работ</w:t>
      </w:r>
      <w:r w:rsidR="00435267">
        <w:rPr>
          <w:rFonts w:ascii="Times New Roman" w:eastAsia="Calibri" w:hAnsi="Times New Roman" w:cs="Times New Roman"/>
          <w:sz w:val="24"/>
          <w:szCs w:val="24"/>
        </w:rPr>
        <w:t xml:space="preserve"> «Игрушки»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</w:p>
    <w:p w:rsidR="00B60119" w:rsidRDefault="00B60119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Шепилову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Любовь Иванову, педагога дополнительного образования МБУ ДО «ЦРТДиЮ», работа «Сон младенца» (3 место);</w:t>
      </w:r>
    </w:p>
    <w:p w:rsidR="00B60119" w:rsidRDefault="00B60119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Семёнову Людмилу Юрьевну, воспитателя МБДОУ «Центр развития ребёнка – ДС №13», работа «Овощи вязаные» (3 место);</w:t>
      </w:r>
    </w:p>
    <w:p w:rsidR="00B60119" w:rsidRDefault="00B60119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Лисицыну Ирину Игоревну, педагога-психолога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серия работ «</w:t>
      </w:r>
      <w:r w:rsidR="00435267">
        <w:rPr>
          <w:rFonts w:ascii="Times New Roman" w:eastAsia="Calibri" w:hAnsi="Times New Roman" w:cs="Times New Roman"/>
          <w:sz w:val="24"/>
          <w:szCs w:val="24"/>
        </w:rPr>
        <w:t>Именные и</w:t>
      </w:r>
      <w:r>
        <w:rPr>
          <w:rFonts w:ascii="Times New Roman" w:eastAsia="Calibri" w:hAnsi="Times New Roman" w:cs="Times New Roman"/>
          <w:sz w:val="24"/>
          <w:szCs w:val="24"/>
        </w:rPr>
        <w:t>коны» (3 место).</w:t>
      </w:r>
    </w:p>
    <w:p w:rsidR="00B60119" w:rsidRPr="00FE1DE8" w:rsidRDefault="00B60119" w:rsidP="00B60119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E1DE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ое творчество. Игрушка</w:t>
      </w:r>
      <w:r w:rsidRPr="00FE1DE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B60119" w:rsidRDefault="00B60119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Костереву Татьяну Олеговну, специалиста по работе с молодёжью МКУ КЦМ «Чайка», работа «Сладкая парочка» (Гран-при);</w:t>
      </w:r>
    </w:p>
    <w:p w:rsidR="00B60119" w:rsidRDefault="00B60119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Волкову Кристину Николаевну, воспитателя МБДОУ «Центр развития ребёнка – ДС №13», работа «Маленькие зайчики, девочки и мальчики</w:t>
      </w:r>
      <w:r w:rsidR="00241C07">
        <w:rPr>
          <w:rFonts w:ascii="Times New Roman" w:eastAsia="Calibri" w:hAnsi="Times New Roman" w:cs="Times New Roman"/>
          <w:sz w:val="24"/>
          <w:szCs w:val="24"/>
        </w:rPr>
        <w:t>» (1 место);</w:t>
      </w:r>
    </w:p>
    <w:p w:rsidR="00241C07" w:rsidRDefault="00241C07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Иванец Наталью Николаевну, педагога дополнительного образования МБУ ДО «ЦРТДиЮ», работа «Марио» (2 место);</w:t>
      </w:r>
    </w:p>
    <w:p w:rsidR="00241C07" w:rsidRDefault="00241C07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Акимову Светлану Андреевну, воспитателя МБДОУ «ДС комбинированного вида №12», работа «Теремок» (2место);</w:t>
      </w:r>
    </w:p>
    <w:p w:rsidR="00241C07" w:rsidRDefault="00241C07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Рожкову Анастасию Юрьевну, педагога дополнительного образования МБУ ДО «ДДТ», работа «Ряба» (3 место);</w:t>
      </w:r>
    </w:p>
    <w:p w:rsidR="00241C07" w:rsidRDefault="00241C07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Вольф Викторию  Викторовну, воспитателя МБДОУ «ДС комбинированного вида №26», работа «Фея Тильда» (3 место);</w:t>
      </w:r>
    </w:p>
    <w:p w:rsidR="00241C07" w:rsidRDefault="00241C07" w:rsidP="00FE1D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Ануфриеву Светлану Николаевну, воспитателя МБДОУ «ДС комбинированного вида №26», работа «Зайчик» (3 место);</w:t>
      </w:r>
    </w:p>
    <w:p w:rsidR="00241C07" w:rsidRDefault="00241C07" w:rsidP="00241C07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E1DE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ое творчество»</w:t>
      </w:r>
    </w:p>
    <w:p w:rsidR="00241C07" w:rsidRDefault="00241C07" w:rsidP="00241C0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Иванец Наталью Николаевну, педагога дополнительного образования МБУ ДО «ЦРТДиЮ», работа «Жилет» (1 место);</w:t>
      </w:r>
    </w:p>
    <w:p w:rsidR="00241C07" w:rsidRDefault="00241C07" w:rsidP="00241C0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Кузнецову Яну Владимировну, воспитателя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СОШ№7», работа «Морские часы» (2 место);</w:t>
      </w:r>
    </w:p>
    <w:p w:rsidR="00241C07" w:rsidRDefault="00241C07" w:rsidP="00241C0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Гордееву Светлану Григорьевну, специалиста по работе с молодёжью МКУ КЦМ «Чайка», работа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Топиарии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(2 место);</w:t>
      </w:r>
    </w:p>
    <w:p w:rsidR="00241C07" w:rsidRDefault="006C7EC7" w:rsidP="00241C0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Кузьминову Анну Геннад</w:t>
      </w:r>
      <w:r w:rsidR="00241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ьевну, воспитателя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«Центр развития ребёнка - №13», работа «Денежное дерево» (2 место);</w:t>
      </w:r>
    </w:p>
    <w:p w:rsidR="006C7EC7" w:rsidRDefault="006C7EC7" w:rsidP="00241C0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Иванец Наталью Николаевну, педагога дополнительного образования МБУ ДО «ЦРТДиЮ», серия работ «Цветы» (3 место);</w:t>
      </w:r>
    </w:p>
    <w:p w:rsidR="006C7EC7" w:rsidRDefault="006C7EC7" w:rsidP="00241C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Семибратскую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Наталью Петровну, педагога дополнительного образования МБУ ДО «ЦРТДиЮ», работа «Корабль» (3 место);</w:t>
      </w:r>
    </w:p>
    <w:p w:rsidR="006C7EC7" w:rsidRDefault="006C7EC7" w:rsidP="00241C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Кондрашина Виктора Владимировича, учителя МБОУ «СОШ №2», работа «Разделочная доска» (3 место).</w:t>
      </w:r>
    </w:p>
    <w:p w:rsidR="006C7EC7" w:rsidRDefault="006C7EC7" w:rsidP="00241C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EC7" w:rsidRDefault="006C7EC7" w:rsidP="0038104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F12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Объявить благодарность за высокий уровень организации и проведения Выставки </w:t>
      </w:r>
      <w:proofErr w:type="spellStart"/>
      <w:r w:rsidRPr="006C7EC7">
        <w:rPr>
          <w:rFonts w:ascii="Times New Roman" w:hAnsi="Times New Roman" w:cs="Times New Roman"/>
          <w:color w:val="000000" w:themeColor="text1"/>
          <w:sz w:val="24"/>
          <w:szCs w:val="24"/>
        </w:rPr>
        <w:t>Телковой</w:t>
      </w:r>
      <w:proofErr w:type="spellEnd"/>
      <w:r w:rsidRPr="006C7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Кристине Витальевне, заместителю директора по ВР МБУ ДО «ЦРТДиЮ»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7EC7" w:rsidRDefault="006C7EC7" w:rsidP="006C7E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04D" w:rsidRDefault="0038104D" w:rsidP="006C7E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04D" w:rsidRPr="00435267" w:rsidRDefault="0038104D" w:rsidP="00381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267">
        <w:rPr>
          <w:rFonts w:ascii="Times New Roman" w:hAnsi="Times New Roman" w:cs="Times New Roman"/>
          <w:sz w:val="20"/>
          <w:szCs w:val="20"/>
        </w:rPr>
        <w:t>Начальник Управления образования</w:t>
      </w:r>
    </w:p>
    <w:p w:rsidR="0038104D" w:rsidRPr="00435267" w:rsidRDefault="0038104D" w:rsidP="00381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26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435267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38104D" w:rsidRPr="00435267" w:rsidRDefault="0038104D" w:rsidP="00381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267">
        <w:rPr>
          <w:rFonts w:ascii="Times New Roman" w:hAnsi="Times New Roman" w:cs="Times New Roman"/>
          <w:sz w:val="20"/>
          <w:szCs w:val="20"/>
        </w:rPr>
        <w:t xml:space="preserve">образования город Алексин                                                        </w:t>
      </w:r>
      <w:r w:rsidR="0043526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35267">
        <w:rPr>
          <w:rFonts w:ascii="Times New Roman" w:hAnsi="Times New Roman" w:cs="Times New Roman"/>
          <w:sz w:val="20"/>
          <w:szCs w:val="20"/>
        </w:rPr>
        <w:t xml:space="preserve">                                               С.В. </w:t>
      </w:r>
      <w:proofErr w:type="spellStart"/>
      <w:r w:rsidRPr="00435267">
        <w:rPr>
          <w:rFonts w:ascii="Times New Roman" w:hAnsi="Times New Roman" w:cs="Times New Roman"/>
          <w:sz w:val="20"/>
          <w:szCs w:val="20"/>
        </w:rPr>
        <w:t>Скобцов</w:t>
      </w:r>
      <w:proofErr w:type="spellEnd"/>
    </w:p>
    <w:sectPr w:rsidR="0038104D" w:rsidRPr="00435267" w:rsidSect="0038104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59C"/>
    <w:rsid w:val="00075489"/>
    <w:rsid w:val="00241C07"/>
    <w:rsid w:val="0038104D"/>
    <w:rsid w:val="003A163A"/>
    <w:rsid w:val="003F086A"/>
    <w:rsid w:val="00435267"/>
    <w:rsid w:val="00525C1E"/>
    <w:rsid w:val="006C7EC7"/>
    <w:rsid w:val="00A11FEE"/>
    <w:rsid w:val="00B60119"/>
    <w:rsid w:val="00DE0DB8"/>
    <w:rsid w:val="00E25394"/>
    <w:rsid w:val="00EB759C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2018-05-02T14:15:00Z</dcterms:created>
  <dcterms:modified xsi:type="dcterms:W3CDTF">2018-05-03T06:28:00Z</dcterms:modified>
</cp:coreProperties>
</file>