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DE" w:rsidRDefault="00BA0A2B" w:rsidP="00BA0A2B">
      <w:pPr>
        <w:spacing w:after="0"/>
        <w:jc w:val="right"/>
      </w:pPr>
      <w:r>
        <w:rPr>
          <w:rFonts w:ascii="Times New Roman" w:eastAsiaTheme="minorEastAsia" w:hAnsi="Times New Roman" w:cstheme="minorBidi"/>
          <w:noProof/>
          <w:sz w:val="20"/>
          <w:szCs w:val="20"/>
        </w:rPr>
        <w:drawing>
          <wp:inline distT="0" distB="0" distL="0" distR="0">
            <wp:extent cx="5695950" cy="9201150"/>
            <wp:effectExtent l="19050" t="0" r="0" b="0"/>
            <wp:docPr id="1" name="Рисунок 1" descr="D:\Мои документы\Рабочий стол\img20250905_10231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бочий стол\img20250905_1023143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061" t="5201" r="4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920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8BE">
        <w:rPr>
          <w:rFonts w:ascii="Times New Roman" w:eastAsiaTheme="minorEastAsia" w:hAnsi="Times New Roman" w:cstheme="minorBidi"/>
          <w:sz w:val="20"/>
          <w:szCs w:val="20"/>
        </w:rPr>
        <w:br w:type="page"/>
      </w:r>
      <w:r w:rsidR="000D18DE" w:rsidRPr="000D18DE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0D18DE" w:rsidRPr="000D18DE" w:rsidRDefault="000D18DE" w:rsidP="00304622">
      <w:pPr>
        <w:spacing w:after="0"/>
        <w:ind w:firstLine="426"/>
        <w:jc w:val="right"/>
      </w:pPr>
      <w:r w:rsidRPr="000D18DE">
        <w:rPr>
          <w:rFonts w:ascii="Times New Roman" w:hAnsi="Times New Roman"/>
          <w:sz w:val="24"/>
          <w:szCs w:val="24"/>
        </w:rPr>
        <w:t xml:space="preserve"> к приказу Управления образования</w:t>
      </w:r>
    </w:p>
    <w:p w:rsidR="0046388A" w:rsidRDefault="000D18DE" w:rsidP="0030462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proofErr w:type="gramStart"/>
      <w:r w:rsidR="0046388A">
        <w:rPr>
          <w:rFonts w:ascii="Times New Roman" w:hAnsi="Times New Roman"/>
          <w:sz w:val="24"/>
          <w:szCs w:val="24"/>
        </w:rPr>
        <w:t>муниципального</w:t>
      </w:r>
      <w:proofErr w:type="gramEnd"/>
    </w:p>
    <w:p w:rsidR="000D18DE" w:rsidRPr="000D18DE" w:rsidRDefault="0046388A" w:rsidP="0030462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город Алексин</w:t>
      </w:r>
      <w:r w:rsidR="000D18DE" w:rsidRPr="000D18DE">
        <w:rPr>
          <w:rFonts w:ascii="Times New Roman" w:hAnsi="Times New Roman"/>
          <w:sz w:val="24"/>
          <w:szCs w:val="24"/>
        </w:rPr>
        <w:t xml:space="preserve"> </w:t>
      </w:r>
    </w:p>
    <w:p w:rsidR="000D18DE" w:rsidRPr="00390506" w:rsidRDefault="000D18DE" w:rsidP="0030462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390506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116CEC" w:rsidRPr="0039050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7143E" w:rsidRPr="00390506">
        <w:rPr>
          <w:rFonts w:ascii="Times New Roman" w:hAnsi="Times New Roman"/>
          <w:color w:val="000000" w:themeColor="text1"/>
          <w:sz w:val="24"/>
          <w:szCs w:val="24"/>
        </w:rPr>
        <w:t>29</w:t>
      </w:r>
      <w:r w:rsidR="00116CEC" w:rsidRPr="0039050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E0F75" w:rsidRPr="00390506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47143E" w:rsidRPr="00390506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116CEC" w:rsidRPr="00390506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6E0F75" w:rsidRPr="0039050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7143E" w:rsidRPr="00390506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116CEC" w:rsidRPr="00390506">
        <w:rPr>
          <w:rFonts w:ascii="Times New Roman" w:hAnsi="Times New Roman"/>
          <w:color w:val="000000" w:themeColor="text1"/>
          <w:sz w:val="24"/>
          <w:szCs w:val="24"/>
        </w:rPr>
        <w:t xml:space="preserve"> г. №</w:t>
      </w:r>
      <w:r w:rsidR="0047143E" w:rsidRPr="0039050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90506" w:rsidRPr="00390506">
        <w:rPr>
          <w:rFonts w:ascii="Times New Roman" w:hAnsi="Times New Roman"/>
          <w:color w:val="000000" w:themeColor="text1"/>
          <w:sz w:val="24"/>
          <w:szCs w:val="24"/>
        </w:rPr>
        <w:t>166</w:t>
      </w:r>
      <w:r w:rsidR="00405FB8" w:rsidRPr="00390506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937ECC" w:rsidRPr="00390506">
        <w:rPr>
          <w:rFonts w:ascii="Times New Roman" w:hAnsi="Times New Roman"/>
          <w:color w:val="000000" w:themeColor="text1"/>
          <w:sz w:val="24"/>
          <w:szCs w:val="24"/>
        </w:rPr>
        <w:t>д</w:t>
      </w:r>
    </w:p>
    <w:p w:rsidR="00081C8F" w:rsidRPr="00405FB8" w:rsidRDefault="00081C8F" w:rsidP="0030462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F956DE" w:rsidRPr="00937ECC" w:rsidRDefault="000D18DE" w:rsidP="0030462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center"/>
        <w:rPr>
          <w:rFonts w:ascii="Times New Roman" w:hAnsi="Times New Roman"/>
          <w:b/>
          <w:sz w:val="24"/>
          <w:szCs w:val="24"/>
        </w:rPr>
      </w:pPr>
      <w:r w:rsidRPr="00937ECC">
        <w:rPr>
          <w:rFonts w:ascii="Times New Roman" w:hAnsi="Times New Roman"/>
          <w:b/>
          <w:sz w:val="24"/>
          <w:szCs w:val="24"/>
        </w:rPr>
        <w:t>ПОЛОЖЕНИЕ</w:t>
      </w:r>
    </w:p>
    <w:p w:rsidR="00F956DE" w:rsidRDefault="00F956DE" w:rsidP="0030462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center"/>
        <w:rPr>
          <w:rFonts w:ascii="Times New Roman" w:hAnsi="Times New Roman"/>
          <w:b/>
          <w:sz w:val="24"/>
          <w:szCs w:val="24"/>
        </w:rPr>
      </w:pPr>
      <w:r w:rsidRPr="00910504">
        <w:rPr>
          <w:rFonts w:ascii="Times New Roman" w:hAnsi="Times New Roman"/>
          <w:b/>
          <w:sz w:val="24"/>
          <w:szCs w:val="24"/>
        </w:rPr>
        <w:t>о муниципально</w:t>
      </w:r>
      <w:r w:rsidR="0047143E">
        <w:rPr>
          <w:rFonts w:ascii="Times New Roman" w:hAnsi="Times New Roman"/>
          <w:b/>
          <w:sz w:val="24"/>
          <w:szCs w:val="24"/>
        </w:rPr>
        <w:t xml:space="preserve">м творческом конкурсе </w:t>
      </w:r>
    </w:p>
    <w:p w:rsidR="0047143E" w:rsidRDefault="0047143E" w:rsidP="0030462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«В гостях у бабушки и дедушки»</w:t>
      </w:r>
    </w:p>
    <w:p w:rsidR="00F956DE" w:rsidRDefault="00F956DE" w:rsidP="0030462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F956DE" w:rsidRPr="00EF3186" w:rsidRDefault="00F956DE" w:rsidP="00304622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1" w:firstLine="426"/>
        <w:jc w:val="center"/>
        <w:rPr>
          <w:rFonts w:ascii="Times New Roman" w:hAnsi="Times New Roman"/>
          <w:b/>
          <w:sz w:val="24"/>
          <w:szCs w:val="24"/>
        </w:rPr>
      </w:pPr>
      <w:r w:rsidRPr="00EF3186">
        <w:rPr>
          <w:rFonts w:ascii="Times New Roman" w:hAnsi="Times New Roman"/>
          <w:b/>
          <w:bCs/>
          <w:color w:val="000000"/>
          <w:sz w:val="24"/>
          <w:szCs w:val="24"/>
        </w:rPr>
        <w:t>Общие положения</w:t>
      </w:r>
    </w:p>
    <w:p w:rsidR="0047143E" w:rsidRDefault="0047143E" w:rsidP="00304622">
      <w:pPr>
        <w:tabs>
          <w:tab w:val="left" w:pos="426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C4721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Муниципальный творческий конкурс «В гостях у бабушки и дедушки» (далее – Конкурс)</w:t>
      </w:r>
      <w:r w:rsidR="007F73CD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проводится с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 по 30 сентября 2025 года </w:t>
      </w:r>
      <w:r>
        <w:rPr>
          <w:rFonts w:ascii="Times New Roman" w:hAnsi="Times New Roman"/>
          <w:sz w:val="24"/>
          <w:szCs w:val="24"/>
        </w:rPr>
        <w:t>Управлением образования администрации муниципального образования город Алексин, муниципальным бюджетным учреждением дополнительного образования «Центр развития творчества детей и юношества».</w:t>
      </w:r>
    </w:p>
    <w:p w:rsidR="0047143E" w:rsidRDefault="0047143E" w:rsidP="00304622">
      <w:pPr>
        <w:tabs>
          <w:tab w:val="left" w:pos="426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1.2. Настоящее Положение определяет  порядок и условия проведения  Конкурса, требования к участникам, срок</w:t>
      </w:r>
      <w:r w:rsidR="00C517D9">
        <w:rPr>
          <w:rFonts w:ascii="Times New Roman" w:hAnsi="Times New Roman"/>
          <w:sz w:val="24"/>
          <w:szCs w:val="24"/>
          <w:shd w:val="clear" w:color="auto" w:fill="FFFFFF"/>
        </w:rPr>
        <w:t>ам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представления заявок и материалов</w:t>
      </w:r>
      <w:r>
        <w:rPr>
          <w:rFonts w:ascii="Times New Roman" w:hAnsi="Times New Roman"/>
          <w:sz w:val="24"/>
          <w:szCs w:val="24"/>
        </w:rPr>
        <w:t>.</w:t>
      </w:r>
    </w:p>
    <w:p w:rsidR="00F956DE" w:rsidRDefault="00F956DE" w:rsidP="00304622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1" w:firstLine="426"/>
        <w:jc w:val="center"/>
        <w:rPr>
          <w:rFonts w:ascii="Times New Roman" w:hAnsi="Times New Roman"/>
          <w:b/>
          <w:sz w:val="24"/>
          <w:szCs w:val="24"/>
        </w:rPr>
      </w:pPr>
      <w:r w:rsidRPr="00E86666">
        <w:rPr>
          <w:rFonts w:ascii="Times New Roman" w:hAnsi="Times New Roman"/>
          <w:b/>
          <w:sz w:val="24"/>
          <w:szCs w:val="24"/>
        </w:rPr>
        <w:t xml:space="preserve">Цели и задачи </w:t>
      </w:r>
      <w:r w:rsidR="0047143E">
        <w:rPr>
          <w:rFonts w:ascii="Times New Roman" w:hAnsi="Times New Roman"/>
          <w:b/>
          <w:sz w:val="24"/>
          <w:szCs w:val="24"/>
        </w:rPr>
        <w:t>Конкурса</w:t>
      </w:r>
    </w:p>
    <w:p w:rsidR="0047143E" w:rsidRDefault="00C47212" w:rsidP="00304622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47143E" w:rsidRPr="00C517D9">
        <w:rPr>
          <w:rFonts w:ascii="Times New Roman" w:hAnsi="Times New Roman"/>
          <w:color w:val="000000" w:themeColor="text1"/>
          <w:sz w:val="24"/>
          <w:szCs w:val="24"/>
        </w:rPr>
        <w:t>Цель Конкурса –</w:t>
      </w:r>
      <w:r w:rsidR="00C517D9" w:rsidRPr="00C517D9">
        <w:rPr>
          <w:rFonts w:ascii="Times New Roman" w:hAnsi="Times New Roman"/>
          <w:color w:val="000000" w:themeColor="text1"/>
          <w:sz w:val="24"/>
          <w:szCs w:val="24"/>
        </w:rPr>
        <w:t xml:space="preserve"> формировани</w:t>
      </w:r>
      <w:r w:rsidR="00C517D9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C517D9" w:rsidRPr="00C517D9">
        <w:rPr>
          <w:rFonts w:ascii="Times New Roman" w:hAnsi="Times New Roman"/>
          <w:color w:val="000000" w:themeColor="text1"/>
          <w:sz w:val="24"/>
          <w:szCs w:val="24"/>
        </w:rPr>
        <w:t xml:space="preserve"> экологической культуры детей, ознакомлени</w:t>
      </w:r>
      <w:r w:rsidR="00C517D9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C517D9" w:rsidRPr="00C517D9">
        <w:rPr>
          <w:rFonts w:ascii="Times New Roman" w:hAnsi="Times New Roman"/>
          <w:color w:val="000000" w:themeColor="text1"/>
          <w:sz w:val="24"/>
          <w:szCs w:val="24"/>
        </w:rPr>
        <w:t xml:space="preserve"> с традициями, культурой и обычаями сельской местности, воспитани</w:t>
      </w:r>
      <w:r w:rsidR="00C517D9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C517D9" w:rsidRPr="00C517D9">
        <w:rPr>
          <w:rFonts w:ascii="Times New Roman" w:hAnsi="Times New Roman"/>
          <w:color w:val="000000" w:themeColor="text1"/>
          <w:sz w:val="24"/>
          <w:szCs w:val="24"/>
        </w:rPr>
        <w:t xml:space="preserve"> уважения к природе родного края</w:t>
      </w:r>
      <w:r w:rsidR="00177F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517D9" w:rsidRPr="00C517D9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3862DE" w:rsidRDefault="00C47212" w:rsidP="00304622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0D18DE">
        <w:rPr>
          <w:rFonts w:ascii="Times New Roman" w:hAnsi="Times New Roman"/>
          <w:sz w:val="24"/>
          <w:szCs w:val="24"/>
        </w:rPr>
        <w:t xml:space="preserve">Задачи </w:t>
      </w:r>
      <w:r w:rsidR="00012233">
        <w:rPr>
          <w:rFonts w:ascii="Times New Roman" w:hAnsi="Times New Roman"/>
          <w:sz w:val="24"/>
          <w:szCs w:val="24"/>
        </w:rPr>
        <w:t>Конкурса</w:t>
      </w:r>
      <w:r w:rsidR="000D18DE">
        <w:rPr>
          <w:rFonts w:ascii="Times New Roman" w:hAnsi="Times New Roman"/>
          <w:sz w:val="24"/>
          <w:szCs w:val="24"/>
        </w:rPr>
        <w:t>:</w:t>
      </w:r>
    </w:p>
    <w:p w:rsidR="0047143E" w:rsidRDefault="0047143E" w:rsidP="00304622">
      <w:pPr>
        <w:pStyle w:val="a4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E0F75">
        <w:rPr>
          <w:rFonts w:ascii="Times New Roman" w:hAnsi="Times New Roman"/>
          <w:sz w:val="24"/>
          <w:szCs w:val="24"/>
        </w:rPr>
        <w:t>популяриз</w:t>
      </w:r>
      <w:r w:rsidR="00E0108C">
        <w:rPr>
          <w:rFonts w:ascii="Times New Roman" w:hAnsi="Times New Roman"/>
          <w:sz w:val="24"/>
          <w:szCs w:val="24"/>
        </w:rPr>
        <w:t>ировать</w:t>
      </w:r>
      <w:r w:rsidRPr="006E0F75">
        <w:rPr>
          <w:rFonts w:ascii="Times New Roman" w:hAnsi="Times New Roman"/>
          <w:sz w:val="24"/>
          <w:szCs w:val="24"/>
        </w:rPr>
        <w:t xml:space="preserve"> образ семьи, сохран</w:t>
      </w:r>
      <w:r w:rsidR="00E0108C">
        <w:rPr>
          <w:rFonts w:ascii="Times New Roman" w:hAnsi="Times New Roman"/>
          <w:sz w:val="24"/>
          <w:szCs w:val="24"/>
        </w:rPr>
        <w:t>ить</w:t>
      </w:r>
      <w:r w:rsidRPr="006E0F75">
        <w:rPr>
          <w:rFonts w:ascii="Times New Roman" w:hAnsi="Times New Roman"/>
          <w:sz w:val="24"/>
          <w:szCs w:val="24"/>
        </w:rPr>
        <w:t xml:space="preserve"> семейны</w:t>
      </w:r>
      <w:r w:rsidR="00E0108C">
        <w:rPr>
          <w:rFonts w:ascii="Times New Roman" w:hAnsi="Times New Roman"/>
          <w:sz w:val="24"/>
          <w:szCs w:val="24"/>
        </w:rPr>
        <w:t>е</w:t>
      </w:r>
      <w:r w:rsidRPr="006E0F75">
        <w:rPr>
          <w:rFonts w:ascii="Times New Roman" w:hAnsi="Times New Roman"/>
          <w:sz w:val="24"/>
          <w:szCs w:val="24"/>
        </w:rPr>
        <w:t xml:space="preserve"> традици</w:t>
      </w:r>
      <w:r w:rsidR="00E0108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 уважени</w:t>
      </w:r>
      <w:r w:rsidR="00E0108C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к старшему поколению;</w:t>
      </w:r>
    </w:p>
    <w:p w:rsidR="0047143E" w:rsidRPr="0047143E" w:rsidRDefault="0047143E" w:rsidP="00304622">
      <w:pPr>
        <w:pStyle w:val="a4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7143E">
        <w:rPr>
          <w:rFonts w:ascii="Times New Roman" w:hAnsi="Times New Roman"/>
          <w:sz w:val="24"/>
          <w:szCs w:val="24"/>
        </w:rPr>
        <w:t>развивать и реализовывать потенциальные способности талантливых детей,</w:t>
      </w:r>
    </w:p>
    <w:p w:rsidR="0047143E" w:rsidRPr="0047143E" w:rsidRDefault="0047143E" w:rsidP="00304622">
      <w:pPr>
        <w:pStyle w:val="a4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7143E">
        <w:rPr>
          <w:rFonts w:ascii="Times New Roman" w:hAnsi="Times New Roman"/>
          <w:sz w:val="24"/>
          <w:szCs w:val="24"/>
        </w:rPr>
        <w:t xml:space="preserve">способствовать воспитанию художественно-эстетического отношения к природе и искусству; </w:t>
      </w:r>
    </w:p>
    <w:p w:rsidR="0047143E" w:rsidRPr="0047143E" w:rsidRDefault="0047143E" w:rsidP="00304622">
      <w:pPr>
        <w:pStyle w:val="a4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47143E">
        <w:rPr>
          <w:rFonts w:ascii="Times New Roman" w:hAnsi="Times New Roman"/>
          <w:sz w:val="24"/>
          <w:szCs w:val="24"/>
        </w:rPr>
        <w:t>- стимулировать познавательные интересы;</w:t>
      </w:r>
    </w:p>
    <w:p w:rsidR="00054C24" w:rsidRPr="009910DC" w:rsidRDefault="0047143E" w:rsidP="00304622">
      <w:pPr>
        <w:pStyle w:val="a4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47143E">
        <w:rPr>
          <w:rFonts w:ascii="Times New Roman" w:hAnsi="Times New Roman"/>
          <w:sz w:val="24"/>
          <w:szCs w:val="24"/>
        </w:rPr>
        <w:t>- активизировать совместную деятельность обучающихся и педагогов.</w:t>
      </w:r>
    </w:p>
    <w:p w:rsidR="00F956DE" w:rsidRPr="00D61D71" w:rsidRDefault="008B7019" w:rsidP="0030462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F956DE" w:rsidRPr="00D61D71">
        <w:rPr>
          <w:rFonts w:ascii="Times New Roman" w:hAnsi="Times New Roman"/>
          <w:b/>
          <w:sz w:val="24"/>
          <w:szCs w:val="24"/>
        </w:rPr>
        <w:t xml:space="preserve">. Участники </w:t>
      </w:r>
      <w:r w:rsidR="00E0108C">
        <w:rPr>
          <w:rFonts w:ascii="Times New Roman" w:hAnsi="Times New Roman"/>
          <w:b/>
          <w:sz w:val="24"/>
          <w:szCs w:val="24"/>
        </w:rPr>
        <w:t>Конкурса</w:t>
      </w:r>
    </w:p>
    <w:p w:rsidR="00F956DE" w:rsidRDefault="008B7019" w:rsidP="00304622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D18DE">
        <w:rPr>
          <w:rFonts w:ascii="Times New Roman" w:hAnsi="Times New Roman"/>
          <w:sz w:val="24"/>
          <w:szCs w:val="24"/>
        </w:rPr>
        <w:t>.1</w:t>
      </w:r>
      <w:r w:rsidR="007C0D96">
        <w:rPr>
          <w:rFonts w:ascii="Times New Roman" w:hAnsi="Times New Roman"/>
          <w:sz w:val="24"/>
          <w:szCs w:val="24"/>
        </w:rPr>
        <w:t>.</w:t>
      </w:r>
      <w:r w:rsidR="000D18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956DE" w:rsidRPr="00910504">
        <w:rPr>
          <w:rFonts w:ascii="Times New Roman" w:hAnsi="Times New Roman"/>
          <w:sz w:val="24"/>
          <w:szCs w:val="24"/>
        </w:rPr>
        <w:t xml:space="preserve">К участию в </w:t>
      </w:r>
      <w:r w:rsidR="00E0108C">
        <w:rPr>
          <w:rFonts w:ascii="Times New Roman" w:hAnsi="Times New Roman"/>
          <w:sz w:val="24"/>
          <w:szCs w:val="24"/>
        </w:rPr>
        <w:t>Конкурс</w:t>
      </w:r>
      <w:r w:rsidR="00877109">
        <w:rPr>
          <w:rFonts w:ascii="Times New Roman" w:hAnsi="Times New Roman"/>
          <w:sz w:val="24"/>
          <w:szCs w:val="24"/>
        </w:rPr>
        <w:t>е</w:t>
      </w:r>
      <w:r w:rsidR="00F956DE" w:rsidRPr="009105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приглашаются обучающиеся общеобразовательных учреждений, учреждений дополнительного и дошкольного образования.</w:t>
      </w:r>
      <w:proofErr w:type="gramEnd"/>
    </w:p>
    <w:p w:rsidR="000D18DE" w:rsidRPr="00910504" w:rsidRDefault="008B7019" w:rsidP="00304622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D18DE">
        <w:rPr>
          <w:rFonts w:ascii="Times New Roman" w:hAnsi="Times New Roman"/>
          <w:sz w:val="24"/>
          <w:szCs w:val="24"/>
        </w:rPr>
        <w:t>.2</w:t>
      </w:r>
      <w:r w:rsidR="00E13147">
        <w:rPr>
          <w:rFonts w:ascii="Times New Roman" w:hAnsi="Times New Roman"/>
          <w:sz w:val="24"/>
          <w:szCs w:val="24"/>
        </w:rPr>
        <w:t>.</w:t>
      </w:r>
      <w:r w:rsidR="000D18DE">
        <w:rPr>
          <w:rFonts w:ascii="Times New Roman" w:hAnsi="Times New Roman"/>
          <w:sz w:val="24"/>
          <w:szCs w:val="24"/>
        </w:rPr>
        <w:t xml:space="preserve"> </w:t>
      </w:r>
      <w:r w:rsidR="00877109">
        <w:rPr>
          <w:rFonts w:ascii="Times New Roman" w:hAnsi="Times New Roman"/>
          <w:sz w:val="24"/>
          <w:szCs w:val="24"/>
        </w:rPr>
        <w:t>Конкурс</w:t>
      </w:r>
      <w:r w:rsidR="000D18DE">
        <w:rPr>
          <w:rFonts w:ascii="Times New Roman" w:hAnsi="Times New Roman"/>
          <w:sz w:val="24"/>
          <w:szCs w:val="24"/>
        </w:rPr>
        <w:t xml:space="preserve"> </w:t>
      </w:r>
      <w:r w:rsidR="000D18DE" w:rsidRPr="000D18DE">
        <w:rPr>
          <w:rFonts w:ascii="Times New Roman" w:hAnsi="Times New Roman"/>
          <w:sz w:val="24"/>
          <w:szCs w:val="24"/>
        </w:rPr>
        <w:t xml:space="preserve">проводится по </w:t>
      </w:r>
      <w:r w:rsidR="000A68D1">
        <w:rPr>
          <w:rFonts w:ascii="Times New Roman" w:hAnsi="Times New Roman"/>
          <w:sz w:val="24"/>
          <w:szCs w:val="24"/>
        </w:rPr>
        <w:t>следующим</w:t>
      </w:r>
      <w:r w:rsidR="000D18DE" w:rsidRPr="000D18DE">
        <w:rPr>
          <w:rFonts w:ascii="Times New Roman" w:hAnsi="Times New Roman"/>
          <w:sz w:val="24"/>
          <w:szCs w:val="24"/>
        </w:rPr>
        <w:t xml:space="preserve"> возрастным группам:</w:t>
      </w:r>
    </w:p>
    <w:p w:rsidR="00F956DE" w:rsidRPr="00910504" w:rsidRDefault="00E13147" w:rsidP="00304622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возрастная группа – 5-6 лет;</w:t>
      </w:r>
    </w:p>
    <w:p w:rsidR="00F956DE" w:rsidRDefault="00E13147" w:rsidP="00304622">
      <w:pPr>
        <w:spacing w:after="0" w:line="240" w:lineRule="auto"/>
        <w:ind w:right="-1" w:firstLine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 возрастная группа – 7-8 лет;</w:t>
      </w:r>
    </w:p>
    <w:p w:rsidR="00E13147" w:rsidRDefault="00E13147" w:rsidP="00304622">
      <w:pPr>
        <w:spacing w:after="0" w:line="240" w:lineRule="auto"/>
        <w:ind w:right="-1" w:firstLine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 возрастная группа – 9-10 лет.</w:t>
      </w:r>
    </w:p>
    <w:p w:rsidR="00E13147" w:rsidRPr="00E13147" w:rsidRDefault="00E13147" w:rsidP="00304622">
      <w:pPr>
        <w:spacing w:after="0" w:line="240" w:lineRule="auto"/>
        <w:ind w:right="-1" w:firstLine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3.3. </w:t>
      </w:r>
      <w:r w:rsidRPr="00E13147">
        <w:rPr>
          <w:rFonts w:ascii="Times New Roman" w:hAnsi="Times New Roman"/>
          <w:iCs/>
          <w:sz w:val="24"/>
          <w:szCs w:val="24"/>
        </w:rPr>
        <w:t>При оценивании творческих работ предпочтение отдается работам, выполненным ребенком самостоятельно или с минимальным участием взрослого.</w:t>
      </w:r>
    </w:p>
    <w:p w:rsidR="00E13147" w:rsidRDefault="00E13147" w:rsidP="00304622">
      <w:pPr>
        <w:spacing w:after="0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Сроки проведения Конкурса</w:t>
      </w:r>
    </w:p>
    <w:p w:rsidR="00E13147" w:rsidRDefault="00E13147" w:rsidP="00304622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Конкурс проводится в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1128E7">
        <w:rPr>
          <w:rFonts w:ascii="Times New Roman" w:hAnsi="Times New Roman"/>
          <w:b/>
          <w:bCs/>
          <w:sz w:val="24"/>
          <w:szCs w:val="24"/>
          <w:u w:val="single"/>
        </w:rPr>
        <w:t>дистанционном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формате </w:t>
      </w:r>
      <w:r>
        <w:rPr>
          <w:rFonts w:ascii="Times New Roman" w:hAnsi="Times New Roman"/>
          <w:b/>
          <w:bCs/>
          <w:sz w:val="24"/>
          <w:szCs w:val="24"/>
        </w:rPr>
        <w:t>с 01.09.2025 г. по 30.09.2025 г</w:t>
      </w:r>
      <w:r>
        <w:rPr>
          <w:rFonts w:ascii="Times New Roman" w:hAnsi="Times New Roman"/>
          <w:sz w:val="24"/>
          <w:szCs w:val="24"/>
        </w:rPr>
        <w:t>.</w:t>
      </w:r>
    </w:p>
    <w:p w:rsidR="00E13147" w:rsidRDefault="00E13147" w:rsidP="00304622">
      <w:pPr>
        <w:spacing w:after="0"/>
        <w:ind w:firstLine="426"/>
        <w:jc w:val="both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Конкурсные материалы предоставляются </w:t>
      </w:r>
      <w:r w:rsidR="002D46E6">
        <w:rPr>
          <w:rFonts w:ascii="Times New Roman" w:hAnsi="Times New Roman"/>
          <w:b/>
          <w:bCs/>
          <w:sz w:val="24"/>
          <w:szCs w:val="24"/>
        </w:rPr>
        <w:t xml:space="preserve">до </w:t>
      </w:r>
      <w:r>
        <w:rPr>
          <w:rFonts w:ascii="Times New Roman" w:hAnsi="Times New Roman"/>
          <w:b/>
          <w:bCs/>
          <w:sz w:val="24"/>
          <w:szCs w:val="24"/>
        </w:rPr>
        <w:t xml:space="preserve">22.09.2025 г. </w:t>
      </w:r>
      <w:r w:rsidRPr="009E0A05">
        <w:rPr>
          <w:rFonts w:ascii="Times New Roman" w:hAnsi="Times New Roman"/>
          <w:bCs/>
          <w:sz w:val="24"/>
          <w:szCs w:val="24"/>
        </w:rPr>
        <w:t>(вклю</w:t>
      </w:r>
      <w:r>
        <w:rPr>
          <w:rFonts w:ascii="Times New Roman" w:hAnsi="Times New Roman"/>
          <w:bCs/>
          <w:sz w:val="24"/>
          <w:szCs w:val="24"/>
        </w:rPr>
        <w:t>ч</w:t>
      </w:r>
      <w:r w:rsidRPr="009E0A05">
        <w:rPr>
          <w:rFonts w:ascii="Times New Roman" w:hAnsi="Times New Roman"/>
          <w:bCs/>
          <w:sz w:val="24"/>
          <w:szCs w:val="24"/>
        </w:rPr>
        <w:t>ительно).</w:t>
      </w:r>
    </w:p>
    <w:p w:rsidR="00E13147" w:rsidRDefault="00E13147" w:rsidP="00304622">
      <w:pPr>
        <w:spacing w:after="0"/>
        <w:ind w:firstLine="426"/>
        <w:jc w:val="both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Подведение итогов конкурса состоится </w:t>
      </w:r>
      <w:r>
        <w:rPr>
          <w:rFonts w:ascii="Times New Roman" w:hAnsi="Times New Roman"/>
          <w:b/>
          <w:bCs/>
          <w:sz w:val="24"/>
          <w:szCs w:val="24"/>
        </w:rPr>
        <w:t xml:space="preserve"> 25.09.2025 г.</w:t>
      </w:r>
    </w:p>
    <w:p w:rsidR="00E13147" w:rsidRDefault="00E13147" w:rsidP="00304622">
      <w:pPr>
        <w:spacing w:after="0"/>
        <w:ind w:firstLine="426"/>
        <w:jc w:val="both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Результаты Конкурса и электронные сертификаты об участии рассылаются участникам до </w:t>
      </w:r>
      <w:r>
        <w:rPr>
          <w:rFonts w:ascii="Times New Roman" w:hAnsi="Times New Roman"/>
          <w:b/>
          <w:bCs/>
          <w:sz w:val="24"/>
          <w:szCs w:val="24"/>
        </w:rPr>
        <w:t>29.09.2025 г</w:t>
      </w:r>
      <w:r>
        <w:rPr>
          <w:rFonts w:ascii="Times New Roman" w:hAnsi="Times New Roman"/>
          <w:sz w:val="24"/>
          <w:szCs w:val="24"/>
        </w:rPr>
        <w:t>.</w:t>
      </w:r>
    </w:p>
    <w:p w:rsidR="00E13147" w:rsidRDefault="00E13147" w:rsidP="00304622">
      <w:pPr>
        <w:spacing w:after="0"/>
        <w:ind w:firstLine="426"/>
        <w:jc w:val="both"/>
        <w:outlineLvl w:val="4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Электронные дипломы победителей и призеров Конкурса рассылаются участникам до </w:t>
      </w:r>
      <w:r w:rsidRPr="00E13147">
        <w:rPr>
          <w:rFonts w:ascii="Times New Roman" w:hAnsi="Times New Roman"/>
          <w:b/>
          <w:sz w:val="24"/>
          <w:szCs w:val="24"/>
        </w:rPr>
        <w:t>30.09.2025г.</w:t>
      </w:r>
    </w:p>
    <w:p w:rsidR="00E13147" w:rsidRDefault="00E13147" w:rsidP="00304622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</w:p>
    <w:p w:rsidR="00177FCC" w:rsidRDefault="00177FCC" w:rsidP="00177FCC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1A2561" w:rsidRDefault="001A2561" w:rsidP="00177FCC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F956DE" w:rsidRPr="00177FCC" w:rsidRDefault="00EA6423" w:rsidP="00177FCC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177FCC">
        <w:rPr>
          <w:rFonts w:ascii="Times New Roman" w:hAnsi="Times New Roman"/>
          <w:b/>
          <w:sz w:val="24"/>
          <w:szCs w:val="24"/>
        </w:rPr>
        <w:lastRenderedPageBreak/>
        <w:t>5</w:t>
      </w:r>
      <w:r w:rsidR="00F956DE" w:rsidRPr="00177FCC">
        <w:rPr>
          <w:rFonts w:ascii="Times New Roman" w:hAnsi="Times New Roman"/>
          <w:b/>
          <w:sz w:val="24"/>
          <w:szCs w:val="24"/>
        </w:rPr>
        <w:t xml:space="preserve">. </w:t>
      </w:r>
      <w:r w:rsidR="00AC096C" w:rsidRPr="00177FCC">
        <w:rPr>
          <w:rFonts w:ascii="Times New Roman" w:hAnsi="Times New Roman"/>
          <w:b/>
          <w:bCs/>
          <w:sz w:val="24"/>
          <w:szCs w:val="24"/>
        </w:rPr>
        <w:t xml:space="preserve">Условия и </w:t>
      </w:r>
      <w:r w:rsidR="00AC096C" w:rsidRPr="00177FC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номинации Конкурса</w:t>
      </w:r>
    </w:p>
    <w:p w:rsidR="00AC096C" w:rsidRDefault="00EA6423" w:rsidP="00304622">
      <w:pPr>
        <w:shd w:val="clear" w:color="auto" w:fill="FFFFFF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C096C">
        <w:rPr>
          <w:rFonts w:ascii="Times New Roman" w:hAnsi="Times New Roman"/>
          <w:sz w:val="24"/>
          <w:szCs w:val="24"/>
        </w:rPr>
        <w:t>.1. Главным условием участия в Конкурсе является соответствие представ</w:t>
      </w:r>
      <w:r w:rsidR="007B21C4">
        <w:rPr>
          <w:rFonts w:ascii="Times New Roman" w:hAnsi="Times New Roman"/>
          <w:sz w:val="24"/>
          <w:szCs w:val="24"/>
        </w:rPr>
        <w:t xml:space="preserve">ленных работ с заявленной темой </w:t>
      </w:r>
      <w:r w:rsidR="00AC096C">
        <w:rPr>
          <w:rFonts w:ascii="Times New Roman" w:hAnsi="Times New Roman"/>
          <w:sz w:val="24"/>
          <w:szCs w:val="24"/>
        </w:rPr>
        <w:t>«В гостях у бабушки и дедушки». Фантазия автора не ограничена.</w:t>
      </w:r>
    </w:p>
    <w:p w:rsidR="00AC096C" w:rsidRDefault="00EA6423" w:rsidP="00304622">
      <w:pPr>
        <w:shd w:val="clear" w:color="auto" w:fill="FFFFFF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C096C">
        <w:rPr>
          <w:rFonts w:ascii="Times New Roman" w:hAnsi="Times New Roman"/>
          <w:sz w:val="24"/>
          <w:szCs w:val="24"/>
        </w:rPr>
        <w:t xml:space="preserve">.1.1. </w:t>
      </w:r>
      <w:r w:rsidR="00AC096C" w:rsidRPr="00846E5C">
        <w:rPr>
          <w:rFonts w:ascii="Times New Roman" w:hAnsi="Times New Roman"/>
          <w:sz w:val="24"/>
          <w:szCs w:val="24"/>
        </w:rPr>
        <w:t>В работах по основной теме автор</w:t>
      </w:r>
      <w:r w:rsidR="00AC096C">
        <w:rPr>
          <w:rFonts w:ascii="Times New Roman" w:hAnsi="Times New Roman"/>
          <w:sz w:val="24"/>
          <w:szCs w:val="24"/>
        </w:rPr>
        <w:t>ам</w:t>
      </w:r>
      <w:r w:rsidR="00AC096C" w:rsidRPr="00846E5C">
        <w:rPr>
          <w:rFonts w:ascii="Times New Roman" w:hAnsi="Times New Roman"/>
          <w:sz w:val="24"/>
          <w:szCs w:val="24"/>
        </w:rPr>
        <w:t xml:space="preserve"> </w:t>
      </w:r>
      <w:r w:rsidR="00AC096C">
        <w:rPr>
          <w:rFonts w:ascii="Times New Roman" w:hAnsi="Times New Roman"/>
          <w:sz w:val="24"/>
          <w:szCs w:val="24"/>
        </w:rPr>
        <w:t>предлагается</w:t>
      </w:r>
      <w:r w:rsidR="00AC096C" w:rsidRPr="00846E5C">
        <w:rPr>
          <w:rFonts w:ascii="Times New Roman" w:hAnsi="Times New Roman"/>
          <w:sz w:val="24"/>
          <w:szCs w:val="24"/>
        </w:rPr>
        <w:t xml:space="preserve"> показать «сельскую жизнь»: сельскую местность, поля и деревни; сельских жителей, людей и животных; сельск</w:t>
      </w:r>
      <w:r w:rsidR="008B7019">
        <w:rPr>
          <w:rFonts w:ascii="Times New Roman" w:hAnsi="Times New Roman"/>
          <w:sz w:val="24"/>
          <w:szCs w:val="24"/>
        </w:rPr>
        <w:t>охозяйственные</w:t>
      </w:r>
      <w:r w:rsidR="00AC096C" w:rsidRPr="00846E5C">
        <w:rPr>
          <w:rFonts w:ascii="Times New Roman" w:hAnsi="Times New Roman"/>
          <w:sz w:val="24"/>
          <w:szCs w:val="24"/>
        </w:rPr>
        <w:t xml:space="preserve"> работы, быт и праздники.</w:t>
      </w:r>
      <w:r w:rsidR="00AC096C">
        <w:rPr>
          <w:rFonts w:ascii="Times New Roman" w:hAnsi="Times New Roman"/>
          <w:sz w:val="24"/>
          <w:szCs w:val="24"/>
        </w:rPr>
        <w:t xml:space="preserve"> Также работы могут </w:t>
      </w:r>
      <w:r w:rsidR="00C517D9">
        <w:rPr>
          <w:rFonts w:ascii="Times New Roman" w:hAnsi="Times New Roman"/>
          <w:sz w:val="24"/>
          <w:szCs w:val="24"/>
        </w:rPr>
        <w:t xml:space="preserve">быть выполнены </w:t>
      </w:r>
      <w:r w:rsidR="00AC096C">
        <w:rPr>
          <w:rFonts w:ascii="Times New Roman" w:hAnsi="Times New Roman"/>
          <w:sz w:val="24"/>
          <w:szCs w:val="24"/>
        </w:rPr>
        <w:t>в форме иллюстраций к произведениям, описывающим сельский быт.</w:t>
      </w:r>
    </w:p>
    <w:p w:rsidR="00AC096C" w:rsidRDefault="00EA6423" w:rsidP="00304622">
      <w:pPr>
        <w:shd w:val="clear" w:color="auto" w:fill="FFFFFF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C096C">
        <w:rPr>
          <w:rFonts w:ascii="Times New Roman" w:hAnsi="Times New Roman"/>
          <w:sz w:val="24"/>
          <w:szCs w:val="24"/>
        </w:rPr>
        <w:t>.1.2. Все работы должны быть результатом личного творческого поиска и исполнения.</w:t>
      </w:r>
    </w:p>
    <w:p w:rsidR="00AC096C" w:rsidRDefault="00EA6423" w:rsidP="00304622">
      <w:pPr>
        <w:shd w:val="clear" w:color="auto" w:fill="FFFFFF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C096C">
        <w:rPr>
          <w:rFonts w:ascii="Times New Roman" w:hAnsi="Times New Roman"/>
          <w:sz w:val="24"/>
          <w:szCs w:val="24"/>
        </w:rPr>
        <w:t>.1.3. Если работа является результатом совместного творчества ребенка и педагога (ребенка и родителя), это должно указываться в этикетаже.</w:t>
      </w:r>
    </w:p>
    <w:p w:rsidR="00AC096C" w:rsidRDefault="00EA6423" w:rsidP="00304622">
      <w:pPr>
        <w:shd w:val="clear" w:color="auto" w:fill="FFFFFF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C096C">
        <w:rPr>
          <w:rFonts w:ascii="Times New Roman" w:hAnsi="Times New Roman"/>
          <w:sz w:val="24"/>
          <w:szCs w:val="24"/>
        </w:rPr>
        <w:t xml:space="preserve">.2. Конкурс </w:t>
      </w:r>
      <w:r w:rsidR="00AC096C" w:rsidRPr="006229DC">
        <w:rPr>
          <w:rFonts w:ascii="Times New Roman" w:hAnsi="Times New Roman"/>
          <w:sz w:val="24"/>
          <w:szCs w:val="24"/>
        </w:rPr>
        <w:t>детского творчества  предусматривает следующие направления (номинации):</w:t>
      </w:r>
    </w:p>
    <w:p w:rsidR="00AC096C" w:rsidRDefault="00AC096C" w:rsidP="00304622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«Изобразительное творчество»: </w:t>
      </w:r>
      <w:r>
        <w:rPr>
          <w:rFonts w:ascii="Times New Roman" w:hAnsi="Times New Roman"/>
          <w:sz w:val="24"/>
          <w:szCs w:val="24"/>
        </w:rPr>
        <w:t>рисунки, выполненные в любой изобразительной технике - карандаш, акварель, гуашь, фломастер и другое.</w:t>
      </w:r>
    </w:p>
    <w:p w:rsidR="00AC096C" w:rsidRDefault="00AC096C" w:rsidP="00304622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«Декоративно-прикладное творчество»: </w:t>
      </w:r>
      <w:r>
        <w:rPr>
          <w:rFonts w:ascii="Times New Roman" w:hAnsi="Times New Roman"/>
          <w:sz w:val="24"/>
          <w:szCs w:val="24"/>
        </w:rPr>
        <w:t xml:space="preserve">работы декоративно-прикладного творчества, выполненные в различных техниках: вышивка, вязание, лоскутная мозаика, батик, </w:t>
      </w:r>
      <w:proofErr w:type="spellStart"/>
      <w:r>
        <w:rPr>
          <w:rFonts w:ascii="Times New Roman" w:hAnsi="Times New Roman"/>
          <w:sz w:val="24"/>
          <w:szCs w:val="24"/>
        </w:rPr>
        <w:t>бисероплетение</w:t>
      </w:r>
      <w:proofErr w:type="spellEnd"/>
      <w:r>
        <w:rPr>
          <w:rFonts w:ascii="Times New Roman" w:hAnsi="Times New Roman"/>
          <w:sz w:val="24"/>
          <w:szCs w:val="24"/>
        </w:rPr>
        <w:t>, тестопластика, лепка, выжигание и выпиливание, аппликация, оригами, папье-маше и другое.</w:t>
      </w:r>
      <w:proofErr w:type="gramEnd"/>
    </w:p>
    <w:p w:rsidR="00AC096C" w:rsidRDefault="00AC096C" w:rsidP="00304622">
      <w:pPr>
        <w:shd w:val="clear" w:color="auto" w:fill="FFFFFF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«Начально-техническое творчество»: </w:t>
      </w:r>
      <w:r>
        <w:rPr>
          <w:rFonts w:ascii="Times New Roman" w:hAnsi="Times New Roman"/>
          <w:sz w:val="24"/>
          <w:szCs w:val="24"/>
        </w:rPr>
        <w:t>работы технического конструирования, моделирования и макетирования.</w:t>
      </w:r>
    </w:p>
    <w:p w:rsidR="00C933B5" w:rsidRPr="00C933B5" w:rsidRDefault="007F73CD" w:rsidP="00304622">
      <w:pPr>
        <w:spacing w:after="0" w:line="240" w:lineRule="auto"/>
        <w:ind w:right="-1" w:firstLine="426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F73CD"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C517D9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7F73C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933B5" w:rsidRPr="007F73CD">
        <w:rPr>
          <w:rFonts w:ascii="Times New Roman" w:hAnsi="Times New Roman"/>
          <w:sz w:val="24"/>
          <w:szCs w:val="24"/>
        </w:rPr>
        <w:t>Работы</w:t>
      </w:r>
      <w:r w:rsidR="00C933B5">
        <w:rPr>
          <w:rFonts w:ascii="Times New Roman" w:hAnsi="Times New Roman"/>
          <w:sz w:val="24"/>
          <w:szCs w:val="24"/>
        </w:rPr>
        <w:t>, не относящиеся к основной тематике, не оцениваются.</w:t>
      </w:r>
    </w:p>
    <w:p w:rsidR="00183549" w:rsidRDefault="00EA6423" w:rsidP="00304622">
      <w:pPr>
        <w:spacing w:before="80" w:after="0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183549">
        <w:rPr>
          <w:rFonts w:ascii="Times New Roman" w:hAnsi="Times New Roman"/>
          <w:b/>
          <w:bCs/>
          <w:sz w:val="24"/>
          <w:szCs w:val="24"/>
        </w:rPr>
        <w:t>. Порядок проведения Конкурса</w:t>
      </w:r>
    </w:p>
    <w:p w:rsidR="00183549" w:rsidRDefault="00183549" w:rsidP="00304622">
      <w:pPr>
        <w:tabs>
          <w:tab w:val="left" w:pos="180"/>
          <w:tab w:val="left" w:pos="426"/>
        </w:tabs>
        <w:spacing w:after="0"/>
        <w:ind w:firstLine="426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Для участия в Конкурсе необходимо:</w:t>
      </w:r>
    </w:p>
    <w:p w:rsidR="00183549" w:rsidRDefault="00EA6423" w:rsidP="00304622">
      <w:pPr>
        <w:tabs>
          <w:tab w:val="left" w:pos="180"/>
          <w:tab w:val="left" w:pos="426"/>
        </w:tabs>
        <w:spacing w:after="0"/>
        <w:ind w:firstLine="426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6</w:t>
      </w:r>
      <w:r w:rsidR="00183549">
        <w:rPr>
          <w:rFonts w:ascii="Times New Roman" w:hAnsi="Times New Roman"/>
          <w:spacing w:val="-4"/>
          <w:sz w:val="24"/>
          <w:szCs w:val="24"/>
        </w:rPr>
        <w:t xml:space="preserve">.1. Подготовить общую для всех номинаций заявку (Приложение 1 к Положению) от учреждения, подписанную руководителем. Заявка должна направляться в электронном виде в двух форматах: </w:t>
      </w:r>
      <w:r w:rsidR="00183549" w:rsidRPr="00946111">
        <w:rPr>
          <w:rFonts w:ascii="Times New Roman" w:hAnsi="Times New Roman"/>
          <w:spacing w:val="-4"/>
          <w:sz w:val="24"/>
          <w:szCs w:val="24"/>
        </w:rPr>
        <w:t>.</w:t>
      </w:r>
      <w:proofErr w:type="spellStart"/>
      <w:r w:rsidR="00183549">
        <w:rPr>
          <w:rFonts w:ascii="Times New Roman" w:hAnsi="Times New Roman"/>
          <w:spacing w:val="-4"/>
          <w:sz w:val="24"/>
          <w:szCs w:val="24"/>
          <w:lang w:val="en-US"/>
        </w:rPr>
        <w:t>docx</w:t>
      </w:r>
      <w:proofErr w:type="spellEnd"/>
      <w:r w:rsidR="00183549" w:rsidRPr="00946111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83549">
        <w:rPr>
          <w:rFonts w:ascii="Times New Roman" w:hAnsi="Times New Roman"/>
          <w:spacing w:val="-4"/>
          <w:sz w:val="24"/>
          <w:szCs w:val="24"/>
        </w:rPr>
        <w:t xml:space="preserve">и </w:t>
      </w:r>
      <w:r w:rsidR="00183549" w:rsidRPr="00946111">
        <w:rPr>
          <w:rFonts w:ascii="Times New Roman" w:hAnsi="Times New Roman"/>
          <w:spacing w:val="-4"/>
          <w:sz w:val="24"/>
          <w:szCs w:val="24"/>
        </w:rPr>
        <w:t>.</w:t>
      </w:r>
      <w:proofErr w:type="spellStart"/>
      <w:r w:rsidR="00183549">
        <w:rPr>
          <w:rFonts w:ascii="Times New Roman" w:hAnsi="Times New Roman"/>
          <w:spacing w:val="-4"/>
          <w:sz w:val="24"/>
          <w:szCs w:val="24"/>
          <w:lang w:val="en-US"/>
        </w:rPr>
        <w:t>pdf</w:t>
      </w:r>
      <w:proofErr w:type="spellEnd"/>
      <w:r w:rsidR="00183549">
        <w:rPr>
          <w:rFonts w:ascii="Times New Roman" w:hAnsi="Times New Roman"/>
          <w:spacing w:val="-4"/>
          <w:sz w:val="24"/>
          <w:szCs w:val="24"/>
        </w:rPr>
        <w:t xml:space="preserve"> по электронной почте  </w:t>
      </w:r>
      <w:hyperlink r:id="rId6" w:history="1">
        <w:r w:rsidR="00183549">
          <w:rPr>
            <w:rStyle w:val="Hyperlink0"/>
            <w:rFonts w:eastAsia="Arial Unicode MS"/>
          </w:rPr>
          <w:t>aleksin.tvorchestvo@tularegion.org</w:t>
        </w:r>
      </w:hyperlink>
      <w:r w:rsidR="00183549">
        <w:rPr>
          <w:rFonts w:ascii="Times New Roman" w:hAnsi="Times New Roman"/>
          <w:spacing w:val="-4"/>
          <w:sz w:val="24"/>
          <w:szCs w:val="24"/>
        </w:rPr>
        <w:t xml:space="preserve"> с пометкой «</w:t>
      </w:r>
      <w:proofErr w:type="spellStart"/>
      <w:r w:rsidR="00183549">
        <w:rPr>
          <w:rFonts w:ascii="Times New Roman" w:hAnsi="Times New Roman"/>
          <w:spacing w:val="-4"/>
          <w:sz w:val="24"/>
          <w:szCs w:val="24"/>
        </w:rPr>
        <w:t>Конкурс</w:t>
      </w:r>
      <w:proofErr w:type="gramStart"/>
      <w:r w:rsidR="00183549">
        <w:rPr>
          <w:rFonts w:ascii="Times New Roman" w:hAnsi="Times New Roman"/>
          <w:spacing w:val="-4"/>
          <w:sz w:val="24"/>
          <w:szCs w:val="24"/>
        </w:rPr>
        <w:t>_В</w:t>
      </w:r>
      <w:proofErr w:type="spellEnd"/>
      <w:proofErr w:type="gramEnd"/>
      <w:r w:rsidR="00183549">
        <w:rPr>
          <w:rFonts w:ascii="Times New Roman" w:hAnsi="Times New Roman"/>
          <w:spacing w:val="-4"/>
          <w:sz w:val="24"/>
          <w:szCs w:val="24"/>
        </w:rPr>
        <w:t xml:space="preserve"> гостях у бабушки и дедушки».</w:t>
      </w:r>
    </w:p>
    <w:p w:rsidR="00183549" w:rsidRDefault="00EA6423" w:rsidP="00304622">
      <w:pPr>
        <w:tabs>
          <w:tab w:val="left" w:pos="180"/>
          <w:tab w:val="left" w:pos="426"/>
        </w:tabs>
        <w:spacing w:after="0"/>
        <w:ind w:firstLine="426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6</w:t>
      </w:r>
      <w:r w:rsidR="00183549">
        <w:rPr>
          <w:rFonts w:ascii="Times New Roman" w:hAnsi="Times New Roman"/>
          <w:spacing w:val="-4"/>
          <w:sz w:val="24"/>
          <w:szCs w:val="24"/>
        </w:rPr>
        <w:t>.1.1. От одного образовательного учреждения может быть прислана только одна заявка.</w:t>
      </w:r>
    </w:p>
    <w:p w:rsidR="00183549" w:rsidRDefault="00EA6423" w:rsidP="00304622">
      <w:pPr>
        <w:tabs>
          <w:tab w:val="left" w:pos="180"/>
          <w:tab w:val="left" w:pos="426"/>
        </w:tabs>
        <w:spacing w:after="0"/>
        <w:ind w:firstLine="426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6</w:t>
      </w:r>
      <w:r w:rsidR="00183549">
        <w:rPr>
          <w:rFonts w:ascii="Times New Roman" w:hAnsi="Times New Roman"/>
          <w:spacing w:val="-4"/>
          <w:sz w:val="24"/>
          <w:szCs w:val="24"/>
        </w:rPr>
        <w:t>.1.2. Заявки, оформленные в произвольной форме и/или полученные по истечении срока подачи, не принимаются и не рассматриваются.</w:t>
      </w:r>
    </w:p>
    <w:p w:rsidR="00183549" w:rsidRDefault="00EA6423" w:rsidP="00304622">
      <w:pPr>
        <w:tabs>
          <w:tab w:val="left" w:pos="426"/>
        </w:tabs>
        <w:spacing w:after="0" w:line="240" w:lineRule="auto"/>
        <w:ind w:right="-1" w:firstLine="426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6</w:t>
      </w:r>
      <w:r w:rsidR="00183549">
        <w:rPr>
          <w:rFonts w:ascii="Times New Roman" w:hAnsi="Times New Roman"/>
          <w:spacing w:val="-4"/>
          <w:sz w:val="24"/>
          <w:szCs w:val="24"/>
        </w:rPr>
        <w:t>.2. Порядок предоставления работ:</w:t>
      </w:r>
    </w:p>
    <w:p w:rsidR="00183549" w:rsidRDefault="00EA6423" w:rsidP="00304622">
      <w:pPr>
        <w:tabs>
          <w:tab w:val="left" w:pos="180"/>
          <w:tab w:val="left" w:pos="426"/>
        </w:tabs>
        <w:spacing w:after="0"/>
        <w:ind w:firstLine="426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6</w:t>
      </w:r>
      <w:r w:rsidR="00183549">
        <w:rPr>
          <w:rFonts w:ascii="Times New Roman" w:hAnsi="Times New Roman"/>
          <w:spacing w:val="-4"/>
          <w:sz w:val="24"/>
          <w:szCs w:val="24"/>
        </w:rPr>
        <w:t xml:space="preserve">.2.1. Конкурсные работы предоставляются на рассмотрение жюри Конкурса  в </w:t>
      </w:r>
      <w:r w:rsidR="00183549">
        <w:rPr>
          <w:rFonts w:ascii="Times New Roman" w:hAnsi="Times New Roman"/>
          <w:sz w:val="24"/>
          <w:szCs w:val="24"/>
        </w:rPr>
        <w:t>электронном виде</w:t>
      </w:r>
      <w:r w:rsidR="0010124F" w:rsidRPr="0010124F">
        <w:rPr>
          <w:rFonts w:ascii="Times New Roman" w:hAnsi="Times New Roman"/>
          <w:sz w:val="24"/>
          <w:szCs w:val="24"/>
        </w:rPr>
        <w:t xml:space="preserve"> </w:t>
      </w:r>
      <w:r w:rsidR="0010124F">
        <w:rPr>
          <w:rFonts w:ascii="Times New Roman" w:hAnsi="Times New Roman"/>
          <w:sz w:val="24"/>
          <w:szCs w:val="24"/>
        </w:rPr>
        <w:t xml:space="preserve">в формате фотографий </w:t>
      </w:r>
      <w:r w:rsidR="0010124F" w:rsidRPr="008235E1">
        <w:rPr>
          <w:rFonts w:ascii="Times New Roman" w:hAnsi="Times New Roman"/>
          <w:sz w:val="24"/>
          <w:szCs w:val="24"/>
        </w:rPr>
        <w:t>(.</w:t>
      </w:r>
      <w:proofErr w:type="spellStart"/>
      <w:r w:rsidR="0010124F" w:rsidRPr="008235E1">
        <w:rPr>
          <w:rFonts w:ascii="Times New Roman" w:hAnsi="Times New Roman"/>
          <w:sz w:val="24"/>
          <w:szCs w:val="24"/>
        </w:rPr>
        <w:t>jpg</w:t>
      </w:r>
      <w:proofErr w:type="spellEnd"/>
      <w:r w:rsidR="0010124F" w:rsidRPr="008235E1">
        <w:rPr>
          <w:rFonts w:ascii="Times New Roman" w:hAnsi="Times New Roman"/>
          <w:sz w:val="24"/>
          <w:szCs w:val="24"/>
        </w:rPr>
        <w:t>)</w:t>
      </w:r>
      <w:r w:rsidR="0010124F">
        <w:rPr>
          <w:rFonts w:ascii="Times New Roman" w:hAnsi="Times New Roman"/>
          <w:sz w:val="24"/>
          <w:szCs w:val="24"/>
        </w:rPr>
        <w:t xml:space="preserve">, формат </w:t>
      </w:r>
      <w:r w:rsidR="0010124F">
        <w:rPr>
          <w:rFonts w:ascii="Times New Roman" w:hAnsi="Times New Roman"/>
          <w:sz w:val="24"/>
          <w:szCs w:val="24"/>
          <w:lang w:val="en-US"/>
        </w:rPr>
        <w:t>PDF</w:t>
      </w:r>
      <w:r w:rsidR="0010124F" w:rsidRPr="008235E1">
        <w:rPr>
          <w:rFonts w:ascii="Times New Roman" w:hAnsi="Times New Roman"/>
          <w:sz w:val="24"/>
          <w:szCs w:val="24"/>
        </w:rPr>
        <w:t xml:space="preserve"> </w:t>
      </w:r>
      <w:r w:rsidR="0010124F">
        <w:rPr>
          <w:rFonts w:ascii="Times New Roman" w:hAnsi="Times New Roman"/>
          <w:sz w:val="24"/>
          <w:szCs w:val="24"/>
        </w:rPr>
        <w:t>не принимается</w:t>
      </w:r>
      <w:r w:rsidR="00183549">
        <w:rPr>
          <w:rFonts w:ascii="Times New Roman" w:hAnsi="Times New Roman"/>
          <w:sz w:val="24"/>
          <w:szCs w:val="24"/>
        </w:rPr>
        <w:t>.</w:t>
      </w:r>
    </w:p>
    <w:p w:rsidR="00183549" w:rsidRDefault="00EA6423" w:rsidP="00304622">
      <w:pPr>
        <w:tabs>
          <w:tab w:val="left" w:pos="180"/>
          <w:tab w:val="left" w:pos="426"/>
        </w:tabs>
        <w:spacing w:after="0"/>
        <w:ind w:firstLine="426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6</w:t>
      </w:r>
      <w:r w:rsidR="00183549">
        <w:rPr>
          <w:rFonts w:ascii="Times New Roman" w:hAnsi="Times New Roman"/>
          <w:spacing w:val="-4"/>
          <w:sz w:val="24"/>
          <w:szCs w:val="24"/>
        </w:rPr>
        <w:t>.2.2.  К каждой конкурсной работе с правой лицевой стороны прикрепляется этикетаж  (Приложение 2 к Положению). Этикетаж должен хорошо просматриваться на фотографии.</w:t>
      </w:r>
    </w:p>
    <w:p w:rsidR="00183549" w:rsidRDefault="00EA6423" w:rsidP="00304622">
      <w:pPr>
        <w:tabs>
          <w:tab w:val="left" w:pos="180"/>
          <w:tab w:val="left" w:pos="426"/>
        </w:tabs>
        <w:spacing w:after="0"/>
        <w:ind w:firstLine="426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6</w:t>
      </w:r>
      <w:r w:rsidR="00183549">
        <w:rPr>
          <w:rFonts w:ascii="Times New Roman" w:hAnsi="Times New Roman"/>
          <w:spacing w:val="-4"/>
          <w:sz w:val="24"/>
          <w:szCs w:val="24"/>
        </w:rPr>
        <w:t>.2.3. Конкурсные работы, предоставляемые без этикетажа, к Конкурсу не допускаются.</w:t>
      </w:r>
    </w:p>
    <w:p w:rsidR="00183549" w:rsidRDefault="00EA6423" w:rsidP="00304622">
      <w:pPr>
        <w:tabs>
          <w:tab w:val="left" w:pos="180"/>
          <w:tab w:val="left" w:pos="426"/>
        </w:tabs>
        <w:spacing w:after="0"/>
        <w:ind w:firstLine="426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83549">
        <w:rPr>
          <w:rFonts w:ascii="Times New Roman" w:hAnsi="Times New Roman"/>
          <w:sz w:val="24"/>
          <w:szCs w:val="24"/>
        </w:rPr>
        <w:t xml:space="preserve">.2.4. </w:t>
      </w:r>
      <w:r w:rsidR="00183549" w:rsidRPr="008235E1">
        <w:rPr>
          <w:rFonts w:ascii="Times New Roman" w:hAnsi="Times New Roman"/>
          <w:sz w:val="24"/>
          <w:szCs w:val="24"/>
        </w:rPr>
        <w:t xml:space="preserve">Фотография присланных работ должна быть подписана. Указывается автор, возраст, номинация,   название работы. Например: </w:t>
      </w:r>
      <w:r w:rsidR="00183549" w:rsidRPr="008235E1">
        <w:rPr>
          <w:rFonts w:ascii="Times New Roman" w:hAnsi="Times New Roman"/>
          <w:i/>
          <w:sz w:val="24"/>
          <w:szCs w:val="24"/>
        </w:rPr>
        <w:t xml:space="preserve">«Иванов Р., 7 лет, ДПИ, </w:t>
      </w:r>
      <w:r w:rsidR="00183549">
        <w:rPr>
          <w:rFonts w:ascii="Times New Roman" w:hAnsi="Times New Roman"/>
          <w:i/>
          <w:sz w:val="24"/>
          <w:szCs w:val="24"/>
        </w:rPr>
        <w:t>Бабушкин погребок</w:t>
      </w:r>
      <w:r w:rsidR="008B7019">
        <w:rPr>
          <w:rFonts w:ascii="Times New Roman" w:hAnsi="Times New Roman"/>
          <w:i/>
          <w:sz w:val="24"/>
          <w:szCs w:val="24"/>
        </w:rPr>
        <w:t>»</w:t>
      </w:r>
      <w:r w:rsidR="00183549" w:rsidRPr="008235E1">
        <w:rPr>
          <w:rFonts w:ascii="Times New Roman" w:hAnsi="Times New Roman"/>
          <w:i/>
          <w:sz w:val="24"/>
          <w:szCs w:val="24"/>
        </w:rPr>
        <w:t>.</w:t>
      </w:r>
    </w:p>
    <w:p w:rsidR="00183549" w:rsidRDefault="00EA6423" w:rsidP="00304622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/>
        <w:ind w:firstLine="426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6</w:t>
      </w:r>
      <w:r w:rsidR="00183549">
        <w:rPr>
          <w:rFonts w:ascii="Times New Roman" w:hAnsi="Times New Roman"/>
          <w:spacing w:val="-4"/>
          <w:sz w:val="24"/>
          <w:szCs w:val="24"/>
        </w:rPr>
        <w:t xml:space="preserve">.3. </w:t>
      </w:r>
      <w:r w:rsidR="00183549" w:rsidRPr="00444723">
        <w:rPr>
          <w:rFonts w:ascii="Times New Roman" w:hAnsi="Times New Roman"/>
          <w:spacing w:val="-4"/>
          <w:sz w:val="24"/>
          <w:szCs w:val="24"/>
        </w:rPr>
        <w:t>Количество предоставляемых конкурсных работ от одного образовательного учреждения не ограничено</w:t>
      </w:r>
      <w:r w:rsidR="00177FCC">
        <w:rPr>
          <w:rFonts w:ascii="Times New Roman" w:hAnsi="Times New Roman"/>
          <w:spacing w:val="-4"/>
          <w:sz w:val="24"/>
          <w:szCs w:val="24"/>
        </w:rPr>
        <w:t>.</w:t>
      </w:r>
      <w:r w:rsidR="00177FCC" w:rsidRPr="00177FCC">
        <w:rPr>
          <w:rFonts w:ascii="Times New Roman" w:hAnsi="Times New Roman"/>
          <w:sz w:val="24"/>
          <w:szCs w:val="24"/>
        </w:rPr>
        <w:t xml:space="preserve"> </w:t>
      </w:r>
      <w:r w:rsidR="00177FCC" w:rsidRPr="008231EB">
        <w:rPr>
          <w:rFonts w:ascii="Times New Roman" w:hAnsi="Times New Roman"/>
          <w:sz w:val="24"/>
          <w:szCs w:val="24"/>
        </w:rPr>
        <w:t xml:space="preserve">Конкурсант может участвовать только </w:t>
      </w:r>
      <w:r w:rsidR="00177FCC">
        <w:rPr>
          <w:rFonts w:ascii="Times New Roman" w:hAnsi="Times New Roman"/>
          <w:sz w:val="24"/>
          <w:szCs w:val="24"/>
        </w:rPr>
        <w:t>с одной творческой работой</w:t>
      </w:r>
      <w:r w:rsidR="00177FCC" w:rsidRPr="008231EB">
        <w:rPr>
          <w:rFonts w:ascii="Times New Roman" w:hAnsi="Times New Roman"/>
          <w:sz w:val="24"/>
          <w:szCs w:val="24"/>
        </w:rPr>
        <w:t>.</w:t>
      </w:r>
    </w:p>
    <w:p w:rsidR="00183549" w:rsidRDefault="00EA6423" w:rsidP="00304622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83549">
        <w:rPr>
          <w:rFonts w:ascii="Times New Roman" w:hAnsi="Times New Roman"/>
          <w:sz w:val="24"/>
          <w:szCs w:val="24"/>
        </w:rPr>
        <w:t xml:space="preserve">.4. </w:t>
      </w:r>
      <w:proofErr w:type="gramStart"/>
      <w:r w:rsidR="00183549">
        <w:rPr>
          <w:rFonts w:ascii="Times New Roman" w:hAnsi="Times New Roman"/>
          <w:sz w:val="24"/>
          <w:szCs w:val="24"/>
        </w:rPr>
        <w:t xml:space="preserve">Для участия в Конкурсе необходимо подать заявку в Региональный Навигатор дополнительного образования детей Тульской области с последующей авторизацией через </w:t>
      </w:r>
      <w:r w:rsidR="00183549">
        <w:rPr>
          <w:rFonts w:ascii="Times New Roman" w:hAnsi="Times New Roman"/>
          <w:sz w:val="24"/>
          <w:szCs w:val="24"/>
        </w:rPr>
        <w:lastRenderedPageBreak/>
        <w:t>Единый портал</w:t>
      </w:r>
      <w:proofErr w:type="gramEnd"/>
      <w:r w:rsidR="00183549">
        <w:rPr>
          <w:rFonts w:ascii="Times New Roman" w:hAnsi="Times New Roman"/>
          <w:sz w:val="24"/>
          <w:szCs w:val="24"/>
        </w:rPr>
        <w:t xml:space="preserve"> государственных услуг (</w:t>
      </w:r>
      <w:proofErr w:type="spellStart"/>
      <w:r w:rsidR="00183549">
        <w:rPr>
          <w:rFonts w:ascii="Times New Roman" w:hAnsi="Times New Roman"/>
          <w:sz w:val="24"/>
          <w:szCs w:val="24"/>
        </w:rPr>
        <w:t>Госуслуги</w:t>
      </w:r>
      <w:proofErr w:type="spellEnd"/>
      <w:r w:rsidR="00183549">
        <w:rPr>
          <w:rFonts w:ascii="Times New Roman" w:hAnsi="Times New Roman"/>
          <w:sz w:val="24"/>
          <w:szCs w:val="24"/>
        </w:rPr>
        <w:t>): «Мероприятия»/ поиск: «В гостях у бабушки и дедушки» (для родителей (официальных представителей) или детей от 14 лет).</w:t>
      </w:r>
    </w:p>
    <w:p w:rsidR="007F73CD" w:rsidRDefault="007F73CD" w:rsidP="00304622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6.5. Выставка творческих работ </w:t>
      </w:r>
      <w:r w:rsidRPr="007F73CD">
        <w:rPr>
          <w:rFonts w:ascii="Times New Roman" w:hAnsi="Times New Roman"/>
          <w:sz w:val="24"/>
          <w:szCs w:val="24"/>
        </w:rPr>
        <w:t>Конкурса будет проводиться</w:t>
      </w:r>
      <w:r w:rsidRPr="00516BDA">
        <w:rPr>
          <w:rFonts w:ascii="Times New Roman" w:hAnsi="Times New Roman"/>
          <w:b/>
          <w:sz w:val="24"/>
          <w:szCs w:val="24"/>
        </w:rPr>
        <w:t xml:space="preserve"> </w:t>
      </w:r>
      <w:r w:rsidRPr="00854040">
        <w:rPr>
          <w:rFonts w:ascii="Times New Roman" w:hAnsi="Times New Roman"/>
          <w:sz w:val="24"/>
          <w:szCs w:val="24"/>
        </w:rPr>
        <w:t>на сайте учреждения в разделе «Муниципальные конкурсы»: http://crtdu.obraleksin.ru/.</w:t>
      </w:r>
    </w:p>
    <w:p w:rsidR="00183549" w:rsidRDefault="00EA6423" w:rsidP="00304622">
      <w:pPr>
        <w:spacing w:before="100" w:after="0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183549">
        <w:rPr>
          <w:rFonts w:ascii="Times New Roman" w:hAnsi="Times New Roman"/>
          <w:b/>
          <w:bCs/>
          <w:sz w:val="24"/>
          <w:szCs w:val="24"/>
        </w:rPr>
        <w:t>. Критерии оценки творческих работ</w:t>
      </w:r>
    </w:p>
    <w:p w:rsidR="00183549" w:rsidRDefault="00EA6423" w:rsidP="00304622">
      <w:pPr>
        <w:spacing w:after="0"/>
        <w:ind w:firstLine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183549">
        <w:rPr>
          <w:rFonts w:ascii="Times New Roman" w:hAnsi="Times New Roman"/>
          <w:sz w:val="24"/>
          <w:szCs w:val="24"/>
        </w:rPr>
        <w:t>.1. Критерии оценки для всех номинаций:</w:t>
      </w:r>
    </w:p>
    <w:p w:rsidR="00183549" w:rsidRDefault="007E72B1" w:rsidP="00304622">
      <w:pPr>
        <w:spacing w:before="80" w:after="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83549">
        <w:rPr>
          <w:rFonts w:ascii="Times New Roman" w:hAnsi="Times New Roman"/>
          <w:sz w:val="24"/>
          <w:szCs w:val="24"/>
        </w:rPr>
        <w:t>оригинальность идеи, творческий подход: 0-5б.;</w:t>
      </w:r>
    </w:p>
    <w:p w:rsidR="007E72B1" w:rsidRDefault="007E72B1" w:rsidP="00304622">
      <w:pPr>
        <w:spacing w:before="80" w:after="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83549">
        <w:rPr>
          <w:rFonts w:ascii="Times New Roman" w:hAnsi="Times New Roman"/>
          <w:sz w:val="24"/>
          <w:szCs w:val="24"/>
        </w:rPr>
        <w:t xml:space="preserve">эстетичность, аккуратность выполнения работы:  0-5б.; </w:t>
      </w:r>
    </w:p>
    <w:p w:rsidR="007E72B1" w:rsidRDefault="007E72B1" w:rsidP="00304622">
      <w:pPr>
        <w:spacing w:before="80" w:after="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83549">
        <w:rPr>
          <w:rFonts w:ascii="Times New Roman" w:hAnsi="Times New Roman"/>
          <w:sz w:val="24"/>
          <w:szCs w:val="24"/>
        </w:rPr>
        <w:t>степень самостоятельности выполнения, соответствие возрасту: 0-5б.;</w:t>
      </w:r>
    </w:p>
    <w:p w:rsidR="007E72B1" w:rsidRDefault="007E72B1" w:rsidP="00304622">
      <w:pPr>
        <w:spacing w:before="80" w:after="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сложность создания работы: 0-5б;</w:t>
      </w:r>
    </w:p>
    <w:p w:rsidR="00183549" w:rsidRDefault="007E72B1" w:rsidP="00304622">
      <w:pPr>
        <w:spacing w:before="80" w:after="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83549">
        <w:rPr>
          <w:rFonts w:ascii="Times New Roman" w:hAnsi="Times New Roman"/>
          <w:sz w:val="24"/>
          <w:szCs w:val="24"/>
        </w:rPr>
        <w:t>соответствие работы теме конкурса: 0-5б.</w:t>
      </w:r>
    </w:p>
    <w:p w:rsidR="00183549" w:rsidRDefault="00183549" w:rsidP="00304622">
      <w:pPr>
        <w:shd w:val="clear" w:color="auto" w:fill="FFFFFF"/>
        <w:spacing w:after="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Максимальное количество баллов от каждого члена жюри –</w:t>
      </w:r>
      <w:r>
        <w:rPr>
          <w:rFonts w:ascii="Times New Roman" w:hAnsi="Times New Roman"/>
          <w:b/>
          <w:bCs/>
          <w:sz w:val="24"/>
          <w:szCs w:val="24"/>
        </w:rPr>
        <w:t xml:space="preserve"> 25 баллов.</w:t>
      </w:r>
    </w:p>
    <w:p w:rsidR="00183549" w:rsidRDefault="00EA6423" w:rsidP="00304622">
      <w:pPr>
        <w:spacing w:before="80" w:after="0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183549">
        <w:rPr>
          <w:rFonts w:ascii="Times New Roman" w:hAnsi="Times New Roman"/>
          <w:b/>
          <w:bCs/>
          <w:sz w:val="24"/>
          <w:szCs w:val="24"/>
        </w:rPr>
        <w:t>. Подведение итогов и награждение победителей Конкурса</w:t>
      </w:r>
    </w:p>
    <w:p w:rsidR="00183549" w:rsidRDefault="00EA6423" w:rsidP="00304622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183549">
        <w:rPr>
          <w:rFonts w:ascii="Times New Roman" w:hAnsi="Times New Roman"/>
          <w:sz w:val="24"/>
          <w:szCs w:val="24"/>
        </w:rPr>
        <w:t>.1. Победители (1 место) и призеры (2 и 3 место) Конкурса определяются в каждой номи</w:t>
      </w:r>
      <w:r w:rsidR="007B21C4">
        <w:rPr>
          <w:rFonts w:ascii="Times New Roman" w:hAnsi="Times New Roman"/>
          <w:sz w:val="24"/>
          <w:szCs w:val="24"/>
        </w:rPr>
        <w:t xml:space="preserve">нации и возрастной группе. Жюри </w:t>
      </w:r>
      <w:r w:rsidR="00183549">
        <w:rPr>
          <w:rFonts w:ascii="Times New Roman" w:hAnsi="Times New Roman"/>
          <w:sz w:val="24"/>
          <w:szCs w:val="24"/>
        </w:rPr>
        <w:t>оставляет за собой право изменить число призовых мест.</w:t>
      </w:r>
    </w:p>
    <w:p w:rsidR="00183549" w:rsidRPr="00183549" w:rsidRDefault="00EA6423" w:rsidP="00304622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183549">
        <w:rPr>
          <w:rFonts w:ascii="Times New Roman" w:hAnsi="Times New Roman"/>
          <w:sz w:val="24"/>
          <w:szCs w:val="24"/>
        </w:rPr>
        <w:t xml:space="preserve">.2. Победители и призеры Конкурса награждаются  </w:t>
      </w:r>
      <w:r w:rsidR="00183549" w:rsidRPr="00183549">
        <w:rPr>
          <w:rFonts w:ascii="Times New Roman" w:hAnsi="Times New Roman"/>
          <w:b/>
          <w:sz w:val="24"/>
          <w:szCs w:val="24"/>
        </w:rPr>
        <w:t>электронными</w:t>
      </w:r>
      <w:r w:rsidR="00183549" w:rsidRPr="00183549">
        <w:rPr>
          <w:rFonts w:ascii="Times New Roman" w:hAnsi="Times New Roman"/>
          <w:b/>
          <w:bCs/>
          <w:sz w:val="24"/>
          <w:szCs w:val="24"/>
        </w:rPr>
        <w:t xml:space="preserve"> дипломами</w:t>
      </w:r>
      <w:r w:rsidR="00183549" w:rsidRPr="00183549">
        <w:rPr>
          <w:rFonts w:ascii="Times New Roman" w:hAnsi="Times New Roman"/>
          <w:b/>
          <w:sz w:val="24"/>
          <w:szCs w:val="24"/>
        </w:rPr>
        <w:t>.</w:t>
      </w:r>
    </w:p>
    <w:p w:rsidR="00183549" w:rsidRDefault="00EA6423" w:rsidP="00304622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183549">
        <w:rPr>
          <w:rFonts w:ascii="Times New Roman" w:hAnsi="Times New Roman"/>
          <w:sz w:val="24"/>
          <w:szCs w:val="24"/>
        </w:rPr>
        <w:t>.3. Все участники Конкурса получают свидетельство участника в электронном виде.</w:t>
      </w:r>
    </w:p>
    <w:p w:rsidR="007F73CD" w:rsidRDefault="00EA6423" w:rsidP="00304622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8B7019">
        <w:rPr>
          <w:rFonts w:ascii="Times New Roman" w:hAnsi="Times New Roman"/>
          <w:sz w:val="24"/>
          <w:szCs w:val="24"/>
        </w:rPr>
        <w:t>.</w:t>
      </w:r>
      <w:r w:rsidR="00183549">
        <w:rPr>
          <w:rFonts w:ascii="Times New Roman" w:hAnsi="Times New Roman"/>
          <w:sz w:val="24"/>
          <w:szCs w:val="24"/>
        </w:rPr>
        <w:t>4. Приказ об итогах Конкурса</w:t>
      </w:r>
      <w:r w:rsidR="006D0329">
        <w:rPr>
          <w:rFonts w:ascii="Times New Roman" w:hAnsi="Times New Roman"/>
          <w:sz w:val="24"/>
          <w:szCs w:val="24"/>
        </w:rPr>
        <w:t xml:space="preserve"> </w:t>
      </w:r>
      <w:r w:rsidR="00183549">
        <w:rPr>
          <w:rFonts w:ascii="Times New Roman" w:hAnsi="Times New Roman"/>
          <w:sz w:val="24"/>
          <w:szCs w:val="24"/>
        </w:rPr>
        <w:t>и электронный сертификат об участии</w:t>
      </w:r>
      <w:r w:rsidR="00CC3A5C">
        <w:rPr>
          <w:rFonts w:ascii="Times New Roman" w:hAnsi="Times New Roman"/>
          <w:sz w:val="24"/>
          <w:szCs w:val="24"/>
        </w:rPr>
        <w:t>, ссылка на электронные дипломы победителей и призеров</w:t>
      </w:r>
      <w:r w:rsidR="00183549">
        <w:rPr>
          <w:rFonts w:ascii="Times New Roman" w:hAnsi="Times New Roman"/>
          <w:sz w:val="24"/>
          <w:szCs w:val="24"/>
        </w:rPr>
        <w:t xml:space="preserve"> направляются на официальную электронную почту образовательного учреждения, подавшего заявку на участие в Конкурсе. </w:t>
      </w:r>
      <w:r w:rsidR="007F73CD">
        <w:rPr>
          <w:rFonts w:ascii="Times New Roman" w:hAnsi="Times New Roman"/>
          <w:sz w:val="24"/>
          <w:szCs w:val="24"/>
        </w:rPr>
        <w:t xml:space="preserve"> </w:t>
      </w:r>
    </w:p>
    <w:p w:rsidR="00183549" w:rsidRDefault="00EA6423" w:rsidP="00304622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183549">
        <w:rPr>
          <w:rFonts w:ascii="Times New Roman" w:hAnsi="Times New Roman"/>
          <w:sz w:val="24"/>
          <w:szCs w:val="24"/>
        </w:rPr>
        <w:t>.5. Приказ об итогах Конкурса будет размещен на сайте МБУ ДО «ЦРТДиЮ» в разделе «Муниципальные конкурсы на 202</w:t>
      </w:r>
      <w:r w:rsidR="006D0329">
        <w:rPr>
          <w:rFonts w:ascii="Times New Roman" w:hAnsi="Times New Roman"/>
          <w:sz w:val="24"/>
          <w:szCs w:val="24"/>
        </w:rPr>
        <w:t>5</w:t>
      </w:r>
      <w:r w:rsidR="00183549">
        <w:rPr>
          <w:rFonts w:ascii="Times New Roman" w:hAnsi="Times New Roman"/>
          <w:sz w:val="24"/>
          <w:szCs w:val="24"/>
        </w:rPr>
        <w:t>-202</w:t>
      </w:r>
      <w:r w:rsidR="006D0329">
        <w:rPr>
          <w:rFonts w:ascii="Times New Roman" w:hAnsi="Times New Roman"/>
          <w:sz w:val="24"/>
          <w:szCs w:val="24"/>
        </w:rPr>
        <w:t>6</w:t>
      </w:r>
      <w:r w:rsidR="00183549">
        <w:rPr>
          <w:rFonts w:ascii="Times New Roman" w:hAnsi="Times New Roman"/>
          <w:sz w:val="24"/>
          <w:szCs w:val="24"/>
        </w:rPr>
        <w:t xml:space="preserve"> учебный год»: </w:t>
      </w:r>
      <w:r w:rsidR="00183549">
        <w:rPr>
          <w:rFonts w:ascii="Times New Roman" w:hAnsi="Times New Roman"/>
          <w:i/>
          <w:iCs/>
          <w:sz w:val="23"/>
          <w:szCs w:val="23"/>
        </w:rPr>
        <w:t>http://crtdu.obr-aleksin.ru</w:t>
      </w:r>
    </w:p>
    <w:p w:rsidR="00183549" w:rsidRDefault="00183549" w:rsidP="00304622">
      <w:pPr>
        <w:spacing w:after="0"/>
        <w:ind w:firstLine="426"/>
        <w:jc w:val="both"/>
        <w:rPr>
          <w:rFonts w:ascii="Times New Roman" w:hAnsi="Times New Roman"/>
          <w:sz w:val="2"/>
          <w:szCs w:val="2"/>
        </w:rPr>
      </w:pPr>
    </w:p>
    <w:p w:rsidR="00183549" w:rsidRDefault="00183549" w:rsidP="00304622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/>
          <w:sz w:val="24"/>
          <w:szCs w:val="24"/>
        </w:rPr>
        <w:t xml:space="preserve"> за подготовку и проведение Конкурса от образовательного учреждения: Телкова Кристина Витальевна, заместитель директора по воспитательной работе МБУ ДО «ЦРТДиЮ».</w:t>
      </w:r>
    </w:p>
    <w:p w:rsidR="00183549" w:rsidRDefault="00183549" w:rsidP="00304622">
      <w:pPr>
        <w:spacing w:after="0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Электронная почта: </w:t>
      </w:r>
      <w:hyperlink r:id="rId7" w:history="1">
        <w:r>
          <w:rPr>
            <w:rStyle w:val="Hyperlink1"/>
            <w:rFonts w:eastAsia="Arial Unicode MS"/>
          </w:rPr>
          <w:t>aleksin.tvorchestvo@tularegion.org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 , телефон: 6-62-21.</w:t>
      </w:r>
    </w:p>
    <w:p w:rsidR="00183549" w:rsidRDefault="00183549" w:rsidP="00304622">
      <w:pPr>
        <w:spacing w:after="0"/>
        <w:ind w:firstLine="426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83549" w:rsidRDefault="00183549" w:rsidP="00304622">
      <w:pPr>
        <w:spacing w:after="0"/>
        <w:ind w:firstLine="426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83549" w:rsidRDefault="00183549" w:rsidP="00304622">
      <w:pPr>
        <w:spacing w:after="0"/>
        <w:ind w:firstLine="426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ВНИМАНИЕ! Подав заявку на участие в Конкурсе, конкурсант даёт согласие на использование предоставленных в заявке персональных данных для целей сбора, систематизации, накопления, хранения, распространения в связи с организацией и проведением муниципального творческого конкурса «</w:t>
      </w:r>
      <w:r w:rsidR="006D0329">
        <w:rPr>
          <w:rFonts w:ascii="Times New Roman" w:hAnsi="Times New Roman"/>
          <w:i/>
          <w:iCs/>
          <w:sz w:val="24"/>
          <w:szCs w:val="24"/>
        </w:rPr>
        <w:t>В гостях у бабушки и дедушки</w:t>
      </w:r>
      <w:r>
        <w:rPr>
          <w:rFonts w:ascii="Times New Roman" w:hAnsi="Times New Roman"/>
          <w:i/>
          <w:iCs/>
          <w:sz w:val="24"/>
          <w:szCs w:val="24"/>
        </w:rPr>
        <w:t>».</w:t>
      </w:r>
    </w:p>
    <w:p w:rsidR="00183549" w:rsidRDefault="00183549" w:rsidP="004172B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:rsidR="000D18DE" w:rsidRPr="004A1F6B" w:rsidRDefault="000D18DE" w:rsidP="00304622">
      <w:pPr>
        <w:spacing w:after="0" w:line="240" w:lineRule="auto"/>
        <w:ind w:firstLine="426"/>
        <w:jc w:val="right"/>
        <w:rPr>
          <w:rFonts w:ascii="Times New Roman" w:hAnsi="Times New Roman"/>
        </w:rPr>
      </w:pPr>
      <w:r w:rsidRPr="004A1F6B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 2</w:t>
      </w:r>
    </w:p>
    <w:p w:rsidR="000D18DE" w:rsidRPr="004A1F6B" w:rsidRDefault="000D18DE" w:rsidP="00304622">
      <w:pPr>
        <w:pStyle w:val="5"/>
        <w:shd w:val="clear" w:color="auto" w:fill="auto"/>
        <w:spacing w:line="240" w:lineRule="auto"/>
        <w:ind w:firstLine="426"/>
        <w:jc w:val="right"/>
        <w:rPr>
          <w:sz w:val="24"/>
          <w:szCs w:val="24"/>
        </w:rPr>
      </w:pPr>
      <w:r w:rsidRPr="004A1F6B">
        <w:rPr>
          <w:sz w:val="24"/>
          <w:szCs w:val="24"/>
        </w:rPr>
        <w:t xml:space="preserve"> к приказу Управления образования</w:t>
      </w:r>
    </w:p>
    <w:p w:rsidR="000D18DE" w:rsidRDefault="000D18DE" w:rsidP="00304622">
      <w:pPr>
        <w:pStyle w:val="5"/>
        <w:shd w:val="clear" w:color="auto" w:fill="auto"/>
        <w:spacing w:line="240" w:lineRule="auto"/>
        <w:ind w:firstLine="426"/>
        <w:jc w:val="right"/>
        <w:rPr>
          <w:sz w:val="24"/>
          <w:szCs w:val="24"/>
        </w:rPr>
      </w:pPr>
      <w:r w:rsidRPr="004A1F6B">
        <w:rPr>
          <w:sz w:val="24"/>
          <w:szCs w:val="24"/>
        </w:rPr>
        <w:t xml:space="preserve">администрации </w:t>
      </w:r>
      <w:proofErr w:type="gramStart"/>
      <w:r w:rsidR="00D550B7">
        <w:rPr>
          <w:sz w:val="24"/>
          <w:szCs w:val="24"/>
        </w:rPr>
        <w:t>муниципального</w:t>
      </w:r>
      <w:proofErr w:type="gramEnd"/>
    </w:p>
    <w:p w:rsidR="00D550B7" w:rsidRPr="004A1F6B" w:rsidRDefault="00D550B7" w:rsidP="00304622">
      <w:pPr>
        <w:pStyle w:val="5"/>
        <w:shd w:val="clear" w:color="auto" w:fill="auto"/>
        <w:spacing w:line="240" w:lineRule="auto"/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>образования город Алексин</w:t>
      </w:r>
    </w:p>
    <w:p w:rsidR="00C72DDD" w:rsidRPr="00727F31" w:rsidRDefault="00C72DDD" w:rsidP="0030462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right"/>
        <w:rPr>
          <w:rFonts w:ascii="Times New Roman" w:hAnsi="Times New Roman"/>
          <w:sz w:val="24"/>
          <w:szCs w:val="24"/>
        </w:rPr>
      </w:pPr>
      <w:r w:rsidRPr="00727F31">
        <w:rPr>
          <w:rFonts w:ascii="Times New Roman" w:hAnsi="Times New Roman"/>
          <w:sz w:val="24"/>
          <w:szCs w:val="24"/>
        </w:rPr>
        <w:t xml:space="preserve">от </w:t>
      </w:r>
      <w:r w:rsidR="006D0329">
        <w:rPr>
          <w:rFonts w:ascii="Times New Roman" w:hAnsi="Times New Roman"/>
          <w:sz w:val="24"/>
          <w:szCs w:val="24"/>
        </w:rPr>
        <w:t>29</w:t>
      </w:r>
      <w:r w:rsidRPr="00727F31">
        <w:rPr>
          <w:rFonts w:ascii="Times New Roman" w:hAnsi="Times New Roman"/>
          <w:sz w:val="24"/>
          <w:szCs w:val="24"/>
        </w:rPr>
        <w:t>.0</w:t>
      </w:r>
      <w:r w:rsidR="006D0329">
        <w:rPr>
          <w:rFonts w:ascii="Times New Roman" w:hAnsi="Times New Roman"/>
          <w:sz w:val="24"/>
          <w:szCs w:val="24"/>
        </w:rPr>
        <w:t>8</w:t>
      </w:r>
      <w:r w:rsidRPr="00727F31">
        <w:rPr>
          <w:rFonts w:ascii="Times New Roman" w:hAnsi="Times New Roman"/>
          <w:sz w:val="24"/>
          <w:szCs w:val="24"/>
        </w:rPr>
        <w:t>.202</w:t>
      </w:r>
      <w:r w:rsidR="006D0329">
        <w:rPr>
          <w:rFonts w:ascii="Times New Roman" w:hAnsi="Times New Roman"/>
          <w:sz w:val="24"/>
          <w:szCs w:val="24"/>
        </w:rPr>
        <w:t>5</w:t>
      </w:r>
      <w:r w:rsidRPr="00727F31">
        <w:rPr>
          <w:rFonts w:ascii="Times New Roman" w:hAnsi="Times New Roman"/>
          <w:sz w:val="24"/>
          <w:szCs w:val="24"/>
        </w:rPr>
        <w:t xml:space="preserve"> г. №</w:t>
      </w:r>
      <w:r w:rsidR="00727F31" w:rsidRPr="00727F31">
        <w:rPr>
          <w:rFonts w:ascii="Times New Roman" w:hAnsi="Times New Roman"/>
          <w:sz w:val="24"/>
          <w:szCs w:val="24"/>
        </w:rPr>
        <w:t>1</w:t>
      </w:r>
      <w:r w:rsidR="006D0329">
        <w:rPr>
          <w:rFonts w:ascii="Times New Roman" w:hAnsi="Times New Roman"/>
          <w:sz w:val="24"/>
          <w:szCs w:val="24"/>
        </w:rPr>
        <w:t>66</w:t>
      </w:r>
      <w:r w:rsidRPr="00727F31">
        <w:rPr>
          <w:rFonts w:ascii="Times New Roman" w:hAnsi="Times New Roman"/>
          <w:sz w:val="24"/>
          <w:szCs w:val="24"/>
        </w:rPr>
        <w:t>-д</w:t>
      </w:r>
    </w:p>
    <w:p w:rsidR="000D18DE" w:rsidRPr="00405FB8" w:rsidRDefault="000D18DE" w:rsidP="00304622">
      <w:pPr>
        <w:tabs>
          <w:tab w:val="left" w:pos="709"/>
        </w:tabs>
        <w:spacing w:after="0"/>
        <w:ind w:firstLine="426"/>
        <w:rPr>
          <w:rFonts w:ascii="Times New Roman" w:hAnsi="Times New Roman"/>
        </w:rPr>
      </w:pPr>
    </w:p>
    <w:p w:rsidR="000D18DE" w:rsidRDefault="000D18DE" w:rsidP="00304622">
      <w:pPr>
        <w:tabs>
          <w:tab w:val="left" w:pos="709"/>
        </w:tabs>
        <w:spacing w:after="0"/>
        <w:ind w:firstLine="426"/>
        <w:jc w:val="center"/>
        <w:rPr>
          <w:rFonts w:ascii="Times New Roman" w:hAnsi="Times New Roman"/>
          <w:b/>
        </w:rPr>
      </w:pPr>
      <w:r w:rsidRPr="00AE7F7D">
        <w:rPr>
          <w:rFonts w:ascii="Times New Roman" w:hAnsi="Times New Roman"/>
          <w:b/>
        </w:rPr>
        <w:t xml:space="preserve">Состав жюри </w:t>
      </w:r>
    </w:p>
    <w:p w:rsidR="000D18DE" w:rsidRPr="000D18DE" w:rsidRDefault="000D18DE" w:rsidP="00304622">
      <w:pPr>
        <w:shd w:val="clear" w:color="auto" w:fill="FFFFFF"/>
        <w:tabs>
          <w:tab w:val="left" w:pos="2835"/>
        </w:tabs>
        <w:spacing w:after="0" w:line="240" w:lineRule="auto"/>
        <w:ind w:right="-1" w:firstLine="426"/>
        <w:jc w:val="center"/>
        <w:rPr>
          <w:rFonts w:ascii="Times New Roman" w:hAnsi="Times New Roman"/>
          <w:b/>
        </w:rPr>
      </w:pPr>
      <w:r w:rsidRPr="000D18DE">
        <w:rPr>
          <w:rFonts w:ascii="Times New Roman" w:hAnsi="Times New Roman"/>
          <w:b/>
        </w:rPr>
        <w:t>муниципально</w:t>
      </w:r>
      <w:r w:rsidR="006D0329">
        <w:rPr>
          <w:rFonts w:ascii="Times New Roman" w:hAnsi="Times New Roman"/>
          <w:b/>
        </w:rPr>
        <w:t>го творческого конкурса</w:t>
      </w:r>
    </w:p>
    <w:p w:rsidR="000D18DE" w:rsidRDefault="000D18DE" w:rsidP="00304622">
      <w:pPr>
        <w:shd w:val="clear" w:color="auto" w:fill="FFFFFF"/>
        <w:spacing w:after="0" w:line="240" w:lineRule="auto"/>
        <w:ind w:right="-1" w:firstLine="426"/>
        <w:jc w:val="center"/>
        <w:rPr>
          <w:rFonts w:ascii="Times New Roman" w:hAnsi="Times New Roman"/>
          <w:b/>
        </w:rPr>
      </w:pPr>
      <w:r w:rsidRPr="000D18DE">
        <w:rPr>
          <w:rFonts w:ascii="Times New Roman" w:hAnsi="Times New Roman"/>
          <w:b/>
        </w:rPr>
        <w:t xml:space="preserve"> «</w:t>
      </w:r>
      <w:r w:rsidR="00C72DDD">
        <w:rPr>
          <w:rFonts w:ascii="Times New Roman" w:hAnsi="Times New Roman"/>
          <w:b/>
        </w:rPr>
        <w:t>В гостях у бабушки и дедушки</w:t>
      </w:r>
      <w:r w:rsidRPr="000D18DE">
        <w:rPr>
          <w:rFonts w:ascii="Times New Roman" w:hAnsi="Times New Roman"/>
          <w:b/>
        </w:rPr>
        <w:t>»</w:t>
      </w:r>
    </w:p>
    <w:p w:rsidR="000D18DE" w:rsidRDefault="000D18DE" w:rsidP="00304622">
      <w:pPr>
        <w:shd w:val="clear" w:color="auto" w:fill="FFFFFF"/>
        <w:spacing w:after="0" w:line="240" w:lineRule="auto"/>
        <w:ind w:right="-1" w:firstLine="426"/>
        <w:jc w:val="center"/>
        <w:rPr>
          <w:rFonts w:ascii="Times New Roman" w:hAnsi="Times New Roman"/>
          <w:b/>
        </w:rPr>
      </w:pPr>
    </w:p>
    <w:p w:rsidR="006D0329" w:rsidRDefault="006D0329" w:rsidP="00304622">
      <w:pPr>
        <w:shd w:val="clear" w:color="auto" w:fill="FFFFFF"/>
        <w:spacing w:after="0" w:line="240" w:lineRule="auto"/>
        <w:ind w:right="-1" w:firstLine="426"/>
        <w:jc w:val="center"/>
        <w:rPr>
          <w:rFonts w:ascii="Times New Roman" w:hAnsi="Times New Roman"/>
          <w:b/>
        </w:rPr>
      </w:pPr>
    </w:p>
    <w:p w:rsidR="006D0329" w:rsidRPr="005A78AF" w:rsidRDefault="006D0329" w:rsidP="00304622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Председатель жюри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9910DC" w:rsidRPr="009910DC">
        <w:rPr>
          <w:rFonts w:ascii="Times New Roman" w:hAnsi="Times New Roman"/>
          <w:color w:val="000000" w:themeColor="text1"/>
          <w:sz w:val="24"/>
          <w:szCs w:val="24"/>
        </w:rPr>
        <w:t>Сильченко</w:t>
      </w:r>
      <w:proofErr w:type="spellEnd"/>
      <w:r w:rsidR="009910DC" w:rsidRPr="009910DC">
        <w:rPr>
          <w:rFonts w:ascii="Times New Roman" w:hAnsi="Times New Roman"/>
          <w:color w:val="000000" w:themeColor="text1"/>
          <w:sz w:val="24"/>
          <w:szCs w:val="24"/>
        </w:rPr>
        <w:t xml:space="preserve"> А.Л</w:t>
      </w:r>
      <w:r w:rsidRPr="009910DC">
        <w:rPr>
          <w:rFonts w:ascii="Times New Roman" w:hAnsi="Times New Roman"/>
          <w:color w:val="000000" w:themeColor="text1"/>
          <w:sz w:val="24"/>
          <w:szCs w:val="24"/>
        </w:rPr>
        <w:t>., консультант Управления образования администрации муниципального образования город Алексин.</w:t>
      </w:r>
      <w:r w:rsidRPr="007B2761">
        <w:rPr>
          <w:rFonts w:ascii="Times New Roman" w:hAnsi="Times New Roman"/>
          <w:sz w:val="24"/>
          <w:szCs w:val="24"/>
        </w:rPr>
        <w:t xml:space="preserve"> </w:t>
      </w:r>
    </w:p>
    <w:p w:rsidR="006D0329" w:rsidRDefault="006D0329" w:rsidP="00304622">
      <w:pPr>
        <w:spacing w:after="0"/>
        <w:ind w:firstLine="426"/>
        <w:jc w:val="both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Секретарь жюри</w:t>
      </w:r>
      <w:r>
        <w:rPr>
          <w:rFonts w:ascii="Times New Roman" w:hAnsi="Times New Roman"/>
          <w:sz w:val="24"/>
          <w:szCs w:val="24"/>
        </w:rPr>
        <w:t xml:space="preserve"> – Телкова Кристина Витальевна, заместитель директора по ВР МБУ ДО «ЦРТДиЮ».</w:t>
      </w:r>
    </w:p>
    <w:p w:rsidR="006D0329" w:rsidRDefault="006D0329" w:rsidP="00304622">
      <w:pPr>
        <w:spacing w:after="0"/>
        <w:ind w:firstLine="426"/>
        <w:jc w:val="both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Члены жюри: </w:t>
      </w:r>
    </w:p>
    <w:p w:rsidR="006D0329" w:rsidRDefault="006D0329" w:rsidP="00304622">
      <w:pPr>
        <w:spacing w:after="0"/>
        <w:ind w:firstLine="426"/>
        <w:jc w:val="both"/>
        <w:outlineLvl w:val="4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Митрофанова В.П., педагог дополнительного образования МБУ ДО «ЦРТДиЮ»;</w:t>
      </w:r>
    </w:p>
    <w:p w:rsidR="006D0329" w:rsidRDefault="006D0329" w:rsidP="00304622">
      <w:pPr>
        <w:spacing w:after="0"/>
        <w:ind w:firstLine="426"/>
        <w:jc w:val="both"/>
        <w:outlineLvl w:val="4"/>
        <w:rPr>
          <w:rFonts w:ascii="Times New Roman" w:hAnsi="Times New Roman"/>
          <w:sz w:val="24"/>
          <w:szCs w:val="24"/>
        </w:rPr>
      </w:pPr>
      <w:r w:rsidRPr="006D0329">
        <w:rPr>
          <w:rFonts w:ascii="Times New Roman" w:hAnsi="Times New Roman"/>
          <w:sz w:val="24"/>
          <w:szCs w:val="24"/>
        </w:rPr>
        <w:t>Костерева Т.О., учитель МБОУ «СОШ №9»;</w:t>
      </w:r>
    </w:p>
    <w:p w:rsidR="006D0329" w:rsidRDefault="006D0329" w:rsidP="00304622">
      <w:pPr>
        <w:spacing w:after="0"/>
        <w:ind w:firstLine="426"/>
        <w:jc w:val="both"/>
        <w:outlineLvl w:val="4"/>
        <w:rPr>
          <w:rFonts w:ascii="Times New Roman" w:hAnsi="Times New Roman"/>
          <w:sz w:val="24"/>
          <w:szCs w:val="24"/>
        </w:rPr>
      </w:pPr>
      <w:r w:rsidRPr="006D0329">
        <w:rPr>
          <w:rFonts w:ascii="Times New Roman" w:hAnsi="Times New Roman"/>
          <w:sz w:val="24"/>
          <w:szCs w:val="24"/>
        </w:rPr>
        <w:t>Кузнецова Н. Д., воспитатель МБДОУ «ДС комбинированного вида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0329">
        <w:rPr>
          <w:rFonts w:ascii="Times New Roman" w:hAnsi="Times New Roman"/>
          <w:sz w:val="24"/>
          <w:szCs w:val="24"/>
        </w:rPr>
        <w:t>№26»;</w:t>
      </w:r>
    </w:p>
    <w:p w:rsidR="006D0329" w:rsidRPr="006D0329" w:rsidRDefault="006D0329" w:rsidP="00304622">
      <w:pPr>
        <w:spacing w:after="0"/>
        <w:ind w:firstLine="426"/>
        <w:jc w:val="both"/>
        <w:outlineLvl w:val="4"/>
        <w:rPr>
          <w:rFonts w:ascii="Times New Roman" w:hAnsi="Times New Roman"/>
          <w:sz w:val="24"/>
          <w:szCs w:val="24"/>
        </w:rPr>
      </w:pPr>
      <w:r w:rsidRPr="006D0329">
        <w:rPr>
          <w:rFonts w:ascii="Times New Roman" w:hAnsi="Times New Roman"/>
          <w:color w:val="000000" w:themeColor="text1"/>
          <w:sz w:val="24"/>
          <w:szCs w:val="24"/>
        </w:rPr>
        <w:t>Рябова М.С., педагог ДО МБУ ДО «</w:t>
      </w:r>
      <w:proofErr w:type="spellStart"/>
      <w:r w:rsidRPr="006D0329">
        <w:rPr>
          <w:rFonts w:ascii="Times New Roman" w:hAnsi="Times New Roman"/>
          <w:color w:val="000000" w:themeColor="text1"/>
          <w:sz w:val="24"/>
          <w:szCs w:val="24"/>
        </w:rPr>
        <w:t>ЦППМиСП</w:t>
      </w:r>
      <w:proofErr w:type="spellEnd"/>
      <w:r w:rsidRPr="006D0329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0D18DE" w:rsidRDefault="000D18DE" w:rsidP="00304622">
      <w:pPr>
        <w:shd w:val="clear" w:color="auto" w:fill="FFFFFF"/>
        <w:spacing w:after="0" w:line="240" w:lineRule="auto"/>
        <w:ind w:right="-1" w:firstLine="426"/>
        <w:jc w:val="center"/>
        <w:rPr>
          <w:rFonts w:ascii="Times New Roman" w:hAnsi="Times New Roman"/>
          <w:b/>
        </w:rPr>
      </w:pPr>
    </w:p>
    <w:p w:rsidR="002426E9" w:rsidRPr="002426E9" w:rsidRDefault="002426E9" w:rsidP="00304622">
      <w:pPr>
        <w:tabs>
          <w:tab w:val="left" w:pos="2694"/>
          <w:tab w:val="left" w:pos="2835"/>
        </w:tabs>
        <w:spacing w:after="0"/>
        <w:ind w:firstLine="426"/>
        <w:rPr>
          <w:rFonts w:ascii="Times New Roman" w:hAnsi="Times New Roman"/>
        </w:rPr>
      </w:pPr>
      <w:r w:rsidRPr="002426E9">
        <w:rPr>
          <w:rFonts w:ascii="Times New Roman" w:hAnsi="Times New Roman"/>
        </w:rPr>
        <w:t xml:space="preserve">. </w:t>
      </w:r>
    </w:p>
    <w:p w:rsidR="0090792D" w:rsidRPr="0090792D" w:rsidRDefault="0090792D" w:rsidP="00304622">
      <w:pPr>
        <w:tabs>
          <w:tab w:val="left" w:pos="2835"/>
        </w:tabs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</w:t>
      </w:r>
      <w:r w:rsidR="0044714F">
        <w:rPr>
          <w:rFonts w:ascii="Times New Roman" w:hAnsi="Times New Roman"/>
        </w:rPr>
        <w:t xml:space="preserve">              </w:t>
      </w:r>
      <w:r w:rsidR="002426E9">
        <w:rPr>
          <w:rFonts w:ascii="Times New Roman" w:hAnsi="Times New Roman"/>
        </w:rPr>
        <w:t xml:space="preserve"> </w:t>
      </w:r>
    </w:p>
    <w:p w:rsidR="000D18DE" w:rsidRPr="00092EBA" w:rsidRDefault="00092EBA" w:rsidP="00304622">
      <w:pPr>
        <w:shd w:val="clear" w:color="auto" w:fill="FFFFFF"/>
        <w:spacing w:after="0" w:line="240" w:lineRule="auto"/>
        <w:ind w:right="-1" w:firstLine="426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</w:t>
      </w:r>
    </w:p>
    <w:p w:rsidR="00CA5DA4" w:rsidRDefault="00CA5DA4" w:rsidP="0030462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right"/>
        <w:rPr>
          <w:rFonts w:ascii="Times New Roman" w:hAnsi="Times New Roman"/>
          <w:sz w:val="24"/>
          <w:szCs w:val="24"/>
        </w:rPr>
      </w:pPr>
    </w:p>
    <w:p w:rsidR="002426E9" w:rsidRDefault="002426E9" w:rsidP="00304622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01138" w:rsidRPr="00C4580F" w:rsidRDefault="00E01138" w:rsidP="0030462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right"/>
        <w:rPr>
          <w:rFonts w:ascii="Times New Roman" w:hAnsi="Times New Roman"/>
          <w:i/>
          <w:sz w:val="24"/>
          <w:szCs w:val="24"/>
        </w:rPr>
      </w:pPr>
      <w:r w:rsidRPr="00C4580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1</w:t>
      </w:r>
    </w:p>
    <w:p w:rsidR="00E01138" w:rsidRPr="006229DC" w:rsidRDefault="00E01138" w:rsidP="0030462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Pr="006229DC">
        <w:rPr>
          <w:rFonts w:ascii="Times New Roman" w:hAnsi="Times New Roman"/>
          <w:sz w:val="24"/>
          <w:szCs w:val="24"/>
        </w:rPr>
        <w:t>оложению о муниципально</w:t>
      </w:r>
      <w:r w:rsidR="00AA0193">
        <w:rPr>
          <w:rFonts w:ascii="Times New Roman" w:hAnsi="Times New Roman"/>
          <w:sz w:val="24"/>
          <w:szCs w:val="24"/>
        </w:rPr>
        <w:t>м творческом конкурсе</w:t>
      </w:r>
    </w:p>
    <w:p w:rsidR="00E01138" w:rsidRPr="006229DC" w:rsidRDefault="00E01138" w:rsidP="0030462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right"/>
        <w:rPr>
          <w:rFonts w:ascii="Times New Roman" w:hAnsi="Times New Roman"/>
          <w:sz w:val="24"/>
          <w:szCs w:val="24"/>
        </w:rPr>
      </w:pPr>
      <w:r w:rsidRPr="006229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C72DDD">
        <w:rPr>
          <w:rFonts w:ascii="Times New Roman" w:hAnsi="Times New Roman"/>
          <w:sz w:val="24"/>
          <w:szCs w:val="24"/>
        </w:rPr>
        <w:t>В гостях у бабушки и дедушки»</w:t>
      </w:r>
    </w:p>
    <w:p w:rsidR="008F6B51" w:rsidRDefault="008F6B51" w:rsidP="00304622">
      <w:pPr>
        <w:shd w:val="clear" w:color="auto" w:fill="FFFFFF"/>
        <w:spacing w:after="0" w:line="240" w:lineRule="auto"/>
        <w:ind w:right="-1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6B51" w:rsidRDefault="008F6B51" w:rsidP="00304622">
      <w:pPr>
        <w:shd w:val="clear" w:color="auto" w:fill="FFFFFF"/>
        <w:spacing w:after="0" w:line="240" w:lineRule="auto"/>
        <w:ind w:right="-1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01138" w:rsidRPr="006229DC" w:rsidRDefault="00E01138" w:rsidP="00304622">
      <w:pPr>
        <w:shd w:val="clear" w:color="auto" w:fill="FFFFFF"/>
        <w:spacing w:after="0" w:line="240" w:lineRule="auto"/>
        <w:ind w:right="-1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ЗАЯВКА</w:t>
      </w:r>
    </w:p>
    <w:p w:rsidR="00E01138" w:rsidRDefault="00E01138" w:rsidP="00304622">
      <w:pPr>
        <w:shd w:val="clear" w:color="auto" w:fill="FFFFFF"/>
        <w:spacing w:after="0" w:line="240" w:lineRule="auto"/>
        <w:ind w:right="-1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(об</w:t>
      </w:r>
      <w:r w:rsidRPr="006229DC">
        <w:rPr>
          <w:rFonts w:ascii="Times New Roman" w:hAnsi="Times New Roman"/>
          <w:b/>
          <w:bCs/>
          <w:color w:val="000000"/>
          <w:sz w:val="24"/>
          <w:szCs w:val="24"/>
        </w:rPr>
        <w:t>разец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2426E9" w:rsidRDefault="002426E9" w:rsidP="00304622">
      <w:pPr>
        <w:shd w:val="clear" w:color="auto" w:fill="FFFFFF"/>
        <w:spacing w:after="0" w:line="240" w:lineRule="auto"/>
        <w:ind w:right="-1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TableNormal"/>
        <w:tblW w:w="9633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68"/>
        <w:gridCol w:w="124"/>
        <w:gridCol w:w="1860"/>
        <w:gridCol w:w="124"/>
        <w:gridCol w:w="2286"/>
        <w:gridCol w:w="124"/>
        <w:gridCol w:w="1576"/>
        <w:gridCol w:w="124"/>
        <w:gridCol w:w="1591"/>
        <w:gridCol w:w="1556"/>
      </w:tblGrid>
      <w:tr w:rsidR="00AA0193" w:rsidTr="001A2561">
        <w:trPr>
          <w:trHeight w:val="790"/>
          <w:jc w:val="center"/>
        </w:trPr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AA0193" w:rsidP="001A2561">
            <w:pPr>
              <w:spacing w:after="0"/>
              <w:ind w:firstLine="426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AA0193" w:rsidP="001A2561">
            <w:pPr>
              <w:spacing w:after="0"/>
              <w:ind w:firstLine="62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Ф.И. участника,</w:t>
            </w:r>
          </w:p>
          <w:p w:rsidR="00AA0193" w:rsidRDefault="00AA0193" w:rsidP="001A2561">
            <w:pPr>
              <w:spacing w:after="0"/>
              <w:ind w:firstLine="62"/>
              <w:jc w:val="center"/>
            </w:pPr>
            <w:r>
              <w:rPr>
                <w:b/>
                <w:bCs/>
              </w:rPr>
              <w:t>возраст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AA0193" w:rsidP="001A2561">
            <w:pPr>
              <w:spacing w:after="0"/>
              <w:ind w:firstLine="426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Наименование учреждения,</w:t>
            </w:r>
          </w:p>
          <w:p w:rsidR="00AA0193" w:rsidRDefault="00AA0193" w:rsidP="001A2561">
            <w:pPr>
              <w:spacing w:after="0"/>
              <w:ind w:firstLine="426"/>
              <w:jc w:val="center"/>
            </w:pPr>
            <w:r>
              <w:rPr>
                <w:b/>
                <w:bCs/>
              </w:rPr>
              <w:t>ФИО педагога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AA0193" w:rsidP="001A2561">
            <w:pPr>
              <w:spacing w:after="0"/>
              <w:jc w:val="center"/>
            </w:pPr>
            <w:r>
              <w:rPr>
                <w:b/>
                <w:bCs/>
              </w:rPr>
              <w:t>«Название работы»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AA0193" w:rsidP="001A256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Техника</w:t>
            </w:r>
          </w:p>
          <w:p w:rsidR="00AA0193" w:rsidRDefault="00AA0193" w:rsidP="001A2561">
            <w:pPr>
              <w:spacing w:after="0"/>
              <w:jc w:val="center"/>
            </w:pPr>
            <w:r>
              <w:rPr>
                <w:b/>
                <w:bCs/>
              </w:rPr>
              <w:t>исполнения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AA0193" w:rsidP="001A2561">
            <w:pPr>
              <w:spacing w:after="0"/>
              <w:jc w:val="center"/>
            </w:pPr>
            <w:r>
              <w:rPr>
                <w:b/>
                <w:bCs/>
              </w:rPr>
              <w:t>Телефон для связи</w:t>
            </w:r>
          </w:p>
        </w:tc>
      </w:tr>
      <w:tr w:rsidR="00AA0193" w:rsidTr="001A2561">
        <w:trPr>
          <w:trHeight w:val="257"/>
          <w:jc w:val="center"/>
        </w:trPr>
        <w:tc>
          <w:tcPr>
            <w:tcW w:w="96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AA0193" w:rsidP="001A2561">
            <w:pPr>
              <w:spacing w:after="0"/>
              <w:ind w:firstLine="426"/>
              <w:jc w:val="center"/>
            </w:pPr>
            <w:r>
              <w:rPr>
                <w:b/>
                <w:bCs/>
                <w:i/>
                <w:iCs/>
              </w:rPr>
              <w:t>Номинация «Изобразительное творчество»</w:t>
            </w:r>
          </w:p>
        </w:tc>
      </w:tr>
      <w:tr w:rsidR="00AA0193" w:rsidTr="001A2561">
        <w:trPr>
          <w:trHeight w:val="241"/>
          <w:jc w:val="center"/>
        </w:trPr>
        <w:tc>
          <w:tcPr>
            <w:tcW w:w="96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AA0193" w:rsidP="001A2561">
            <w:pPr>
              <w:spacing w:after="0"/>
              <w:ind w:firstLine="426"/>
            </w:pPr>
            <w:r>
              <w:rPr>
                <w:i/>
                <w:iCs/>
              </w:rPr>
              <w:t>1 группа</w:t>
            </w:r>
          </w:p>
        </w:tc>
      </w:tr>
      <w:tr w:rsidR="00AA0193" w:rsidTr="001A2561">
        <w:trPr>
          <w:trHeight w:val="515"/>
          <w:jc w:val="center"/>
        </w:trPr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1A2561" w:rsidP="001A2561">
            <w:pPr>
              <w:spacing w:after="0"/>
              <w:ind w:firstLine="426"/>
              <w:jc w:val="center"/>
            </w:pPr>
            <w:r>
              <w:rPr>
                <w:b/>
                <w:bCs/>
              </w:rPr>
              <w:t>1</w:t>
            </w:r>
            <w:r w:rsidR="00AA0193">
              <w:rPr>
                <w:b/>
                <w:bCs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AA0193" w:rsidP="001A2561">
            <w:pPr>
              <w:spacing w:after="0"/>
              <w:jc w:val="center"/>
              <w:rPr>
                <w:rFonts w:eastAsia="Times New Roman"/>
              </w:rPr>
            </w:pPr>
            <w:r>
              <w:t>Иванов Никита,</w:t>
            </w:r>
          </w:p>
          <w:p w:rsidR="00AA0193" w:rsidRDefault="00AA0193" w:rsidP="001A2561">
            <w:pPr>
              <w:spacing w:after="0"/>
              <w:jc w:val="center"/>
            </w:pPr>
            <w:r>
              <w:t>6 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AA0193" w:rsidP="001A2561">
            <w:pPr>
              <w:spacing w:after="0"/>
              <w:jc w:val="center"/>
              <w:rPr>
                <w:rFonts w:eastAsia="Times New Roman"/>
              </w:rPr>
            </w:pPr>
            <w:r>
              <w:t>МБОУ «СОШ № 10»</w:t>
            </w:r>
          </w:p>
          <w:p w:rsidR="00AA0193" w:rsidRDefault="00AA0193" w:rsidP="001A2561">
            <w:pPr>
              <w:spacing w:after="0"/>
              <w:jc w:val="center"/>
            </w:pPr>
            <w:r>
              <w:t>Астахова А.А.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AA0193" w:rsidP="001A2561">
            <w:pPr>
              <w:spacing w:after="0"/>
              <w:jc w:val="center"/>
            </w:pPr>
            <w:r>
              <w:t>«</w:t>
            </w:r>
            <w:r>
              <w:rPr>
                <w:shd w:val="clear" w:color="auto" w:fill="FFFFFF"/>
              </w:rPr>
              <w:t>Бабушкин погребок</w:t>
            </w:r>
            <w:r>
              <w:t>»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AA0193" w:rsidP="001A2561">
            <w:pPr>
              <w:spacing w:after="0"/>
              <w:jc w:val="center"/>
            </w:pPr>
            <w:r>
              <w:t>акварель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Pr="004F2B59" w:rsidRDefault="00AA0193" w:rsidP="001A2561">
            <w:pPr>
              <w:spacing w:after="0"/>
              <w:jc w:val="center"/>
              <w:rPr>
                <w:sz w:val="20"/>
                <w:szCs w:val="20"/>
              </w:rPr>
            </w:pPr>
            <w:r w:rsidRPr="004F2B59">
              <w:rPr>
                <w:sz w:val="20"/>
                <w:szCs w:val="20"/>
              </w:rPr>
              <w:t>8-800-555-44-00</w:t>
            </w:r>
          </w:p>
        </w:tc>
      </w:tr>
      <w:tr w:rsidR="00AA0193" w:rsidTr="001A2561">
        <w:trPr>
          <w:trHeight w:val="241"/>
          <w:jc w:val="center"/>
        </w:trPr>
        <w:tc>
          <w:tcPr>
            <w:tcW w:w="96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AA0193" w:rsidP="001A2561">
            <w:pPr>
              <w:spacing w:after="0"/>
              <w:ind w:firstLine="426"/>
              <w:jc w:val="center"/>
            </w:pPr>
            <w:r>
              <w:rPr>
                <w:b/>
                <w:bCs/>
                <w:i/>
                <w:iCs/>
              </w:rPr>
              <w:t>Номинация «Декоративно-прикладное творчество»</w:t>
            </w:r>
          </w:p>
        </w:tc>
      </w:tr>
      <w:tr w:rsidR="00AA0193" w:rsidTr="001A2561">
        <w:trPr>
          <w:trHeight w:val="241"/>
          <w:jc w:val="center"/>
        </w:trPr>
        <w:tc>
          <w:tcPr>
            <w:tcW w:w="96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AA0193" w:rsidP="001A2561">
            <w:pPr>
              <w:spacing w:after="0"/>
              <w:ind w:firstLine="426"/>
            </w:pPr>
            <w:r>
              <w:rPr>
                <w:i/>
                <w:iCs/>
              </w:rPr>
              <w:t>1 группа</w:t>
            </w:r>
          </w:p>
        </w:tc>
      </w:tr>
      <w:tr w:rsidR="00AA0193" w:rsidTr="001A2561">
        <w:trPr>
          <w:trHeight w:val="515"/>
          <w:jc w:val="center"/>
        </w:trPr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1A2561" w:rsidP="001A2561">
            <w:pPr>
              <w:spacing w:after="0"/>
              <w:ind w:firstLine="426"/>
              <w:jc w:val="center"/>
            </w:pPr>
            <w:r>
              <w:rPr>
                <w:b/>
                <w:bCs/>
              </w:rPr>
              <w:t>1</w:t>
            </w:r>
            <w:r w:rsidR="00AA0193">
              <w:rPr>
                <w:b/>
                <w:bCs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AA0193" w:rsidP="001A2561">
            <w:pPr>
              <w:spacing w:after="0"/>
              <w:jc w:val="center"/>
              <w:rPr>
                <w:rFonts w:eastAsia="Times New Roman"/>
              </w:rPr>
            </w:pPr>
            <w:r>
              <w:t>Козлов Александр,</w:t>
            </w:r>
          </w:p>
          <w:p w:rsidR="00AA0193" w:rsidRDefault="00AA0193" w:rsidP="001A2561">
            <w:pPr>
              <w:spacing w:after="0"/>
              <w:jc w:val="center"/>
            </w:pPr>
            <w:r>
              <w:t>5 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AA0193" w:rsidP="001A2561">
            <w:pPr>
              <w:spacing w:after="0"/>
              <w:jc w:val="center"/>
              <w:rPr>
                <w:rFonts w:eastAsia="Times New Roman"/>
              </w:rPr>
            </w:pPr>
            <w:r>
              <w:t>МБОУ «СОШ № 10»</w:t>
            </w:r>
          </w:p>
          <w:p w:rsidR="00AA0193" w:rsidRDefault="00AA0193" w:rsidP="001A2561">
            <w:pPr>
              <w:spacing w:after="0"/>
              <w:jc w:val="center"/>
            </w:pPr>
            <w:r>
              <w:t>Петрова И.И.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AA0193" w:rsidP="001A2561">
            <w:pPr>
              <w:spacing w:after="0"/>
              <w:jc w:val="center"/>
            </w:pPr>
            <w:r>
              <w:t>«В осеннем саду»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AA0193" w:rsidP="001A2561">
            <w:pPr>
              <w:spacing w:after="0"/>
              <w:jc w:val="center"/>
            </w:pPr>
            <w:r>
              <w:t>выжигание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Pr="004F2B59" w:rsidRDefault="00AA0193" w:rsidP="001A2561">
            <w:pPr>
              <w:spacing w:after="0"/>
              <w:jc w:val="center"/>
              <w:rPr>
                <w:sz w:val="20"/>
                <w:szCs w:val="20"/>
              </w:rPr>
            </w:pPr>
            <w:r w:rsidRPr="004F2B59">
              <w:rPr>
                <w:sz w:val="20"/>
                <w:szCs w:val="20"/>
              </w:rPr>
              <w:t>8-800-555-44-11</w:t>
            </w:r>
          </w:p>
        </w:tc>
      </w:tr>
      <w:tr w:rsidR="00AA0193" w:rsidTr="001A2561">
        <w:trPr>
          <w:trHeight w:val="252"/>
          <w:jc w:val="center"/>
        </w:trPr>
        <w:tc>
          <w:tcPr>
            <w:tcW w:w="96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Pr="004F2B59" w:rsidRDefault="00AA0193" w:rsidP="001A2561">
            <w:pPr>
              <w:spacing w:after="0"/>
              <w:ind w:firstLine="426"/>
              <w:rPr>
                <w:sz w:val="20"/>
                <w:szCs w:val="20"/>
              </w:rPr>
            </w:pPr>
            <w:r>
              <w:rPr>
                <w:i/>
                <w:iCs/>
              </w:rPr>
              <w:t>2 группа</w:t>
            </w:r>
          </w:p>
        </w:tc>
      </w:tr>
      <w:tr w:rsidR="00AA0193" w:rsidTr="001A2561">
        <w:trPr>
          <w:trHeight w:val="515"/>
          <w:jc w:val="center"/>
        </w:trPr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1A2561" w:rsidP="001A2561">
            <w:pPr>
              <w:spacing w:after="0"/>
              <w:ind w:firstLine="4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A0193">
              <w:rPr>
                <w:b/>
                <w:bCs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AA0193" w:rsidP="001A2561">
            <w:pPr>
              <w:spacing w:after="0"/>
              <w:jc w:val="center"/>
            </w:pPr>
            <w:r>
              <w:t>Мишкина Анастасия, 7 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AA0193" w:rsidP="001A2561">
            <w:pPr>
              <w:spacing w:after="0"/>
              <w:jc w:val="center"/>
            </w:pPr>
            <w:r>
              <w:t>МБОУ «СОШ № 10»</w:t>
            </w:r>
          </w:p>
          <w:p w:rsidR="00AA0193" w:rsidRDefault="00AA0193" w:rsidP="001A2561">
            <w:pPr>
              <w:spacing w:after="0"/>
              <w:jc w:val="center"/>
            </w:pPr>
            <w:r>
              <w:t>Ковалева А.А.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AA0193" w:rsidP="001A2561">
            <w:pPr>
              <w:spacing w:after="0"/>
              <w:jc w:val="center"/>
            </w:pPr>
            <w:r>
              <w:t>«Запасли»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AA0193" w:rsidP="001A2561">
            <w:pPr>
              <w:spacing w:after="0"/>
              <w:jc w:val="center"/>
            </w:pPr>
            <w:r>
              <w:t>тестопластика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Pr="004F2B59" w:rsidRDefault="00AA0193" w:rsidP="001A256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8-800-333-43-15</w:t>
            </w:r>
          </w:p>
        </w:tc>
      </w:tr>
      <w:tr w:rsidR="00AA0193" w:rsidTr="001A2561">
        <w:trPr>
          <w:trHeight w:val="241"/>
          <w:jc w:val="center"/>
        </w:trPr>
        <w:tc>
          <w:tcPr>
            <w:tcW w:w="96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AA0193" w:rsidP="001A2561">
            <w:pPr>
              <w:spacing w:after="0"/>
              <w:ind w:firstLine="426"/>
              <w:jc w:val="center"/>
            </w:pPr>
            <w:r>
              <w:rPr>
                <w:b/>
                <w:bCs/>
                <w:i/>
                <w:iCs/>
              </w:rPr>
              <w:t>Номинация «Начально-техническое моделирование»</w:t>
            </w:r>
          </w:p>
        </w:tc>
      </w:tr>
      <w:tr w:rsidR="00AA0193" w:rsidTr="001A2561">
        <w:trPr>
          <w:trHeight w:val="241"/>
          <w:jc w:val="center"/>
        </w:trPr>
        <w:tc>
          <w:tcPr>
            <w:tcW w:w="96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AA0193" w:rsidP="001A2561">
            <w:pPr>
              <w:spacing w:after="0"/>
              <w:ind w:firstLine="426"/>
            </w:pPr>
            <w:r>
              <w:rPr>
                <w:i/>
                <w:iCs/>
              </w:rPr>
              <w:t xml:space="preserve">2 группа </w:t>
            </w:r>
          </w:p>
        </w:tc>
      </w:tr>
      <w:tr w:rsidR="00AA0193" w:rsidTr="001A2561">
        <w:trPr>
          <w:trHeight w:val="515"/>
          <w:jc w:val="center"/>
        </w:trPr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1A2561" w:rsidP="001A2561">
            <w:pPr>
              <w:spacing w:after="0"/>
              <w:ind w:firstLine="426"/>
              <w:jc w:val="center"/>
            </w:pPr>
            <w:r>
              <w:rPr>
                <w:b/>
                <w:bCs/>
              </w:rPr>
              <w:t>1</w:t>
            </w:r>
            <w:r w:rsidR="00AA0193">
              <w:rPr>
                <w:b/>
                <w:bCs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AA0193" w:rsidP="001A2561">
            <w:pPr>
              <w:spacing w:after="0"/>
              <w:jc w:val="center"/>
              <w:rPr>
                <w:rFonts w:eastAsia="Times New Roman"/>
              </w:rPr>
            </w:pPr>
            <w:r>
              <w:t>Киселев Петр,</w:t>
            </w:r>
          </w:p>
          <w:p w:rsidR="00AA0193" w:rsidRDefault="00AA0193" w:rsidP="001A2561">
            <w:pPr>
              <w:spacing w:after="0"/>
              <w:jc w:val="center"/>
            </w:pPr>
            <w:r>
              <w:t>7 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AA0193" w:rsidP="001A2561">
            <w:pPr>
              <w:spacing w:after="0"/>
              <w:jc w:val="center"/>
              <w:rPr>
                <w:rFonts w:eastAsia="Times New Roman"/>
              </w:rPr>
            </w:pPr>
            <w:r>
              <w:t>МБОУ «СОШ № 10»</w:t>
            </w:r>
          </w:p>
          <w:p w:rsidR="00AA0193" w:rsidRDefault="00AA0193" w:rsidP="001A2561">
            <w:pPr>
              <w:spacing w:after="0"/>
              <w:jc w:val="center"/>
            </w:pPr>
            <w:r>
              <w:t>Попова С.С.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AA0193" w:rsidP="001A2561">
            <w:pPr>
              <w:spacing w:after="0"/>
              <w:jc w:val="center"/>
            </w:pPr>
            <w:r>
              <w:t>«Бабушкин домик»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Default="00736452" w:rsidP="001A2561">
            <w:pPr>
              <w:spacing w:after="0"/>
              <w:jc w:val="center"/>
            </w:pPr>
            <w:r>
              <w:t>макет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193" w:rsidRPr="004F2B59" w:rsidRDefault="00AA0193" w:rsidP="001A2561">
            <w:pPr>
              <w:spacing w:after="0"/>
              <w:jc w:val="center"/>
              <w:rPr>
                <w:sz w:val="20"/>
                <w:szCs w:val="20"/>
              </w:rPr>
            </w:pPr>
            <w:r w:rsidRPr="004F2B59">
              <w:rPr>
                <w:sz w:val="20"/>
                <w:szCs w:val="20"/>
              </w:rPr>
              <w:t>8-800-555-44-33</w:t>
            </w:r>
          </w:p>
        </w:tc>
      </w:tr>
    </w:tbl>
    <w:p w:rsidR="00736452" w:rsidRDefault="00736452" w:rsidP="001A2561">
      <w:pPr>
        <w:spacing w:after="0"/>
        <w:ind w:firstLine="426"/>
        <w:jc w:val="both"/>
        <w:rPr>
          <w:rFonts w:ascii="Times New Roman" w:hAnsi="Times New Roman"/>
        </w:rPr>
      </w:pPr>
    </w:p>
    <w:p w:rsidR="001A2561" w:rsidRDefault="001A2561" w:rsidP="001A2561">
      <w:pPr>
        <w:jc w:val="both"/>
        <w:rPr>
          <w:rFonts w:ascii="Times New Roman" w:hAnsi="Times New Roman"/>
          <w:sz w:val="24"/>
          <w:szCs w:val="24"/>
        </w:rPr>
      </w:pPr>
    </w:p>
    <w:p w:rsidR="00736452" w:rsidRPr="004F2B59" w:rsidRDefault="00736452" w:rsidP="001A25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образовательного учреждения                                                               подпись   </w:t>
      </w:r>
    </w:p>
    <w:p w:rsidR="00736452" w:rsidRDefault="00736452" w:rsidP="00304622">
      <w:pPr>
        <w:spacing w:after="0" w:line="240" w:lineRule="auto"/>
        <w:ind w:firstLine="426"/>
        <w:rPr>
          <w:rFonts w:ascii="Times New Roman" w:hAnsi="Times New Roman"/>
        </w:rPr>
      </w:pPr>
    </w:p>
    <w:p w:rsidR="00736452" w:rsidRDefault="00736452" w:rsidP="00304622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FC6559" w:rsidRDefault="00FC6559" w:rsidP="00304622">
      <w:pPr>
        <w:pStyle w:val="5"/>
        <w:shd w:val="clear" w:color="auto" w:fill="auto"/>
        <w:ind w:firstLine="426"/>
        <w:jc w:val="right"/>
        <w:rPr>
          <w:sz w:val="24"/>
          <w:szCs w:val="24"/>
        </w:rPr>
      </w:pPr>
    </w:p>
    <w:p w:rsidR="00E01138" w:rsidRPr="007C4EAD" w:rsidRDefault="00E01138" w:rsidP="00304622">
      <w:pPr>
        <w:pStyle w:val="5"/>
        <w:shd w:val="clear" w:color="auto" w:fill="auto"/>
        <w:ind w:firstLine="426"/>
        <w:jc w:val="right"/>
        <w:rPr>
          <w:sz w:val="24"/>
          <w:szCs w:val="24"/>
        </w:rPr>
      </w:pPr>
      <w:r w:rsidRPr="007C4EAD">
        <w:rPr>
          <w:sz w:val="24"/>
          <w:szCs w:val="24"/>
        </w:rPr>
        <w:t xml:space="preserve">Приложение  </w:t>
      </w:r>
      <w:r w:rsidR="00381A0B">
        <w:rPr>
          <w:sz w:val="24"/>
          <w:szCs w:val="24"/>
        </w:rPr>
        <w:t>2</w:t>
      </w:r>
      <w:r w:rsidRPr="007C4EAD">
        <w:rPr>
          <w:sz w:val="24"/>
          <w:szCs w:val="24"/>
        </w:rPr>
        <w:t xml:space="preserve"> </w:t>
      </w:r>
    </w:p>
    <w:p w:rsidR="00E01138" w:rsidRPr="006229DC" w:rsidRDefault="00E01138" w:rsidP="0030462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Pr="006229DC">
        <w:rPr>
          <w:rFonts w:ascii="Times New Roman" w:hAnsi="Times New Roman"/>
          <w:sz w:val="24"/>
          <w:szCs w:val="24"/>
        </w:rPr>
        <w:t>оложению о муниципально</w:t>
      </w:r>
      <w:r w:rsidR="00736452">
        <w:rPr>
          <w:rFonts w:ascii="Times New Roman" w:hAnsi="Times New Roman"/>
          <w:sz w:val="24"/>
          <w:szCs w:val="24"/>
        </w:rPr>
        <w:t>м творческом конкурсе</w:t>
      </w:r>
    </w:p>
    <w:p w:rsidR="00E01138" w:rsidRDefault="00E01138" w:rsidP="0030462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right"/>
        <w:rPr>
          <w:rFonts w:ascii="Times New Roman" w:hAnsi="Times New Roman"/>
          <w:sz w:val="24"/>
          <w:szCs w:val="24"/>
        </w:rPr>
      </w:pPr>
      <w:r w:rsidRPr="006229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C72DDD">
        <w:rPr>
          <w:rFonts w:ascii="Times New Roman" w:hAnsi="Times New Roman"/>
          <w:sz w:val="24"/>
          <w:szCs w:val="24"/>
        </w:rPr>
        <w:t>В гостях у бабушки и дедушки»</w:t>
      </w:r>
    </w:p>
    <w:p w:rsidR="00A65235" w:rsidRDefault="00A65235" w:rsidP="0030462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right"/>
        <w:rPr>
          <w:rFonts w:ascii="Times New Roman" w:hAnsi="Times New Roman"/>
          <w:sz w:val="24"/>
          <w:szCs w:val="24"/>
        </w:rPr>
      </w:pPr>
    </w:p>
    <w:p w:rsidR="00A65235" w:rsidRPr="006229DC" w:rsidRDefault="00A65235" w:rsidP="0030462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rPr>
          <w:rFonts w:ascii="Times New Roman" w:hAnsi="Times New Roman"/>
          <w:sz w:val="24"/>
          <w:szCs w:val="24"/>
        </w:rPr>
      </w:pPr>
    </w:p>
    <w:p w:rsidR="00A65235" w:rsidRDefault="00A65235" w:rsidP="00304622">
      <w:pPr>
        <w:spacing w:after="0" w:line="240" w:lineRule="auto"/>
        <w:ind w:right="-1"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Образец этикетажа</w:t>
      </w:r>
      <w:r w:rsidR="00736452">
        <w:rPr>
          <w:rFonts w:ascii="Times New Roman" w:hAnsi="Times New Roman"/>
          <w:b/>
          <w:sz w:val="24"/>
          <w:szCs w:val="24"/>
        </w:rPr>
        <w:t xml:space="preserve"> </w:t>
      </w:r>
    </w:p>
    <w:p w:rsidR="00A65235" w:rsidRPr="006229DC" w:rsidRDefault="00A65235" w:rsidP="00304622">
      <w:pPr>
        <w:spacing w:after="0" w:line="240" w:lineRule="auto"/>
        <w:ind w:right="-1" w:firstLine="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10262" w:type="dxa"/>
        <w:jc w:val="center"/>
        <w:tblInd w:w="-20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442"/>
        <w:gridCol w:w="6820"/>
      </w:tblGrid>
      <w:tr w:rsidR="00736452" w:rsidTr="00736452">
        <w:trPr>
          <w:trHeight w:val="142"/>
          <w:jc w:val="center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736452" w:rsidRPr="004F2B59" w:rsidRDefault="00736452" w:rsidP="00016A9C">
            <w:pPr>
              <w:spacing w:after="0" w:line="240" w:lineRule="auto"/>
              <w:ind w:right="57"/>
              <w:rPr>
                <w:b/>
              </w:rPr>
            </w:pPr>
            <w:r w:rsidRPr="004F2B59">
              <w:rPr>
                <w:b/>
                <w:sz w:val="24"/>
                <w:szCs w:val="24"/>
              </w:rPr>
              <w:t>Учреждение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6452" w:rsidRPr="00736452" w:rsidRDefault="00736452" w:rsidP="00016A9C">
            <w:pPr>
              <w:spacing w:after="0"/>
              <w:rPr>
                <w:rFonts w:eastAsia="Times New Roman"/>
              </w:rPr>
            </w:pPr>
            <w:r w:rsidRPr="00736452">
              <w:t>МБОУ «СОШ № 10»</w:t>
            </w:r>
          </w:p>
        </w:tc>
      </w:tr>
      <w:tr w:rsidR="00736452" w:rsidTr="00736452">
        <w:trPr>
          <w:trHeight w:val="142"/>
          <w:jc w:val="center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736452" w:rsidRPr="004F2B59" w:rsidRDefault="00736452" w:rsidP="00016A9C">
            <w:pPr>
              <w:spacing w:after="0" w:line="240" w:lineRule="auto"/>
              <w:ind w:right="57"/>
              <w:rPr>
                <w:b/>
              </w:rPr>
            </w:pPr>
            <w:r w:rsidRPr="004F2B59">
              <w:rPr>
                <w:b/>
                <w:sz w:val="24"/>
                <w:szCs w:val="24"/>
              </w:rPr>
              <w:t>Фамилия, имя  автора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6452" w:rsidRPr="00736452" w:rsidRDefault="00736452" w:rsidP="00016A9C">
            <w:pPr>
              <w:spacing w:after="0" w:line="240" w:lineRule="auto"/>
            </w:pPr>
            <w:r w:rsidRPr="00736452">
              <w:t>Киселев Петр</w:t>
            </w:r>
          </w:p>
        </w:tc>
      </w:tr>
      <w:tr w:rsidR="00736452" w:rsidTr="00736452">
        <w:trPr>
          <w:trHeight w:val="142"/>
          <w:jc w:val="center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736452" w:rsidRPr="004F2B59" w:rsidRDefault="00736452" w:rsidP="00016A9C">
            <w:pPr>
              <w:spacing w:after="0" w:line="240" w:lineRule="auto"/>
              <w:ind w:right="57"/>
              <w:rPr>
                <w:b/>
              </w:rPr>
            </w:pPr>
            <w:r w:rsidRPr="004F2B59">
              <w:rPr>
                <w:b/>
                <w:sz w:val="24"/>
                <w:szCs w:val="24"/>
              </w:rPr>
              <w:t xml:space="preserve">Возраст 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6452" w:rsidRPr="00736452" w:rsidRDefault="00736452" w:rsidP="00016A9C">
            <w:pPr>
              <w:spacing w:after="0" w:line="240" w:lineRule="auto"/>
            </w:pPr>
            <w:r w:rsidRPr="00736452">
              <w:t>7 лет</w:t>
            </w:r>
          </w:p>
        </w:tc>
      </w:tr>
      <w:tr w:rsidR="00736452" w:rsidTr="00736452">
        <w:trPr>
          <w:trHeight w:val="142"/>
          <w:jc w:val="center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736452" w:rsidRPr="004F2B59" w:rsidRDefault="00736452" w:rsidP="00016A9C">
            <w:pPr>
              <w:spacing w:after="0" w:line="240" w:lineRule="auto"/>
              <w:ind w:right="57"/>
              <w:rPr>
                <w:b/>
              </w:rPr>
            </w:pPr>
            <w:r w:rsidRPr="004F2B59">
              <w:rPr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6452" w:rsidRPr="00736452" w:rsidRDefault="00736452" w:rsidP="00016A9C">
            <w:pPr>
              <w:spacing w:after="0" w:line="240" w:lineRule="auto"/>
            </w:pPr>
            <w:r w:rsidRPr="00736452">
              <w:t>«Бабушкин домик»</w:t>
            </w:r>
          </w:p>
        </w:tc>
      </w:tr>
      <w:tr w:rsidR="00736452" w:rsidTr="00736452">
        <w:trPr>
          <w:trHeight w:val="142"/>
          <w:jc w:val="center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736452" w:rsidRPr="004F2B59" w:rsidRDefault="00736452" w:rsidP="00016A9C">
            <w:pPr>
              <w:spacing w:after="0" w:line="240" w:lineRule="auto"/>
              <w:ind w:right="57"/>
              <w:rPr>
                <w:b/>
              </w:rPr>
            </w:pPr>
            <w:r w:rsidRPr="004F2B59">
              <w:rPr>
                <w:b/>
                <w:sz w:val="24"/>
                <w:szCs w:val="24"/>
              </w:rPr>
              <w:t>ФИО  педагога</w:t>
            </w:r>
            <w:r>
              <w:rPr>
                <w:b/>
                <w:sz w:val="24"/>
                <w:szCs w:val="24"/>
              </w:rPr>
              <w:t>, должность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6452" w:rsidRPr="00736452" w:rsidRDefault="00736452" w:rsidP="00016A9C">
            <w:pPr>
              <w:spacing w:after="0" w:line="240" w:lineRule="auto"/>
            </w:pPr>
            <w:r w:rsidRPr="00736452">
              <w:t>Попова Светлана Сергеевна, учитель начальных классов</w:t>
            </w:r>
          </w:p>
        </w:tc>
      </w:tr>
      <w:tr w:rsidR="00736452" w:rsidTr="00736452">
        <w:trPr>
          <w:trHeight w:val="142"/>
          <w:jc w:val="center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736452" w:rsidRPr="004F2B59" w:rsidRDefault="00736452" w:rsidP="00016A9C">
            <w:pPr>
              <w:spacing w:after="0" w:line="240" w:lineRule="auto"/>
              <w:ind w:right="57"/>
              <w:rPr>
                <w:b/>
              </w:rPr>
            </w:pPr>
            <w:r w:rsidRPr="004F2B59">
              <w:rPr>
                <w:b/>
                <w:sz w:val="24"/>
                <w:szCs w:val="24"/>
              </w:rPr>
              <w:t>Техника выполнения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6452" w:rsidRPr="00736452" w:rsidRDefault="00736452" w:rsidP="00016A9C">
            <w:pPr>
              <w:spacing w:after="0" w:line="240" w:lineRule="auto"/>
            </w:pPr>
            <w:r w:rsidRPr="00736452">
              <w:t xml:space="preserve">макет </w:t>
            </w:r>
          </w:p>
        </w:tc>
      </w:tr>
      <w:tr w:rsidR="00736452" w:rsidTr="00736452">
        <w:trPr>
          <w:trHeight w:val="142"/>
          <w:jc w:val="center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736452" w:rsidRPr="004F2B59" w:rsidRDefault="00736452" w:rsidP="00016A9C">
            <w:pPr>
              <w:spacing w:after="0" w:line="240" w:lineRule="auto"/>
              <w:ind w:right="57"/>
              <w:rPr>
                <w:b/>
              </w:rPr>
            </w:pPr>
            <w:r w:rsidRPr="004F2B59">
              <w:rPr>
                <w:b/>
                <w:sz w:val="24"/>
                <w:szCs w:val="24"/>
              </w:rPr>
              <w:t xml:space="preserve">Номинация 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6452" w:rsidRPr="00736452" w:rsidRDefault="00736452" w:rsidP="00016A9C">
            <w:pPr>
              <w:spacing w:after="0" w:line="240" w:lineRule="auto"/>
            </w:pPr>
            <w:r w:rsidRPr="00736452">
              <w:t>«Начально-техническое моделирование»</w:t>
            </w:r>
          </w:p>
        </w:tc>
      </w:tr>
    </w:tbl>
    <w:p w:rsidR="000D18DE" w:rsidRPr="00E01138" w:rsidRDefault="000D18DE" w:rsidP="00304622">
      <w:pPr>
        <w:shd w:val="clear" w:color="auto" w:fill="FFFFFF"/>
        <w:spacing w:after="0" w:line="240" w:lineRule="auto"/>
        <w:ind w:right="-1" w:firstLine="426"/>
        <w:jc w:val="center"/>
        <w:rPr>
          <w:rFonts w:ascii="Times New Roman" w:hAnsi="Times New Roman"/>
          <w:sz w:val="28"/>
          <w:szCs w:val="28"/>
        </w:rPr>
      </w:pPr>
    </w:p>
    <w:sectPr w:rsidR="000D18DE" w:rsidRPr="00E01138" w:rsidSect="00304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6E24"/>
    <w:multiLevelType w:val="hybridMultilevel"/>
    <w:tmpl w:val="87DEAE94"/>
    <w:numStyleLink w:val="a"/>
  </w:abstractNum>
  <w:abstractNum w:abstractNumId="1">
    <w:nsid w:val="0C0422A1"/>
    <w:multiLevelType w:val="hybridMultilevel"/>
    <w:tmpl w:val="87DEAE94"/>
    <w:styleLink w:val="a"/>
    <w:lvl w:ilvl="0" w:tplc="D714C7FC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70D57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E6DE66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B4100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4EC44E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B4228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106340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D0556C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C6283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1911C6D"/>
    <w:multiLevelType w:val="multilevel"/>
    <w:tmpl w:val="9506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40149A"/>
    <w:multiLevelType w:val="hybridMultilevel"/>
    <w:tmpl w:val="FE849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197FED"/>
    <w:multiLevelType w:val="multilevel"/>
    <w:tmpl w:val="3FBEACA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36" w:hanging="8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6" w:hanging="8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6" w:hanging="8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">
    <w:nsid w:val="25892495"/>
    <w:multiLevelType w:val="hybridMultilevel"/>
    <w:tmpl w:val="8506BC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433B00"/>
    <w:multiLevelType w:val="hybridMultilevel"/>
    <w:tmpl w:val="E40407A6"/>
    <w:lvl w:ilvl="0" w:tplc="65ECA1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C469BE"/>
    <w:multiLevelType w:val="multilevel"/>
    <w:tmpl w:val="C6AA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CCA181D"/>
    <w:multiLevelType w:val="hybridMultilevel"/>
    <w:tmpl w:val="68726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E360B"/>
    <w:multiLevelType w:val="multilevel"/>
    <w:tmpl w:val="D196FE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0504"/>
    <w:rsid w:val="00006AA2"/>
    <w:rsid w:val="00012233"/>
    <w:rsid w:val="00016A9C"/>
    <w:rsid w:val="000262D3"/>
    <w:rsid w:val="000324B2"/>
    <w:rsid w:val="00054C24"/>
    <w:rsid w:val="00057B16"/>
    <w:rsid w:val="00081C8F"/>
    <w:rsid w:val="00092EBA"/>
    <w:rsid w:val="00096BC3"/>
    <w:rsid w:val="000A68D1"/>
    <w:rsid w:val="000B2387"/>
    <w:rsid w:val="000B6109"/>
    <w:rsid w:val="000C1F16"/>
    <w:rsid w:val="000D18DE"/>
    <w:rsid w:val="000D3CFC"/>
    <w:rsid w:val="000E4DDE"/>
    <w:rsid w:val="000F17CA"/>
    <w:rsid w:val="0010124F"/>
    <w:rsid w:val="00103753"/>
    <w:rsid w:val="00104975"/>
    <w:rsid w:val="001128E7"/>
    <w:rsid w:val="001160C9"/>
    <w:rsid w:val="00116CEC"/>
    <w:rsid w:val="00141114"/>
    <w:rsid w:val="00153CE6"/>
    <w:rsid w:val="00165FC0"/>
    <w:rsid w:val="00170890"/>
    <w:rsid w:val="00170EB3"/>
    <w:rsid w:val="00177FCC"/>
    <w:rsid w:val="00183549"/>
    <w:rsid w:val="001A2561"/>
    <w:rsid w:val="001C6AF7"/>
    <w:rsid w:val="00210394"/>
    <w:rsid w:val="002426E9"/>
    <w:rsid w:val="002432B6"/>
    <w:rsid w:val="002607BE"/>
    <w:rsid w:val="00263D3C"/>
    <w:rsid w:val="0027087E"/>
    <w:rsid w:val="002775D1"/>
    <w:rsid w:val="0028203B"/>
    <w:rsid w:val="002B51C6"/>
    <w:rsid w:val="002B7643"/>
    <w:rsid w:val="002C0C87"/>
    <w:rsid w:val="002D46E6"/>
    <w:rsid w:val="002E0274"/>
    <w:rsid w:val="002F530E"/>
    <w:rsid w:val="00303DAD"/>
    <w:rsid w:val="00304622"/>
    <w:rsid w:val="00316CCA"/>
    <w:rsid w:val="003174A7"/>
    <w:rsid w:val="00341492"/>
    <w:rsid w:val="00361DFB"/>
    <w:rsid w:val="00381A0B"/>
    <w:rsid w:val="00383EDE"/>
    <w:rsid w:val="003862DE"/>
    <w:rsid w:val="00390506"/>
    <w:rsid w:val="00390E74"/>
    <w:rsid w:val="003920CA"/>
    <w:rsid w:val="003A4946"/>
    <w:rsid w:val="003E7B23"/>
    <w:rsid w:val="003F2929"/>
    <w:rsid w:val="00405FB8"/>
    <w:rsid w:val="00410235"/>
    <w:rsid w:val="004172BB"/>
    <w:rsid w:val="0044714F"/>
    <w:rsid w:val="0046388A"/>
    <w:rsid w:val="00470977"/>
    <w:rsid w:val="0047143E"/>
    <w:rsid w:val="004E5191"/>
    <w:rsid w:val="004F09EC"/>
    <w:rsid w:val="005330F0"/>
    <w:rsid w:val="0056436B"/>
    <w:rsid w:val="00575624"/>
    <w:rsid w:val="00576AEF"/>
    <w:rsid w:val="005A21D8"/>
    <w:rsid w:val="005E111C"/>
    <w:rsid w:val="005E7441"/>
    <w:rsid w:val="005F0BC0"/>
    <w:rsid w:val="00613BCF"/>
    <w:rsid w:val="006229DC"/>
    <w:rsid w:val="00640B52"/>
    <w:rsid w:val="006C200A"/>
    <w:rsid w:val="006D0329"/>
    <w:rsid w:val="006D4321"/>
    <w:rsid w:val="006E0F75"/>
    <w:rsid w:val="007166DF"/>
    <w:rsid w:val="00727F31"/>
    <w:rsid w:val="007320B9"/>
    <w:rsid w:val="00736452"/>
    <w:rsid w:val="00743F2E"/>
    <w:rsid w:val="00755396"/>
    <w:rsid w:val="00782515"/>
    <w:rsid w:val="00782A86"/>
    <w:rsid w:val="007A4DF8"/>
    <w:rsid w:val="007B21C4"/>
    <w:rsid w:val="007B3E8C"/>
    <w:rsid w:val="007C0D96"/>
    <w:rsid w:val="007E07C9"/>
    <w:rsid w:val="007E72B1"/>
    <w:rsid w:val="007F73CD"/>
    <w:rsid w:val="008030A9"/>
    <w:rsid w:val="00807F34"/>
    <w:rsid w:val="00810122"/>
    <w:rsid w:val="00815451"/>
    <w:rsid w:val="008231EB"/>
    <w:rsid w:val="00844696"/>
    <w:rsid w:val="00846E5C"/>
    <w:rsid w:val="00862A3C"/>
    <w:rsid w:val="00865259"/>
    <w:rsid w:val="00877109"/>
    <w:rsid w:val="00877244"/>
    <w:rsid w:val="008A5B5E"/>
    <w:rsid w:val="008B3FF1"/>
    <w:rsid w:val="008B7019"/>
    <w:rsid w:val="008B703F"/>
    <w:rsid w:val="008D5466"/>
    <w:rsid w:val="008F3BF2"/>
    <w:rsid w:val="008F6B51"/>
    <w:rsid w:val="0090792D"/>
    <w:rsid w:val="00910504"/>
    <w:rsid w:val="00937ECC"/>
    <w:rsid w:val="00954DC0"/>
    <w:rsid w:val="0096347D"/>
    <w:rsid w:val="00970319"/>
    <w:rsid w:val="00986AD3"/>
    <w:rsid w:val="00990563"/>
    <w:rsid w:val="009910DC"/>
    <w:rsid w:val="009A2F4C"/>
    <w:rsid w:val="009B1F80"/>
    <w:rsid w:val="009E58BE"/>
    <w:rsid w:val="00A10651"/>
    <w:rsid w:val="00A563F0"/>
    <w:rsid w:val="00A60CE0"/>
    <w:rsid w:val="00A65235"/>
    <w:rsid w:val="00A67AB3"/>
    <w:rsid w:val="00AA0193"/>
    <w:rsid w:val="00AA0FAB"/>
    <w:rsid w:val="00AA7C68"/>
    <w:rsid w:val="00AC096C"/>
    <w:rsid w:val="00B15255"/>
    <w:rsid w:val="00B40DCC"/>
    <w:rsid w:val="00B5347E"/>
    <w:rsid w:val="00B82F0C"/>
    <w:rsid w:val="00BA0A2B"/>
    <w:rsid w:val="00BA4DC1"/>
    <w:rsid w:val="00BC09E7"/>
    <w:rsid w:val="00BE62EC"/>
    <w:rsid w:val="00C009EF"/>
    <w:rsid w:val="00C06D98"/>
    <w:rsid w:val="00C12E30"/>
    <w:rsid w:val="00C2578B"/>
    <w:rsid w:val="00C42F52"/>
    <w:rsid w:val="00C4580F"/>
    <w:rsid w:val="00C47212"/>
    <w:rsid w:val="00C517D9"/>
    <w:rsid w:val="00C72DDD"/>
    <w:rsid w:val="00C822A1"/>
    <w:rsid w:val="00C933B5"/>
    <w:rsid w:val="00CA5DA4"/>
    <w:rsid w:val="00CB4DCF"/>
    <w:rsid w:val="00CC1D03"/>
    <w:rsid w:val="00CC3A5C"/>
    <w:rsid w:val="00CF0D8D"/>
    <w:rsid w:val="00CF10F2"/>
    <w:rsid w:val="00CF352E"/>
    <w:rsid w:val="00CF4AE1"/>
    <w:rsid w:val="00D039D5"/>
    <w:rsid w:val="00D2490A"/>
    <w:rsid w:val="00D26F8A"/>
    <w:rsid w:val="00D3593D"/>
    <w:rsid w:val="00D5057E"/>
    <w:rsid w:val="00D550B7"/>
    <w:rsid w:val="00D57E14"/>
    <w:rsid w:val="00D61D71"/>
    <w:rsid w:val="00D644B7"/>
    <w:rsid w:val="00D84004"/>
    <w:rsid w:val="00DD0159"/>
    <w:rsid w:val="00DD123E"/>
    <w:rsid w:val="00DD79A5"/>
    <w:rsid w:val="00DF67D9"/>
    <w:rsid w:val="00E0108C"/>
    <w:rsid w:val="00E01138"/>
    <w:rsid w:val="00E13147"/>
    <w:rsid w:val="00E640A6"/>
    <w:rsid w:val="00E800B0"/>
    <w:rsid w:val="00E86666"/>
    <w:rsid w:val="00EA6423"/>
    <w:rsid w:val="00EE1775"/>
    <w:rsid w:val="00EE29E5"/>
    <w:rsid w:val="00EF3186"/>
    <w:rsid w:val="00F30169"/>
    <w:rsid w:val="00F3023E"/>
    <w:rsid w:val="00F502E3"/>
    <w:rsid w:val="00F74AB8"/>
    <w:rsid w:val="00F86FED"/>
    <w:rsid w:val="00F91CAA"/>
    <w:rsid w:val="00F956DE"/>
    <w:rsid w:val="00FB3EE8"/>
    <w:rsid w:val="00FC6559"/>
    <w:rsid w:val="00FF4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3FF1"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470977"/>
    <w:pPr>
      <w:ind w:left="720"/>
      <w:contextualSpacing/>
    </w:pPr>
  </w:style>
  <w:style w:type="character" w:styleId="a5">
    <w:name w:val="Hyperlink"/>
    <w:basedOn w:val="a1"/>
    <w:uiPriority w:val="99"/>
    <w:rsid w:val="008A5B5E"/>
    <w:rPr>
      <w:rFonts w:cs="Times New Roman"/>
      <w:color w:val="0000FF"/>
      <w:u w:val="single"/>
    </w:rPr>
  </w:style>
  <w:style w:type="table" w:styleId="a6">
    <w:name w:val="Table Grid"/>
    <w:basedOn w:val="a2"/>
    <w:uiPriority w:val="99"/>
    <w:rsid w:val="00C458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1"/>
    <w:link w:val="5"/>
    <w:rsid w:val="000D18DE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0"/>
    <w:link w:val="a7"/>
    <w:rsid w:val="000D18DE"/>
    <w:pPr>
      <w:widowControl w:val="0"/>
      <w:shd w:val="clear" w:color="auto" w:fill="FFFFFF"/>
      <w:spacing w:after="0" w:line="324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2">
    <w:name w:val="Основной текст (2)_"/>
    <w:basedOn w:val="a1"/>
    <w:link w:val="20"/>
    <w:rsid w:val="000D18DE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basedOn w:val="a7"/>
    <w:rsid w:val="000D18DE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u w:val="none"/>
      <w:lang w:val="ru-RU"/>
    </w:rPr>
  </w:style>
  <w:style w:type="character" w:customStyle="1" w:styleId="3">
    <w:name w:val="Основной текст (3)_"/>
    <w:basedOn w:val="a1"/>
    <w:link w:val="30"/>
    <w:rsid w:val="000D18DE"/>
    <w:rPr>
      <w:rFonts w:ascii="Times New Roman" w:hAnsi="Times New Roman"/>
      <w:b/>
      <w:bCs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0D18DE"/>
    <w:pPr>
      <w:widowControl w:val="0"/>
      <w:shd w:val="clear" w:color="auto" w:fill="FFFFFF"/>
      <w:spacing w:after="0" w:line="328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30">
    <w:name w:val="Основной текст (3)"/>
    <w:basedOn w:val="a0"/>
    <w:link w:val="3"/>
    <w:rsid w:val="000D18DE"/>
    <w:pPr>
      <w:widowControl w:val="0"/>
      <w:shd w:val="clear" w:color="auto" w:fill="FFFFFF"/>
      <w:spacing w:after="0" w:line="277" w:lineRule="exact"/>
    </w:pPr>
    <w:rPr>
      <w:rFonts w:ascii="Times New Roman" w:hAnsi="Times New Roman"/>
      <w:b/>
      <w:bCs/>
    </w:rPr>
  </w:style>
  <w:style w:type="paragraph" w:customStyle="1" w:styleId="a8">
    <w:name w:val="По умолчанию"/>
    <w:rsid w:val="00986A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Hyperlink0">
    <w:name w:val="Hyperlink.0"/>
    <w:basedOn w:val="a1"/>
    <w:rsid w:val="00183549"/>
    <w:rPr>
      <w:rFonts w:ascii="Times New Roman" w:eastAsia="Times New Roman" w:hAnsi="Times New Roman" w:cs="Times New Roman"/>
      <w:outline w:val="0"/>
      <w:color w:val="0000FF"/>
      <w:spacing w:val="-4"/>
      <w:sz w:val="24"/>
      <w:szCs w:val="24"/>
      <w:u w:val="single" w:color="0000FF"/>
    </w:rPr>
  </w:style>
  <w:style w:type="numbering" w:customStyle="1" w:styleId="a">
    <w:name w:val="Пункты"/>
    <w:rsid w:val="00183549"/>
    <w:pPr>
      <w:numPr>
        <w:numId w:val="9"/>
      </w:numPr>
    </w:pPr>
  </w:style>
  <w:style w:type="character" w:customStyle="1" w:styleId="Hyperlink1">
    <w:name w:val="Hyperlink.1"/>
    <w:basedOn w:val="a1"/>
    <w:rsid w:val="00183549"/>
    <w:rPr>
      <w:rFonts w:ascii="Times New Roman" w:eastAsia="Times New Roman" w:hAnsi="Times New Roman" w:cs="Times New Roman"/>
      <w:i/>
      <w:iCs/>
      <w:outline w:val="0"/>
      <w:color w:val="000000"/>
      <w:sz w:val="24"/>
      <w:szCs w:val="24"/>
      <w:u w:val="single" w:color="000000"/>
    </w:rPr>
  </w:style>
  <w:style w:type="table" w:customStyle="1" w:styleId="TableNormal">
    <w:name w:val="Table Normal"/>
    <w:rsid w:val="00AA019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0"/>
    <w:link w:val="aa"/>
    <w:uiPriority w:val="99"/>
    <w:semiHidden/>
    <w:unhideWhenUsed/>
    <w:rsid w:val="00BA0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BA0A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ksin.tvorchestvo@tulareg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in.tvorchestvo@tularegion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1735</TotalTime>
  <Pages>1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71</cp:revision>
  <cp:lastPrinted>2025-09-03T12:16:00Z</cp:lastPrinted>
  <dcterms:created xsi:type="dcterms:W3CDTF">2016-08-24T12:50:00Z</dcterms:created>
  <dcterms:modified xsi:type="dcterms:W3CDTF">2025-09-05T06:28:00Z</dcterms:modified>
</cp:coreProperties>
</file>