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7E" w:rsidRPr="00E37BA8" w:rsidRDefault="00E37BA8" w:rsidP="00E37BA8">
      <w:pPr>
        <w:rPr>
          <w:rFonts w:cs="Arial Unicode MS"/>
          <w:b/>
          <w:bCs/>
          <w:color w:val="000000"/>
          <w:u w:color="000000"/>
          <w:shd w:val="nil"/>
          <w:lang w:val="ru-RU" w:eastAsia="ru-RU"/>
        </w:rPr>
      </w:pPr>
      <w:r>
        <w:rPr>
          <w:b/>
          <w:bCs/>
          <w:noProof/>
          <w:lang w:val="ru-RU" w:eastAsia="ru-RU"/>
        </w:rPr>
        <w:drawing>
          <wp:inline distT="0" distB="0" distL="0" distR="0">
            <wp:extent cx="6219825" cy="6322203"/>
            <wp:effectExtent l="19050" t="0" r="9525" b="0"/>
            <wp:docPr id="1" name="Рисунок 1" descr="D:\Мои документы\Рабочий стол\img20250925_1036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50925_103615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041" t="5057" b="29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6322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DF">
        <w:rPr>
          <w:rFonts w:ascii="Arial Unicode MS" w:hAnsi="Arial Unicode MS" w:cs="Arial Unicode MS"/>
          <w:color w:val="000000"/>
          <w:u w:color="000000"/>
          <w:shd w:val="nil"/>
          <w:lang w:val="ru-RU"/>
        </w:rPr>
        <w:br w:type="page"/>
      </w:r>
    </w:p>
    <w:p w:rsidR="00237F7E" w:rsidRDefault="009F27DF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Calibri" w:eastAsia="Calibri" w:hAnsi="Calibri" w:cs="Calibri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lastRenderedPageBreak/>
        <w:t>Приложение 1</w:t>
      </w:r>
    </w:p>
    <w:p w:rsidR="00237F7E" w:rsidRDefault="009F27DF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Calibri" w:eastAsia="Calibri" w:hAnsi="Calibri" w:cs="Calibri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к приказу Управления образования</w:t>
      </w:r>
    </w:p>
    <w:p w:rsidR="00237F7E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администрации г. Алексина </w:t>
      </w:r>
    </w:p>
    <w:p w:rsidR="00237F7E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от </w:t>
      </w:r>
      <w:r w:rsidR="006316A2">
        <w:rPr>
          <w:rFonts w:cs="Arial Unicode MS"/>
          <w:color w:val="000000"/>
          <w:u w:color="000000"/>
          <w:shd w:val="nil"/>
          <w:lang w:val="ru-RU"/>
        </w:rPr>
        <w:t>22</w:t>
      </w:r>
      <w:r>
        <w:rPr>
          <w:rFonts w:cs="Arial Unicode MS"/>
          <w:color w:val="000000"/>
          <w:u w:color="000000"/>
          <w:shd w:val="nil"/>
          <w:lang w:val="ru-RU"/>
        </w:rPr>
        <w:t>.09.2025 г. №</w:t>
      </w:r>
      <w:r w:rsidR="006316A2">
        <w:rPr>
          <w:rFonts w:cs="Arial Unicode MS"/>
          <w:color w:val="000000"/>
          <w:u w:color="000000"/>
          <w:shd w:val="nil"/>
          <w:lang w:val="ru-RU"/>
        </w:rPr>
        <w:t xml:space="preserve"> 180-</w:t>
      </w:r>
      <w:r>
        <w:rPr>
          <w:rFonts w:cs="Arial Unicode MS"/>
          <w:color w:val="000000"/>
          <w:u w:color="000000"/>
          <w:shd w:val="nil"/>
          <w:lang w:val="ru-RU"/>
        </w:rPr>
        <w:t>д</w:t>
      </w:r>
    </w:p>
    <w:p w:rsidR="00237F7E" w:rsidRDefault="00237F7E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237F7E" w:rsidRDefault="009F27DF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ПОЛОЖЕНИЕ</w:t>
      </w:r>
    </w:p>
    <w:p w:rsidR="006316A2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center"/>
        <w:rPr>
          <w:rFonts w:cs="Arial Unicode MS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о муниципальном творческом конкурсе «Моя есенинская Русь</w:t>
      </w:r>
      <w:r w:rsidR="003C1014">
        <w:rPr>
          <w:rFonts w:cs="Arial Unicode MS"/>
          <w:b/>
          <w:bCs/>
          <w:color w:val="000000"/>
          <w:u w:color="000000"/>
          <w:shd w:val="nil"/>
          <w:lang w:val="ru-RU"/>
        </w:rPr>
        <w:t>»</w:t>
      </w:r>
      <w:r>
        <w:rPr>
          <w:rFonts w:cs="Arial Unicode MS"/>
          <w:b/>
          <w:bCs/>
          <w:color w:val="000000"/>
          <w:u w:color="000000"/>
          <w:shd w:val="nil"/>
          <w:lang w:val="ru-RU"/>
        </w:rPr>
        <w:t xml:space="preserve">, </w:t>
      </w:r>
    </w:p>
    <w:p w:rsidR="00237F7E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посвященном 130-летию со дня рождения С.А. Есенина</w:t>
      </w:r>
    </w:p>
    <w:p w:rsidR="00237F7E" w:rsidRDefault="00237F7E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237F7E" w:rsidRPr="006316A2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center"/>
        <w:rPr>
          <w:rFonts w:eastAsia="Calibri"/>
          <w:b/>
          <w:bCs/>
          <w:color w:val="000000"/>
          <w:u w:color="000000"/>
          <w:shd w:val="nil"/>
          <w:lang w:val="ru-RU"/>
        </w:rPr>
      </w:pPr>
      <w:r w:rsidRPr="006316A2">
        <w:rPr>
          <w:b/>
          <w:bCs/>
          <w:color w:val="000000"/>
          <w:u w:color="000000"/>
          <w:shd w:val="nil"/>
          <w:lang w:val="ru-RU"/>
        </w:rPr>
        <w:t>1. Общие положения</w:t>
      </w:r>
    </w:p>
    <w:p w:rsidR="00237F7E" w:rsidRDefault="009F27DF" w:rsidP="00C0151F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1.1. Муниципальный творческий конкурс «Моя есенинская Русь», посвященный 130-летию со дня рождения С.А. Есенина (далее – Конкурс)</w:t>
      </w:r>
      <w:r w:rsidR="00377E00">
        <w:rPr>
          <w:rFonts w:ascii="Times New Roman" w:hAnsi="Times New Roman"/>
          <w:u w:color="000000"/>
          <w:shd w:val="clear" w:color="auto" w:fill="FFFFFF"/>
        </w:rPr>
        <w:t xml:space="preserve"> проводится с 1 по 31 </w:t>
      </w:r>
      <w:r>
        <w:rPr>
          <w:rFonts w:ascii="Times New Roman" w:hAnsi="Times New Roman"/>
          <w:u w:color="000000"/>
          <w:shd w:val="clear" w:color="auto" w:fill="FFFFFF"/>
        </w:rPr>
        <w:t xml:space="preserve">октября 2025 года </w:t>
      </w:r>
      <w:r>
        <w:rPr>
          <w:rFonts w:ascii="Times New Roman" w:hAnsi="Times New Roman"/>
          <w:u w:color="000000"/>
        </w:rPr>
        <w:t>Управлением образования администрации муниципального образования город Алексин, муниципальным бюджетным учреждением дополнительного образования «Центр развития творчества детей и юношества».</w:t>
      </w:r>
    </w:p>
    <w:p w:rsidR="00237F7E" w:rsidRDefault="009F27DF" w:rsidP="00C0151F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  <w:shd w:val="clear" w:color="auto" w:fill="FFFFFF"/>
        </w:rPr>
        <w:t>1.2. Настоящее Положение определяет  порядок и условия проведения  Конкурса, требования к участникам, срокам представления заявок и материалов</w:t>
      </w:r>
      <w:r>
        <w:rPr>
          <w:rFonts w:ascii="Times New Roman" w:hAnsi="Times New Roman"/>
          <w:u w:color="000000"/>
        </w:rPr>
        <w:t>.</w:t>
      </w:r>
    </w:p>
    <w:p w:rsidR="00237F7E" w:rsidRDefault="009F27DF" w:rsidP="001B7D0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2. Цели и задачи Конкурса</w:t>
      </w:r>
    </w:p>
    <w:p w:rsidR="00237F7E" w:rsidRDefault="009F27DF" w:rsidP="001B7D0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2.1. Цель Конкурса - </w:t>
      </w:r>
      <w:r>
        <w:rPr>
          <w:rFonts w:ascii="Times New Roman" w:hAnsi="Times New Roman"/>
          <w:u w:color="000000"/>
          <w:shd w:val="clear" w:color="auto" w:fill="FFFFFF"/>
        </w:rPr>
        <w:t>привлечение внимания к творческому наследию С.А. Есенина</w:t>
      </w:r>
      <w:r>
        <w:rPr>
          <w:rFonts w:ascii="Times New Roman" w:hAnsi="Times New Roman"/>
          <w:u w:color="000000"/>
        </w:rPr>
        <w:t xml:space="preserve">, </w:t>
      </w:r>
      <w:r w:rsidR="00377E00">
        <w:rPr>
          <w:rFonts w:ascii="Times New Roman" w:hAnsi="Times New Roman"/>
          <w:u w:color="000000"/>
        </w:rPr>
        <w:t xml:space="preserve">формирование уважительного отношения и гордости за достижения русской </w:t>
      </w:r>
      <w:r w:rsidR="00C0151F">
        <w:rPr>
          <w:rFonts w:ascii="Times New Roman" w:hAnsi="Times New Roman"/>
          <w:u w:color="000000"/>
        </w:rPr>
        <w:t>литературы</w:t>
      </w:r>
      <w:r>
        <w:rPr>
          <w:rFonts w:ascii="Times New Roman" w:hAnsi="Times New Roman"/>
          <w:u w:color="000000"/>
        </w:rPr>
        <w:t>.</w:t>
      </w:r>
    </w:p>
    <w:p w:rsidR="00237F7E" w:rsidRDefault="009F27DF" w:rsidP="001B7D0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2.2. Задачи Конкурса:</w:t>
      </w:r>
    </w:p>
    <w:p w:rsidR="001B7D0D" w:rsidRDefault="001B7D0D" w:rsidP="001B7D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Calibri" w:hAnsi="Calibri"/>
          <w:u w:color="000000"/>
        </w:rPr>
      </w:pPr>
      <w:r>
        <w:rPr>
          <w:rFonts w:ascii="Times New Roman" w:hAnsi="Times New Roman"/>
          <w:u w:color="000000"/>
        </w:rPr>
        <w:t xml:space="preserve">- </w:t>
      </w:r>
      <w:r w:rsidR="009F27DF">
        <w:rPr>
          <w:rFonts w:ascii="Times New Roman" w:hAnsi="Times New Roman"/>
          <w:u w:color="000000"/>
        </w:rPr>
        <w:t>стимулировать детей к более глубокому изучению истории жизни и творчества Сергея Александровича Есенина;</w:t>
      </w:r>
    </w:p>
    <w:p w:rsidR="00237F7E" w:rsidRPr="001B7D0D" w:rsidRDefault="001B7D0D" w:rsidP="001B7D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Calibri" w:hAnsi="Calibri"/>
          <w:u w:color="000000"/>
        </w:rPr>
      </w:pPr>
      <w:r>
        <w:rPr>
          <w:rFonts w:ascii="Times New Roman" w:hAnsi="Times New Roman"/>
          <w:u w:color="000000"/>
        </w:rPr>
        <w:t xml:space="preserve"> - </w:t>
      </w:r>
      <w:r w:rsidR="009F27DF" w:rsidRPr="001B7D0D">
        <w:rPr>
          <w:rFonts w:ascii="Times New Roman" w:hAnsi="Times New Roman"/>
          <w:u w:color="000000"/>
        </w:rPr>
        <w:t>формировать интерес к отечественной поэзии;</w:t>
      </w:r>
    </w:p>
    <w:p w:rsidR="00237F7E" w:rsidRDefault="001B7D0D" w:rsidP="001B7D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Calibri" w:hAnsi="Calibri"/>
          <w:u w:color="000000"/>
        </w:rPr>
      </w:pPr>
      <w:r>
        <w:rPr>
          <w:rFonts w:ascii="Times New Roman" w:hAnsi="Times New Roman"/>
          <w:u w:color="000000"/>
        </w:rPr>
        <w:t xml:space="preserve">- </w:t>
      </w:r>
      <w:r w:rsidR="009F27DF">
        <w:rPr>
          <w:rFonts w:ascii="Times New Roman" w:hAnsi="Times New Roman"/>
          <w:u w:color="000000"/>
        </w:rPr>
        <w:t>стимулировать развитие у детей фантазии, воображения, способностей к прикладному и художественному творчеству;</w:t>
      </w:r>
    </w:p>
    <w:p w:rsidR="00237F7E" w:rsidRDefault="001B7D0D" w:rsidP="001B7D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Calibri" w:hAnsi="Calibri"/>
          <w:u w:color="000000"/>
        </w:rPr>
      </w:pPr>
      <w:r>
        <w:rPr>
          <w:rFonts w:ascii="Times New Roman" w:hAnsi="Times New Roman"/>
          <w:u w:color="000000"/>
        </w:rPr>
        <w:t xml:space="preserve">- </w:t>
      </w:r>
      <w:r w:rsidR="009F27DF">
        <w:rPr>
          <w:rFonts w:ascii="Times New Roman" w:hAnsi="Times New Roman"/>
          <w:u w:color="000000"/>
        </w:rPr>
        <w:t>активизировать совместную деятельность обучающихся и педагогов.</w:t>
      </w:r>
    </w:p>
    <w:p w:rsidR="00237F7E" w:rsidRDefault="009F27DF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3. Участники Конкурса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3.1. К участию в Конкурсе приглашаются обучающиеся общеобразовательных учреждений, учреждений дополнительного и дошкольного образования.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3.2. Конкурс проводится по следующим возрастным группам: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1 возрастная группа – </w:t>
      </w:r>
      <w:r w:rsidR="001B7D0D">
        <w:rPr>
          <w:rFonts w:ascii="Times New Roman" w:hAnsi="Times New Roman"/>
          <w:u w:color="000000"/>
        </w:rPr>
        <w:t xml:space="preserve">от </w:t>
      </w:r>
      <w:r>
        <w:rPr>
          <w:rFonts w:ascii="Times New Roman" w:hAnsi="Times New Roman"/>
          <w:u w:color="000000"/>
        </w:rPr>
        <w:t>7</w:t>
      </w:r>
      <w:r w:rsidR="001B7D0D">
        <w:rPr>
          <w:rFonts w:ascii="Times New Roman" w:hAnsi="Times New Roman"/>
          <w:u w:color="000000"/>
        </w:rPr>
        <w:t xml:space="preserve"> до </w:t>
      </w:r>
      <w:r>
        <w:rPr>
          <w:rFonts w:ascii="Times New Roman" w:hAnsi="Times New Roman"/>
          <w:u w:color="000000"/>
        </w:rPr>
        <w:t>8 лет;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2 возрастная группа – </w:t>
      </w:r>
      <w:r w:rsidR="001B7D0D">
        <w:rPr>
          <w:rFonts w:ascii="Times New Roman" w:hAnsi="Times New Roman"/>
          <w:u w:color="000000"/>
        </w:rPr>
        <w:t xml:space="preserve">от </w:t>
      </w:r>
      <w:r>
        <w:rPr>
          <w:rFonts w:ascii="Times New Roman" w:hAnsi="Times New Roman"/>
          <w:u w:color="000000"/>
        </w:rPr>
        <w:t>9</w:t>
      </w:r>
      <w:r w:rsidR="001B7D0D">
        <w:rPr>
          <w:rFonts w:ascii="Times New Roman" w:hAnsi="Times New Roman"/>
          <w:u w:color="000000"/>
        </w:rPr>
        <w:t xml:space="preserve"> до </w:t>
      </w:r>
      <w:r>
        <w:rPr>
          <w:rFonts w:ascii="Times New Roman" w:hAnsi="Times New Roman"/>
          <w:u w:color="000000"/>
        </w:rPr>
        <w:t>10 лет;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3 возрастная группа </w:t>
      </w:r>
      <w:r w:rsidR="001B7D0D">
        <w:rPr>
          <w:rFonts w:ascii="Times New Roman" w:hAnsi="Times New Roman"/>
          <w:u w:color="000000"/>
        </w:rPr>
        <w:t>–</w:t>
      </w:r>
      <w:r>
        <w:rPr>
          <w:rFonts w:ascii="Times New Roman" w:hAnsi="Times New Roman"/>
          <w:u w:color="000000"/>
        </w:rPr>
        <w:t xml:space="preserve"> </w:t>
      </w:r>
      <w:r w:rsidR="001B7D0D">
        <w:rPr>
          <w:rFonts w:ascii="Times New Roman" w:hAnsi="Times New Roman"/>
          <w:u w:color="000000"/>
        </w:rPr>
        <w:t xml:space="preserve">от </w:t>
      </w:r>
      <w:r>
        <w:rPr>
          <w:rFonts w:ascii="Times New Roman" w:hAnsi="Times New Roman"/>
          <w:u w:color="000000"/>
        </w:rPr>
        <w:t>11</w:t>
      </w:r>
      <w:r w:rsidR="001B7D0D">
        <w:rPr>
          <w:rFonts w:ascii="Times New Roman" w:hAnsi="Times New Roman"/>
          <w:u w:color="000000"/>
        </w:rPr>
        <w:t xml:space="preserve"> до </w:t>
      </w:r>
      <w:r>
        <w:rPr>
          <w:rFonts w:ascii="Times New Roman" w:hAnsi="Times New Roman"/>
          <w:u w:color="000000"/>
        </w:rPr>
        <w:t>13 лет;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 возрастная группа </w:t>
      </w:r>
      <w:r w:rsidR="001B7D0D">
        <w:rPr>
          <w:rFonts w:ascii="Times New Roman" w:hAnsi="Times New Roman"/>
          <w:u w:color="000000"/>
        </w:rPr>
        <w:t>–</w:t>
      </w:r>
      <w:r>
        <w:rPr>
          <w:rFonts w:ascii="Times New Roman" w:hAnsi="Times New Roman"/>
          <w:u w:color="000000"/>
        </w:rPr>
        <w:t xml:space="preserve"> </w:t>
      </w:r>
      <w:r w:rsidR="001B7D0D">
        <w:rPr>
          <w:rFonts w:ascii="Times New Roman" w:hAnsi="Times New Roman"/>
          <w:u w:color="000000"/>
        </w:rPr>
        <w:t xml:space="preserve">от </w:t>
      </w:r>
      <w:r>
        <w:rPr>
          <w:rFonts w:ascii="Times New Roman" w:hAnsi="Times New Roman"/>
          <w:u w:color="000000"/>
        </w:rPr>
        <w:t>14</w:t>
      </w:r>
      <w:r w:rsidR="001B7D0D">
        <w:rPr>
          <w:rFonts w:ascii="Times New Roman" w:hAnsi="Times New Roman"/>
          <w:u w:color="000000"/>
        </w:rPr>
        <w:t xml:space="preserve"> до </w:t>
      </w:r>
      <w:r>
        <w:rPr>
          <w:rFonts w:ascii="Times New Roman" w:hAnsi="Times New Roman"/>
          <w:u w:color="000000"/>
        </w:rPr>
        <w:t>16 лет.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3.3. При оценивании творческих работ предпочтение отдается работам, выполненным ребенком самостоятельно или с минимальным участием взрослого.</w:t>
      </w:r>
    </w:p>
    <w:p w:rsidR="00237F7E" w:rsidRDefault="009F27DF" w:rsidP="001B7D0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4. Сроки проведения Конкурса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4.1. Конкурс проводится в </w:t>
      </w:r>
      <w:r>
        <w:rPr>
          <w:rFonts w:ascii="Times New Roman" w:hAnsi="Times New Roman"/>
          <w:b/>
          <w:bCs/>
          <w:u w:val="single" w:color="000000"/>
        </w:rPr>
        <w:t xml:space="preserve">очно-заочном  формате </w:t>
      </w:r>
      <w:r>
        <w:rPr>
          <w:rFonts w:ascii="Times New Roman" w:hAnsi="Times New Roman"/>
          <w:b/>
          <w:bCs/>
          <w:u w:color="000000"/>
        </w:rPr>
        <w:t>с 01.10.2025 г. по 31.10.2025 г</w:t>
      </w:r>
      <w:r>
        <w:rPr>
          <w:rFonts w:ascii="Times New Roman" w:hAnsi="Times New Roman"/>
          <w:u w:color="000000"/>
        </w:rPr>
        <w:t>.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outlineLvl w:val="4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4.2. Конкурсные материалы предоставляются </w:t>
      </w:r>
      <w:r>
        <w:rPr>
          <w:rFonts w:ascii="Times New Roman" w:hAnsi="Times New Roman"/>
          <w:b/>
          <w:bCs/>
          <w:u w:color="000000"/>
        </w:rPr>
        <w:t xml:space="preserve">до 20.10.2025 г. </w:t>
      </w:r>
      <w:r>
        <w:rPr>
          <w:rFonts w:ascii="Times New Roman" w:hAnsi="Times New Roman"/>
          <w:u w:color="000000"/>
        </w:rPr>
        <w:t>(включительно).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outlineLvl w:val="4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4.3. Подведение итогов конкурса состоится </w:t>
      </w:r>
      <w:r>
        <w:rPr>
          <w:rFonts w:ascii="Times New Roman" w:hAnsi="Times New Roman"/>
          <w:b/>
          <w:bCs/>
          <w:u w:color="000000"/>
        </w:rPr>
        <w:t xml:space="preserve"> 24.10.2025 г.</w:t>
      </w:r>
    </w:p>
    <w:p w:rsidR="00237F7E" w:rsidRDefault="009F27DF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outlineLvl w:val="4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4.4. Результаты Конкурса и электронные сертификаты об участии рассылаются участникам до </w:t>
      </w:r>
      <w:r>
        <w:rPr>
          <w:rFonts w:ascii="Times New Roman" w:hAnsi="Times New Roman"/>
          <w:b/>
          <w:bCs/>
          <w:u w:color="000000"/>
        </w:rPr>
        <w:t>29.10.2025 г</w:t>
      </w:r>
      <w:r>
        <w:rPr>
          <w:rFonts w:ascii="Times New Roman" w:hAnsi="Times New Roman"/>
          <w:u w:color="000000"/>
        </w:rPr>
        <w:t>.</w:t>
      </w:r>
    </w:p>
    <w:p w:rsidR="00B96875" w:rsidRPr="00B96875" w:rsidRDefault="00377E00" w:rsidP="00C0151F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both"/>
        <w:outlineLvl w:val="4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4.5. </w:t>
      </w:r>
      <w:r>
        <w:rPr>
          <w:rFonts w:ascii="Times New Roman" w:hAnsi="Times New Roman"/>
        </w:rPr>
        <w:t xml:space="preserve">Электронные дипломы победителей и призеров Конкурса рассылаются участникам до </w:t>
      </w:r>
      <w:r w:rsidRPr="00E13147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1</w:t>
      </w:r>
      <w:r w:rsidRPr="00E1314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10</w:t>
      </w:r>
      <w:r w:rsidRPr="00E13147">
        <w:rPr>
          <w:rFonts w:ascii="Times New Roman" w:hAnsi="Times New Roman"/>
          <w:b/>
        </w:rPr>
        <w:t>.2025г.</w:t>
      </w:r>
    </w:p>
    <w:p w:rsidR="001B7D0D" w:rsidRDefault="001B7D0D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Times New Roman" w:hAnsi="Times New Roman"/>
          <w:b/>
          <w:bCs/>
          <w:u w:color="000000"/>
        </w:rPr>
      </w:pPr>
    </w:p>
    <w:p w:rsidR="00237F7E" w:rsidRDefault="009F27DF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u w:color="000000"/>
        </w:rPr>
        <w:lastRenderedPageBreak/>
        <w:t xml:space="preserve">5. Условия и </w:t>
      </w:r>
      <w:r>
        <w:rPr>
          <w:rFonts w:ascii="Times New Roman" w:hAnsi="Times New Roman"/>
          <w:b/>
          <w:bCs/>
          <w:u w:color="000000"/>
          <w:shd w:val="clear" w:color="auto" w:fill="FFFFFF"/>
        </w:rPr>
        <w:t>номинации Конкурса</w:t>
      </w:r>
    </w:p>
    <w:p w:rsidR="006316A2" w:rsidRPr="006316A2" w:rsidRDefault="006316A2" w:rsidP="00C0151F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>5.1. Главным условием участия в Конкурсе является соответствие представленных работ с заявленной темой</w:t>
      </w:r>
      <w:r w:rsidR="00966742">
        <w:rPr>
          <w:lang w:val="ru-RU"/>
        </w:rPr>
        <w:t xml:space="preserve">. Творческий конкурс приурочен к 130-летию со дня рождения Сергея Александровича Есенина. </w:t>
      </w:r>
      <w:r w:rsidRPr="006316A2">
        <w:rPr>
          <w:lang w:val="ru-RU"/>
        </w:rPr>
        <w:t>Фантазия автора не ограничена.</w:t>
      </w:r>
    </w:p>
    <w:p w:rsidR="006316A2" w:rsidRPr="006316A2" w:rsidRDefault="006316A2" w:rsidP="00C0151F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>5.1.1. Все работы должны быть результатом личного творческого поиска и исполнения.</w:t>
      </w:r>
    </w:p>
    <w:p w:rsidR="006316A2" w:rsidRPr="006316A2" w:rsidRDefault="006316A2" w:rsidP="00C0151F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>5.1.2. Если работа является результатом совместного творчества ребенка и педагога (ребенка и родителя), это должно указываться в этикетаже.</w:t>
      </w:r>
    </w:p>
    <w:p w:rsidR="006316A2" w:rsidRPr="006316A2" w:rsidRDefault="006316A2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 xml:space="preserve">5.3.  </w:t>
      </w:r>
      <w:r w:rsidRPr="006316A2">
        <w:rPr>
          <w:b/>
          <w:bCs/>
          <w:u w:val="single"/>
          <w:shd w:val="clear" w:color="auto" w:fill="FFFFFF"/>
          <w:lang w:val="ru-RU"/>
        </w:rPr>
        <w:t>Конкурсные работы в следующих номинациях предоставляются очно:</w:t>
      </w:r>
    </w:p>
    <w:p w:rsidR="006316A2" w:rsidRPr="006316A2" w:rsidRDefault="006316A2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b/>
          <w:bCs/>
          <w:i/>
          <w:iCs/>
          <w:lang w:val="ru-RU"/>
        </w:rPr>
        <w:t>«</w:t>
      </w:r>
      <w:r w:rsidR="00FE7DB3">
        <w:rPr>
          <w:b/>
          <w:bCs/>
          <w:i/>
          <w:iCs/>
          <w:lang w:val="ru-RU"/>
        </w:rPr>
        <w:t>Рисунок</w:t>
      </w:r>
      <w:r w:rsidRPr="006316A2">
        <w:rPr>
          <w:b/>
          <w:bCs/>
          <w:i/>
          <w:iCs/>
          <w:lang w:val="ru-RU"/>
        </w:rPr>
        <w:t xml:space="preserve">»: </w:t>
      </w:r>
      <w:r w:rsidRPr="006316A2">
        <w:rPr>
          <w:lang w:val="ru-RU"/>
        </w:rPr>
        <w:t>рисунки, выполненные в любой изобразительной технике - карандаш, акварель, гуашь, фломастер и другое.</w:t>
      </w:r>
    </w:p>
    <w:p w:rsidR="00966742" w:rsidRDefault="006316A2" w:rsidP="00C0151F">
      <w:pPr>
        <w:spacing w:line="276" w:lineRule="auto"/>
        <w:ind w:firstLine="709"/>
        <w:jc w:val="both"/>
        <w:rPr>
          <w:lang w:val="ru-RU"/>
        </w:rPr>
      </w:pPr>
      <w:r w:rsidRPr="006316A2">
        <w:rPr>
          <w:b/>
          <w:bCs/>
          <w:i/>
          <w:iCs/>
          <w:lang w:val="ru-RU"/>
        </w:rPr>
        <w:t>«</w:t>
      </w:r>
      <w:r w:rsidR="00FE7DB3">
        <w:rPr>
          <w:b/>
          <w:bCs/>
          <w:i/>
          <w:iCs/>
          <w:lang w:val="ru-RU"/>
        </w:rPr>
        <w:t>Поделка</w:t>
      </w:r>
      <w:r w:rsidRPr="006316A2">
        <w:rPr>
          <w:b/>
          <w:bCs/>
          <w:i/>
          <w:iCs/>
          <w:lang w:val="ru-RU"/>
        </w:rPr>
        <w:t xml:space="preserve">»: </w:t>
      </w:r>
      <w:r w:rsidRPr="006316A2">
        <w:rPr>
          <w:lang w:val="ru-RU"/>
        </w:rPr>
        <w:t>работы декоративно-прикладного творчества</w:t>
      </w:r>
      <w:r w:rsidR="00966742">
        <w:rPr>
          <w:lang w:val="ru-RU"/>
        </w:rPr>
        <w:t xml:space="preserve"> и технического </w:t>
      </w:r>
      <w:r w:rsidR="00FE7DB3">
        <w:rPr>
          <w:lang w:val="ru-RU"/>
        </w:rPr>
        <w:t>моделирования</w:t>
      </w:r>
      <w:r w:rsidRPr="006316A2">
        <w:rPr>
          <w:lang w:val="ru-RU"/>
        </w:rPr>
        <w:t>, выполненные в различных техниках</w:t>
      </w:r>
    </w:p>
    <w:p w:rsidR="00966742" w:rsidRDefault="00966742" w:rsidP="00C0151F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5.3.1. В </w:t>
      </w:r>
      <w:r w:rsidR="00503FDF">
        <w:rPr>
          <w:lang w:val="ru-RU"/>
        </w:rPr>
        <w:t>творческих работах конкурсантам</w:t>
      </w:r>
      <w:r>
        <w:rPr>
          <w:lang w:val="ru-RU"/>
        </w:rPr>
        <w:t xml:space="preserve"> предлагается </w:t>
      </w:r>
      <w:r w:rsidR="00503FDF">
        <w:rPr>
          <w:lang w:val="ru-RU"/>
        </w:rPr>
        <w:t xml:space="preserve">раскрыть </w:t>
      </w:r>
      <w:r w:rsidR="00FE7DB3">
        <w:rPr>
          <w:lang w:val="ru-RU"/>
        </w:rPr>
        <w:t>следующие тематики:</w:t>
      </w:r>
    </w:p>
    <w:p w:rsidR="00966742" w:rsidRPr="00966742" w:rsidRDefault="00966742" w:rsidP="00C0151F">
      <w:pPr>
        <w:spacing w:line="276" w:lineRule="auto"/>
        <w:ind w:firstLine="709"/>
        <w:jc w:val="both"/>
        <w:rPr>
          <w:lang w:val="ru-RU"/>
        </w:rPr>
      </w:pPr>
      <w:r w:rsidRPr="00966742">
        <w:rPr>
          <w:lang w:val="ru-RU"/>
        </w:rPr>
        <w:t xml:space="preserve">- иллюстрация мира </w:t>
      </w:r>
      <w:r>
        <w:rPr>
          <w:lang w:val="ru-RU"/>
        </w:rPr>
        <w:t>С.А. Есенина</w:t>
      </w:r>
      <w:r w:rsidRPr="00966742">
        <w:rPr>
          <w:lang w:val="ru-RU"/>
        </w:rPr>
        <w:t xml:space="preserve"> (</w:t>
      </w:r>
      <w:r w:rsidR="00FE7DB3">
        <w:rPr>
          <w:lang w:val="ru-RU"/>
        </w:rPr>
        <w:t>иллюстраци</w:t>
      </w:r>
      <w:r w:rsidR="00503FDF">
        <w:rPr>
          <w:lang w:val="ru-RU"/>
        </w:rPr>
        <w:t>я</w:t>
      </w:r>
      <w:r w:rsidR="00FE7DB3">
        <w:rPr>
          <w:lang w:val="ru-RU"/>
        </w:rPr>
        <w:t xml:space="preserve"> к произведени</w:t>
      </w:r>
      <w:r w:rsidR="00503FDF">
        <w:rPr>
          <w:lang w:val="ru-RU"/>
        </w:rPr>
        <w:t>ю</w:t>
      </w:r>
      <w:r w:rsidRPr="00966742">
        <w:rPr>
          <w:lang w:val="ru-RU"/>
        </w:rPr>
        <w:t>);</w:t>
      </w:r>
    </w:p>
    <w:p w:rsidR="00966742" w:rsidRPr="00966742" w:rsidRDefault="00FE7DB3" w:rsidP="00C0151F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портрет поэта;</w:t>
      </w:r>
    </w:p>
    <w:p w:rsidR="00966742" w:rsidRDefault="00966742" w:rsidP="00C0151F">
      <w:pPr>
        <w:spacing w:line="276" w:lineRule="auto"/>
        <w:ind w:firstLine="709"/>
        <w:jc w:val="both"/>
        <w:rPr>
          <w:lang w:val="ru-RU"/>
        </w:rPr>
      </w:pPr>
      <w:r w:rsidRPr="00966742">
        <w:rPr>
          <w:lang w:val="ru-RU"/>
        </w:rPr>
        <w:t xml:space="preserve">- путешествие по </w:t>
      </w:r>
      <w:r w:rsidR="00D22F26">
        <w:rPr>
          <w:lang w:val="ru-RU"/>
        </w:rPr>
        <w:t>есенинским</w:t>
      </w:r>
      <w:r w:rsidRPr="00966742">
        <w:rPr>
          <w:lang w:val="ru-RU"/>
        </w:rPr>
        <w:t xml:space="preserve"> места</w:t>
      </w:r>
      <w:r>
        <w:rPr>
          <w:lang w:val="ru-RU"/>
        </w:rPr>
        <w:t>м (</w:t>
      </w:r>
      <w:r w:rsidR="00FE7DB3">
        <w:rPr>
          <w:lang w:val="ru-RU"/>
        </w:rPr>
        <w:t>изображение</w:t>
      </w:r>
      <w:r w:rsidRPr="00966742">
        <w:rPr>
          <w:lang w:val="ru-RU"/>
        </w:rPr>
        <w:t xml:space="preserve"> одного из эпизодов биографии </w:t>
      </w:r>
      <w:r w:rsidR="00D22F26">
        <w:rPr>
          <w:lang w:val="ru-RU"/>
        </w:rPr>
        <w:t>С.А. Есенина</w:t>
      </w:r>
      <w:r w:rsidRPr="00966742">
        <w:rPr>
          <w:lang w:val="ru-RU"/>
        </w:rPr>
        <w:t xml:space="preserve"> или</w:t>
      </w:r>
      <w:r>
        <w:rPr>
          <w:lang w:val="ru-RU"/>
        </w:rPr>
        <w:t xml:space="preserve"> </w:t>
      </w:r>
      <w:r w:rsidRPr="00966742">
        <w:rPr>
          <w:lang w:val="ru-RU"/>
        </w:rPr>
        <w:t>памятного места, связанного с его жизнью и творчеством).</w:t>
      </w:r>
    </w:p>
    <w:p w:rsidR="006316A2" w:rsidRPr="006316A2" w:rsidRDefault="006316A2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>5.4.</w:t>
      </w:r>
      <w:r w:rsidRPr="006316A2">
        <w:rPr>
          <w:b/>
          <w:bCs/>
          <w:u w:val="single"/>
          <w:lang w:val="ru-RU"/>
        </w:rPr>
        <w:t xml:space="preserve"> Номинация для дистанционного (заочного) участия:</w:t>
      </w:r>
    </w:p>
    <w:p w:rsidR="006316A2" w:rsidRDefault="006316A2" w:rsidP="00C0151F">
      <w:pPr>
        <w:shd w:val="clear" w:color="auto" w:fill="FFFFFF"/>
        <w:spacing w:line="276" w:lineRule="auto"/>
        <w:ind w:firstLine="709"/>
        <w:jc w:val="both"/>
        <w:rPr>
          <w:lang w:val="ru-RU"/>
        </w:rPr>
      </w:pPr>
      <w:r w:rsidRPr="006316A2">
        <w:rPr>
          <w:b/>
          <w:bCs/>
          <w:i/>
          <w:iCs/>
          <w:lang w:val="ru-RU"/>
        </w:rPr>
        <w:t>«</w:t>
      </w:r>
      <w:r w:rsidR="00966742">
        <w:rPr>
          <w:b/>
          <w:bCs/>
          <w:i/>
          <w:iCs/>
          <w:lang w:val="ru-RU"/>
        </w:rPr>
        <w:t>Строки сердца</w:t>
      </w:r>
      <w:r w:rsidRPr="006316A2">
        <w:rPr>
          <w:b/>
          <w:bCs/>
          <w:i/>
          <w:iCs/>
          <w:lang w:val="ru-RU"/>
        </w:rPr>
        <w:t xml:space="preserve">»: </w:t>
      </w:r>
      <w:r w:rsidRPr="006316A2">
        <w:rPr>
          <w:lang w:val="ru-RU"/>
        </w:rPr>
        <w:t>выразительное чтение наизусть стихотворных произведений</w:t>
      </w:r>
      <w:r w:rsidR="001B7D0D">
        <w:rPr>
          <w:lang w:val="ru-RU"/>
        </w:rPr>
        <w:t xml:space="preserve"> Сергея Александровича Есенина.</w:t>
      </w:r>
    </w:p>
    <w:p w:rsidR="006316A2" w:rsidRPr="006316A2" w:rsidRDefault="006316A2" w:rsidP="001B7D0D">
      <w:pPr>
        <w:spacing w:line="276" w:lineRule="auto"/>
        <w:jc w:val="center"/>
        <w:rPr>
          <w:rFonts w:eastAsia="Times New Roman"/>
          <w:b/>
          <w:bCs/>
          <w:lang w:val="ru-RU"/>
        </w:rPr>
      </w:pPr>
      <w:r w:rsidRPr="006316A2">
        <w:rPr>
          <w:b/>
          <w:bCs/>
          <w:lang w:val="ru-RU"/>
        </w:rPr>
        <w:t>6. Порядок проведения Конкурса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Для участия в Конкурсе необходимо: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6.1. Подготовить общую для всех номинаций заявку (Приложение 1 к Положению) от учреждения, подписанную руководителем. Заявка должна направляться в электронном виде в двух форматах: .</w:t>
      </w:r>
      <w:r>
        <w:rPr>
          <w:spacing w:val="-4"/>
        </w:rPr>
        <w:t>docx</w:t>
      </w:r>
      <w:r w:rsidRPr="006316A2">
        <w:rPr>
          <w:spacing w:val="-4"/>
          <w:lang w:val="ru-RU"/>
        </w:rPr>
        <w:t xml:space="preserve"> и .</w:t>
      </w:r>
      <w:r>
        <w:rPr>
          <w:spacing w:val="-4"/>
        </w:rPr>
        <w:t>pdf</w:t>
      </w:r>
      <w:r w:rsidRPr="006316A2">
        <w:rPr>
          <w:spacing w:val="-4"/>
          <w:lang w:val="ru-RU"/>
        </w:rPr>
        <w:t xml:space="preserve"> по электронной почте  </w:t>
      </w:r>
      <w:hyperlink r:id="rId9" w:history="1">
        <w:r>
          <w:rPr>
            <w:rStyle w:val="Hyperlink0"/>
            <w:rFonts w:eastAsia="Arial Unicode MS"/>
          </w:rPr>
          <w:t>aleksin</w:t>
        </w:r>
        <w:r w:rsidRPr="006316A2">
          <w:rPr>
            <w:rStyle w:val="Hyperlink0"/>
            <w:rFonts w:eastAsia="Arial Unicode MS"/>
            <w:lang w:val="ru-RU"/>
          </w:rPr>
          <w:t>.</w:t>
        </w:r>
        <w:r>
          <w:rPr>
            <w:rStyle w:val="Hyperlink0"/>
            <w:rFonts w:eastAsia="Arial Unicode MS"/>
          </w:rPr>
          <w:t>tvorchestvo</w:t>
        </w:r>
        <w:r w:rsidRPr="006316A2">
          <w:rPr>
            <w:rStyle w:val="Hyperlink0"/>
            <w:rFonts w:eastAsia="Arial Unicode MS"/>
            <w:lang w:val="ru-RU"/>
          </w:rPr>
          <w:t>@</w:t>
        </w:r>
        <w:r>
          <w:rPr>
            <w:rStyle w:val="Hyperlink0"/>
            <w:rFonts w:eastAsia="Arial Unicode MS"/>
          </w:rPr>
          <w:t>tularegion</w:t>
        </w:r>
        <w:r w:rsidRPr="006316A2">
          <w:rPr>
            <w:rStyle w:val="Hyperlink0"/>
            <w:rFonts w:eastAsia="Arial Unicode MS"/>
            <w:lang w:val="ru-RU"/>
          </w:rPr>
          <w:t>.</w:t>
        </w:r>
        <w:r>
          <w:rPr>
            <w:rStyle w:val="Hyperlink0"/>
            <w:rFonts w:eastAsia="Arial Unicode MS"/>
          </w:rPr>
          <w:t>org</w:t>
        </w:r>
      </w:hyperlink>
      <w:r w:rsidRPr="006316A2">
        <w:rPr>
          <w:spacing w:val="-4"/>
          <w:lang w:val="ru-RU"/>
        </w:rPr>
        <w:t xml:space="preserve"> с пометкой «Конкурс_</w:t>
      </w:r>
      <w:r w:rsidR="00503FDF">
        <w:rPr>
          <w:spacing w:val="-4"/>
          <w:lang w:val="ru-RU"/>
        </w:rPr>
        <w:t>Есенинская Русь</w:t>
      </w:r>
      <w:r w:rsidRPr="006316A2">
        <w:rPr>
          <w:spacing w:val="-4"/>
          <w:lang w:val="ru-RU"/>
        </w:rPr>
        <w:t>».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6.1.1. От одного образовательного учреждения может быть прислана только одна заявка.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6.1.2. Заявки, оформленные в произвольной форме и/или полученные по истечении срока подачи, не принимаются и не рассматриваются.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b/>
          <w:bCs/>
          <w:spacing w:val="-4"/>
          <w:u w:val="single"/>
          <w:lang w:val="ru-RU"/>
        </w:rPr>
      </w:pPr>
      <w:r w:rsidRPr="006316A2">
        <w:rPr>
          <w:spacing w:val="-4"/>
          <w:lang w:val="ru-RU"/>
        </w:rPr>
        <w:t xml:space="preserve">6.2. Порядок предоставления работ для </w:t>
      </w:r>
      <w:r w:rsidRPr="006316A2">
        <w:rPr>
          <w:b/>
          <w:bCs/>
          <w:spacing w:val="-4"/>
          <w:u w:val="single"/>
          <w:lang w:val="ru-RU"/>
        </w:rPr>
        <w:t>очного участия: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 xml:space="preserve">6.2.1. Конкурсные работы в номинациях </w:t>
      </w:r>
      <w:r w:rsidRPr="006316A2">
        <w:rPr>
          <w:b/>
          <w:bCs/>
          <w:i/>
          <w:iCs/>
          <w:lang w:val="ru-RU"/>
        </w:rPr>
        <w:t>«</w:t>
      </w:r>
      <w:r w:rsidR="00FE7DB3">
        <w:rPr>
          <w:b/>
          <w:bCs/>
          <w:i/>
          <w:iCs/>
          <w:lang w:val="ru-RU"/>
        </w:rPr>
        <w:t>Рисунок</w:t>
      </w:r>
      <w:r w:rsidRPr="006316A2">
        <w:rPr>
          <w:b/>
          <w:bCs/>
          <w:i/>
          <w:iCs/>
          <w:lang w:val="ru-RU"/>
        </w:rPr>
        <w:t>», «</w:t>
      </w:r>
      <w:r w:rsidR="00FE7DB3">
        <w:rPr>
          <w:b/>
          <w:bCs/>
          <w:i/>
          <w:iCs/>
          <w:lang w:val="ru-RU"/>
        </w:rPr>
        <w:t>Поделка»</w:t>
      </w:r>
      <w:r w:rsidRPr="006316A2">
        <w:rPr>
          <w:b/>
          <w:bCs/>
          <w:i/>
          <w:iCs/>
          <w:lang w:val="ru-RU"/>
        </w:rPr>
        <w:t xml:space="preserve"> </w:t>
      </w:r>
      <w:r w:rsidRPr="006316A2">
        <w:rPr>
          <w:spacing w:val="-4"/>
          <w:lang w:val="ru-RU"/>
        </w:rPr>
        <w:t>предоставляются на рассмотрение жюри Конкурса  в МБУ ДО «ЦРТДиЮ» по адресу: город Алексин, ул. Дубравная, д. 23, корп. 2б.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6.2.2.  К каждой конкурсной работе с правой лицевой стороны прикрепляется этикетаж  (Приложение 2 к Положению).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6.2.3. Конкурсные работы, предоставляемые без этикетажа, к Конкурсу не допускаются.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 xml:space="preserve">6.3. Порядок предоставления конкурсных материалов для </w:t>
      </w:r>
      <w:r w:rsidRPr="006316A2">
        <w:rPr>
          <w:b/>
          <w:bCs/>
          <w:spacing w:val="-4"/>
          <w:u w:val="single"/>
          <w:lang w:val="ru-RU"/>
        </w:rPr>
        <w:t>дистанционного (заочного участия):</w:t>
      </w:r>
    </w:p>
    <w:p w:rsidR="003C1014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spacing w:val="-4"/>
          <w:lang w:val="ru-RU"/>
        </w:rPr>
      </w:pPr>
      <w:r w:rsidRPr="006316A2">
        <w:rPr>
          <w:spacing w:val="-4"/>
          <w:lang w:val="ru-RU"/>
        </w:rPr>
        <w:t xml:space="preserve">6.3.1. В номинации </w:t>
      </w:r>
      <w:r w:rsidRPr="006316A2">
        <w:rPr>
          <w:b/>
          <w:i/>
          <w:spacing w:val="-4"/>
          <w:lang w:val="ru-RU"/>
        </w:rPr>
        <w:t>«</w:t>
      </w:r>
      <w:r w:rsidR="00FE7DB3">
        <w:rPr>
          <w:b/>
          <w:i/>
          <w:spacing w:val="-4"/>
          <w:lang w:val="ru-RU"/>
        </w:rPr>
        <w:t>Строки сердца</w:t>
      </w:r>
      <w:r w:rsidRPr="006316A2">
        <w:rPr>
          <w:b/>
          <w:i/>
          <w:spacing w:val="-4"/>
          <w:lang w:val="ru-RU"/>
        </w:rPr>
        <w:t xml:space="preserve">» </w:t>
      </w:r>
      <w:r w:rsidRPr="006316A2">
        <w:rPr>
          <w:spacing w:val="-4"/>
          <w:lang w:val="ru-RU"/>
        </w:rPr>
        <w:t xml:space="preserve">предоставляются видео творческого выступления участника в форматах </w:t>
      </w:r>
      <w:r w:rsidR="00C0151F">
        <w:rPr>
          <w:spacing w:val="-4"/>
          <w:lang w:val="ru-RU"/>
        </w:rPr>
        <w:t>.</w:t>
      </w:r>
      <w:r>
        <w:rPr>
          <w:spacing w:val="-4"/>
        </w:rPr>
        <w:t>avi</w:t>
      </w:r>
      <w:r w:rsidRPr="006316A2">
        <w:rPr>
          <w:spacing w:val="-4"/>
          <w:lang w:val="ru-RU"/>
        </w:rPr>
        <w:t xml:space="preserve"> или </w:t>
      </w:r>
      <w:r w:rsidR="00C0151F">
        <w:rPr>
          <w:spacing w:val="-4"/>
          <w:lang w:val="ru-RU"/>
        </w:rPr>
        <w:t>.</w:t>
      </w:r>
      <w:r>
        <w:rPr>
          <w:spacing w:val="-4"/>
        </w:rPr>
        <w:t>mp</w:t>
      </w:r>
      <w:r w:rsidRPr="006316A2">
        <w:rPr>
          <w:spacing w:val="-4"/>
          <w:lang w:val="ru-RU"/>
        </w:rPr>
        <w:t>4 длительностью до 7 минут.</w:t>
      </w:r>
    </w:p>
    <w:p w:rsidR="003C1014" w:rsidRDefault="003C1014" w:rsidP="00C0151F">
      <w:pPr>
        <w:tabs>
          <w:tab w:val="left" w:pos="180"/>
        </w:tabs>
        <w:spacing w:line="276" w:lineRule="auto"/>
        <w:ind w:firstLine="709"/>
        <w:jc w:val="both"/>
        <w:rPr>
          <w:lang w:val="ru-RU"/>
        </w:rPr>
      </w:pPr>
      <w:r>
        <w:rPr>
          <w:spacing w:val="-4"/>
          <w:lang w:val="ru-RU"/>
        </w:rPr>
        <w:t xml:space="preserve">6.3.2. </w:t>
      </w:r>
      <w:r w:rsidRPr="003C1014">
        <w:rPr>
          <w:lang w:val="ru-RU"/>
        </w:rPr>
        <w:t xml:space="preserve">Во время выступления могут быть использованы музыкальное сопровождение, декорации, костюмы. </w:t>
      </w:r>
    </w:p>
    <w:p w:rsidR="003C1014" w:rsidRPr="003C1014" w:rsidRDefault="003C1014" w:rsidP="00C0151F">
      <w:pPr>
        <w:tabs>
          <w:tab w:val="left" w:pos="180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6.3.3. </w:t>
      </w:r>
      <w:r w:rsidRPr="003C1014">
        <w:rPr>
          <w:lang w:val="ru-RU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6.3.</w:t>
      </w:r>
      <w:r w:rsidR="003C1014">
        <w:rPr>
          <w:spacing w:val="-4"/>
          <w:lang w:val="ru-RU"/>
        </w:rPr>
        <w:t>4</w:t>
      </w:r>
      <w:r w:rsidR="00C0151F">
        <w:rPr>
          <w:spacing w:val="-4"/>
          <w:lang w:val="ru-RU"/>
        </w:rPr>
        <w:t>.</w:t>
      </w:r>
      <w:r w:rsidR="00B153C7">
        <w:rPr>
          <w:spacing w:val="-4"/>
          <w:lang w:val="ru-RU"/>
        </w:rPr>
        <w:t xml:space="preserve"> Видео</w:t>
      </w:r>
      <w:r w:rsidRPr="006316A2">
        <w:rPr>
          <w:spacing w:val="-4"/>
          <w:lang w:val="ru-RU"/>
        </w:rPr>
        <w:t>файл творческого выступления можно загрузить на любой сервис хранения и указать ссылку в заявке.</w:t>
      </w:r>
    </w:p>
    <w:p w:rsidR="006316A2" w:rsidRPr="006316A2" w:rsidRDefault="006316A2" w:rsidP="00C0151F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6.3.</w:t>
      </w:r>
      <w:r w:rsidR="003C1014">
        <w:rPr>
          <w:spacing w:val="-4"/>
          <w:lang w:val="ru-RU"/>
        </w:rPr>
        <w:t>5</w:t>
      </w:r>
      <w:r w:rsidRPr="006316A2">
        <w:rPr>
          <w:spacing w:val="-4"/>
          <w:lang w:val="ru-RU"/>
        </w:rPr>
        <w:t xml:space="preserve">. Подписать </w:t>
      </w:r>
      <w:r w:rsidR="00C0151F">
        <w:rPr>
          <w:spacing w:val="-4"/>
          <w:lang w:val="ru-RU"/>
        </w:rPr>
        <w:t xml:space="preserve">файл с </w:t>
      </w:r>
      <w:r w:rsidRPr="006316A2">
        <w:rPr>
          <w:spacing w:val="-4"/>
          <w:lang w:val="ru-RU"/>
        </w:rPr>
        <w:t>видео творческого выступления по образцу: автор, возраст, название стихотворени</w:t>
      </w:r>
      <w:r w:rsidR="00FE7DB3">
        <w:rPr>
          <w:spacing w:val="-4"/>
          <w:lang w:val="ru-RU"/>
        </w:rPr>
        <w:t>я</w:t>
      </w:r>
      <w:r w:rsidRPr="006316A2">
        <w:rPr>
          <w:spacing w:val="-4"/>
          <w:lang w:val="ru-RU"/>
        </w:rPr>
        <w:t xml:space="preserve">: </w:t>
      </w:r>
      <w:r w:rsidRPr="006316A2">
        <w:rPr>
          <w:i/>
          <w:iCs/>
          <w:spacing w:val="-4"/>
          <w:lang w:val="ru-RU"/>
        </w:rPr>
        <w:t xml:space="preserve">«Иванов А.А., 7 лет, </w:t>
      </w:r>
      <w:r w:rsidR="00745EF1">
        <w:rPr>
          <w:i/>
          <w:iCs/>
          <w:spacing w:val="-4"/>
          <w:lang w:val="ru-RU"/>
        </w:rPr>
        <w:t>Поет зима</w:t>
      </w:r>
      <w:r w:rsidR="00EE582E">
        <w:rPr>
          <w:i/>
          <w:iCs/>
          <w:spacing w:val="-4"/>
          <w:lang w:val="ru-RU"/>
        </w:rPr>
        <w:t xml:space="preserve"> </w:t>
      </w:r>
      <w:r w:rsidR="00745EF1">
        <w:rPr>
          <w:i/>
          <w:iCs/>
          <w:spacing w:val="-4"/>
          <w:lang w:val="ru-RU"/>
        </w:rPr>
        <w:t xml:space="preserve"> –</w:t>
      </w:r>
      <w:r w:rsidR="00EE582E">
        <w:rPr>
          <w:i/>
          <w:iCs/>
          <w:spacing w:val="-4"/>
          <w:lang w:val="ru-RU"/>
        </w:rPr>
        <w:t xml:space="preserve"> </w:t>
      </w:r>
      <w:r w:rsidR="00745EF1">
        <w:rPr>
          <w:i/>
          <w:iCs/>
          <w:spacing w:val="-4"/>
          <w:lang w:val="ru-RU"/>
        </w:rPr>
        <w:t>аукает</w:t>
      </w:r>
      <w:r w:rsidRPr="006316A2">
        <w:rPr>
          <w:i/>
          <w:iCs/>
          <w:spacing w:val="-4"/>
          <w:lang w:val="ru-RU"/>
        </w:rPr>
        <w:t>».</w:t>
      </w:r>
    </w:p>
    <w:p w:rsidR="006316A2" w:rsidRPr="006316A2" w:rsidRDefault="006316A2" w:rsidP="00C0151F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6.4. Количество предоставляемых конкурсных работ от одного образовательного учреждения не ограничено.</w:t>
      </w:r>
      <w:r w:rsidR="003C1014">
        <w:rPr>
          <w:spacing w:val="-4"/>
          <w:lang w:val="ru-RU"/>
        </w:rPr>
        <w:t xml:space="preserve"> </w:t>
      </w:r>
      <w:r w:rsidR="003C1014" w:rsidRPr="00EE582E">
        <w:rPr>
          <w:lang w:val="ru-RU"/>
        </w:rPr>
        <w:t>Конкурсант может участвовать только с одной творческой работой</w:t>
      </w:r>
      <w:r w:rsidR="00EE582E">
        <w:rPr>
          <w:lang w:val="ru-RU"/>
        </w:rPr>
        <w:t xml:space="preserve"> ил</w:t>
      </w:r>
      <w:r w:rsidR="00C0151F">
        <w:rPr>
          <w:lang w:val="ru-RU"/>
        </w:rPr>
        <w:t>и</w:t>
      </w:r>
      <w:r w:rsidR="00EE582E">
        <w:rPr>
          <w:lang w:val="ru-RU"/>
        </w:rPr>
        <w:t xml:space="preserve"> творческим выступлением</w:t>
      </w:r>
      <w:r w:rsidR="003C1014" w:rsidRPr="00EE582E">
        <w:rPr>
          <w:lang w:val="ru-RU"/>
        </w:rPr>
        <w:t>.</w:t>
      </w:r>
    </w:p>
    <w:p w:rsidR="006316A2" w:rsidRDefault="006316A2" w:rsidP="00C0151F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ind w:firstLine="709"/>
        <w:jc w:val="both"/>
        <w:rPr>
          <w:lang w:val="ru-RU"/>
        </w:rPr>
      </w:pPr>
      <w:r w:rsidRPr="006316A2">
        <w:rPr>
          <w:lang w:val="ru-RU"/>
        </w:rPr>
        <w:t>6.5. Для участия в Конкурсе необходимо подать заявку в Региональный Навигатор дополнительного образования детей Тульской области с последующей авторизацией через Единый портал государственных услуг (Госуслуги): «Мероприятия»/ поиск: «</w:t>
      </w:r>
      <w:r w:rsidR="00B61B24">
        <w:rPr>
          <w:lang w:val="ru-RU"/>
        </w:rPr>
        <w:t>Моя есенинская Русь</w:t>
      </w:r>
      <w:r w:rsidRPr="006316A2">
        <w:rPr>
          <w:lang w:val="ru-RU"/>
        </w:rPr>
        <w:t>» (для родителей (официальных представителей) или детей от 14 лет).</w:t>
      </w:r>
    </w:p>
    <w:p w:rsidR="00B61B24" w:rsidRPr="00B61B24" w:rsidRDefault="00B61B24" w:rsidP="001B7D0D">
      <w:pPr>
        <w:spacing w:line="276" w:lineRule="auto"/>
        <w:jc w:val="center"/>
        <w:rPr>
          <w:rFonts w:eastAsia="Times New Roman"/>
          <w:b/>
          <w:bCs/>
          <w:lang w:val="ru-RU"/>
        </w:rPr>
      </w:pPr>
      <w:r w:rsidRPr="00B61B24">
        <w:rPr>
          <w:b/>
          <w:bCs/>
          <w:lang w:val="ru-RU"/>
        </w:rPr>
        <w:t>7. Критерии оценки творческих работ</w:t>
      </w:r>
    </w:p>
    <w:p w:rsidR="00B61B24" w:rsidRPr="00B61B24" w:rsidRDefault="00B61B24" w:rsidP="00C0151F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b/>
          <w:bCs/>
          <w:lang w:val="ru-RU"/>
        </w:rPr>
      </w:pPr>
      <w:r w:rsidRPr="00B61B24">
        <w:rPr>
          <w:lang w:val="ru-RU"/>
        </w:rPr>
        <w:t xml:space="preserve">7.1. Критерии оценки для номинаций </w:t>
      </w:r>
      <w:r w:rsidRPr="00B61B24">
        <w:rPr>
          <w:b/>
          <w:bCs/>
          <w:i/>
          <w:iCs/>
          <w:lang w:val="ru-RU"/>
        </w:rPr>
        <w:t>«</w:t>
      </w:r>
      <w:r>
        <w:rPr>
          <w:b/>
          <w:bCs/>
          <w:i/>
          <w:iCs/>
          <w:lang w:val="ru-RU"/>
        </w:rPr>
        <w:t>Рисунок</w:t>
      </w:r>
      <w:r w:rsidRPr="00B61B24">
        <w:rPr>
          <w:b/>
          <w:bCs/>
          <w:i/>
          <w:iCs/>
          <w:lang w:val="ru-RU"/>
        </w:rPr>
        <w:t>», «</w:t>
      </w:r>
      <w:r>
        <w:rPr>
          <w:b/>
          <w:bCs/>
          <w:i/>
          <w:iCs/>
          <w:lang w:val="ru-RU"/>
        </w:rPr>
        <w:t>Поделка</w:t>
      </w:r>
      <w:r w:rsidRPr="00B61B24">
        <w:rPr>
          <w:b/>
          <w:bCs/>
          <w:i/>
          <w:iCs/>
          <w:lang w:val="ru-RU"/>
        </w:rPr>
        <w:t>»</w:t>
      </w:r>
      <w:r>
        <w:rPr>
          <w:b/>
          <w:bCs/>
          <w:i/>
          <w:iCs/>
          <w:lang w:val="ru-RU"/>
        </w:rPr>
        <w:t>:</w:t>
      </w:r>
    </w:p>
    <w:p w:rsidR="00B61B24" w:rsidRPr="00B61B24" w:rsidRDefault="00B61B24" w:rsidP="00C0151F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оригинальность идеи, творческий подход: 0-5б.;</w:t>
      </w:r>
    </w:p>
    <w:p w:rsidR="00C0151F" w:rsidRDefault="00B61B24" w:rsidP="00C0151F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 xml:space="preserve">- эстетичность, аккуратность выполнения работы:  0-5б.; </w:t>
      </w:r>
    </w:p>
    <w:p w:rsidR="00C0151F" w:rsidRDefault="00C0151F" w:rsidP="00C0151F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- </w:t>
      </w:r>
      <w:r w:rsidR="00B61B24" w:rsidRPr="00B61B24">
        <w:rPr>
          <w:lang w:val="ru-RU"/>
        </w:rPr>
        <w:t>степень самостоятельности выполнения, соответствие возрасту: 0-5б.;</w:t>
      </w:r>
    </w:p>
    <w:p w:rsidR="00B61B24" w:rsidRPr="00C0151F" w:rsidRDefault="00C0151F" w:rsidP="00C0151F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- </w:t>
      </w:r>
      <w:r w:rsidR="00B61B24" w:rsidRPr="00C0151F">
        <w:rPr>
          <w:lang w:val="ru-RU"/>
        </w:rPr>
        <w:t>сложность создания работы: 0-5б.</w:t>
      </w:r>
    </w:p>
    <w:p w:rsidR="00C0151F" w:rsidRDefault="00B61B24" w:rsidP="00C0151F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соответствие работы теме конкурса: 0-5б.</w:t>
      </w:r>
    </w:p>
    <w:p w:rsidR="00B61B24" w:rsidRPr="00B61B24" w:rsidRDefault="00B61B24" w:rsidP="00C0151F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Максимальное количество баллов от каждого члена жюри –</w:t>
      </w:r>
      <w:r w:rsidRPr="00B61B24">
        <w:rPr>
          <w:b/>
          <w:bCs/>
          <w:lang w:val="ru-RU"/>
        </w:rPr>
        <w:t xml:space="preserve"> 25 баллов.</w:t>
      </w:r>
    </w:p>
    <w:p w:rsidR="00B61B24" w:rsidRPr="00B61B24" w:rsidRDefault="00B61B24" w:rsidP="00C0151F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bCs/>
          <w:i/>
          <w:iCs/>
          <w:lang w:val="ru-RU"/>
        </w:rPr>
      </w:pPr>
      <w:r w:rsidRPr="00B61B24">
        <w:rPr>
          <w:lang w:val="ru-RU"/>
        </w:rPr>
        <w:t xml:space="preserve">7.2. Критерии оценки для номинаций: </w:t>
      </w:r>
      <w:r w:rsidRPr="00B61B24">
        <w:rPr>
          <w:b/>
          <w:bCs/>
          <w:i/>
          <w:iCs/>
          <w:lang w:val="ru-RU"/>
        </w:rPr>
        <w:t>«</w:t>
      </w:r>
      <w:r>
        <w:rPr>
          <w:b/>
          <w:bCs/>
          <w:i/>
          <w:iCs/>
          <w:lang w:val="ru-RU"/>
        </w:rPr>
        <w:t>Строки сердца</w:t>
      </w:r>
      <w:r w:rsidRPr="00B61B24">
        <w:rPr>
          <w:b/>
          <w:bCs/>
          <w:i/>
          <w:iCs/>
          <w:lang w:val="ru-RU"/>
        </w:rPr>
        <w:t>»:</w:t>
      </w:r>
    </w:p>
    <w:p w:rsidR="00B61B24" w:rsidRPr="00B61B24" w:rsidRDefault="00B61B24" w:rsidP="00C0151F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качество декламации (чёткость дикции, свобода и сила голоса, верное распределение дыхания): 0-5б.;</w:t>
      </w:r>
    </w:p>
    <w:p w:rsidR="00B61B24" w:rsidRPr="00B61B24" w:rsidRDefault="00B61B24" w:rsidP="00C0151F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знание и понимание текста (уверенное знание текста наизусть, правильная расстановка</w:t>
      </w:r>
    </w:p>
    <w:p w:rsidR="00B61B24" w:rsidRPr="00B61B24" w:rsidRDefault="00B61B24" w:rsidP="00C0151F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логических ударений, пауз, соответствующий ритм речи): 0-5б.;</w:t>
      </w:r>
    </w:p>
    <w:p w:rsidR="00B61B24" w:rsidRPr="00B61B24" w:rsidRDefault="00B61B24" w:rsidP="00C0151F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грамотная речь (соответствие речи правилам орфоэпии (за исключением случаев, когда</w:t>
      </w:r>
    </w:p>
    <w:p w:rsidR="00B61B24" w:rsidRPr="00B61B24" w:rsidRDefault="00B61B24" w:rsidP="00C0151F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ошибки являются особенностью речи героя произведения): 0-5б.;</w:t>
      </w:r>
    </w:p>
    <w:p w:rsidR="00B61B24" w:rsidRPr="00B61B24" w:rsidRDefault="00B61B24" w:rsidP="00C0151F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исполнительское мастерство (создание целостного художественного образа, артистичность в передаче содержания текста): 0-5б.;</w:t>
      </w:r>
    </w:p>
    <w:p w:rsidR="00B61B24" w:rsidRPr="00B61B24" w:rsidRDefault="00B61B24" w:rsidP="00C0151F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оригинальность исполнения (использование звуковых эффектов, музыкального сопровождения и т.д.), 0-5б.;</w:t>
      </w:r>
    </w:p>
    <w:p w:rsidR="00B61B24" w:rsidRPr="00B61B24" w:rsidRDefault="00B61B24" w:rsidP="00C0151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ind w:firstLine="709"/>
        <w:jc w:val="both"/>
        <w:rPr>
          <w:rFonts w:eastAsia="Times New Roman"/>
          <w:b/>
          <w:bCs/>
          <w:lang w:val="ru-RU"/>
        </w:rPr>
      </w:pPr>
      <w:r w:rsidRPr="00B61B24">
        <w:rPr>
          <w:lang w:val="ru-RU"/>
        </w:rPr>
        <w:t xml:space="preserve">  Максимальное количество баллов от каждого члена жюри –</w:t>
      </w:r>
      <w:r w:rsidRPr="00B61B24">
        <w:rPr>
          <w:b/>
          <w:bCs/>
          <w:lang w:val="ru-RU"/>
        </w:rPr>
        <w:t xml:space="preserve"> 25 баллов.</w:t>
      </w:r>
    </w:p>
    <w:p w:rsidR="00B61B24" w:rsidRPr="00B61B24" w:rsidRDefault="00B61B24" w:rsidP="001B7D0D">
      <w:pPr>
        <w:spacing w:line="276" w:lineRule="auto"/>
        <w:jc w:val="center"/>
        <w:rPr>
          <w:rFonts w:eastAsia="Times New Roman"/>
          <w:b/>
          <w:bCs/>
          <w:lang w:val="ru-RU"/>
        </w:rPr>
      </w:pPr>
      <w:r w:rsidRPr="00B61B24">
        <w:rPr>
          <w:b/>
          <w:bCs/>
          <w:lang w:val="ru-RU"/>
        </w:rPr>
        <w:t>8. Подведение итогов и награждение победителей Конкурса</w:t>
      </w:r>
    </w:p>
    <w:p w:rsidR="00B61B24" w:rsidRPr="00B61B24" w:rsidRDefault="00B61B24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8.1. Победители (1 место) и призеры (2 и 3 место) Конкурса определяются в каждой номинации и возрастной группе. Жюри оставляет за собой право изменить число призовых мест.</w:t>
      </w:r>
    </w:p>
    <w:p w:rsidR="00B61B24" w:rsidRPr="00B61B24" w:rsidRDefault="00B61B24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 xml:space="preserve">8.2. Победители и призеры Конкурса награждаются </w:t>
      </w:r>
      <w:r w:rsidR="00995C56" w:rsidRPr="00995C56">
        <w:rPr>
          <w:b/>
          <w:lang w:val="ru-RU"/>
        </w:rPr>
        <w:t xml:space="preserve">электронными </w:t>
      </w:r>
      <w:r w:rsidRPr="00995C56">
        <w:rPr>
          <w:b/>
          <w:bCs/>
          <w:lang w:val="ru-RU"/>
        </w:rPr>
        <w:t>дипломами</w:t>
      </w:r>
      <w:r w:rsidR="00995C56" w:rsidRPr="00995C56">
        <w:rPr>
          <w:b/>
          <w:bCs/>
          <w:lang w:val="ru-RU"/>
        </w:rPr>
        <w:t>.</w:t>
      </w:r>
    </w:p>
    <w:p w:rsidR="00B61B24" w:rsidRPr="00B61B24" w:rsidRDefault="00B61B24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8.3. Все участники Конкурса получают свидетельство участника в электронном виде.</w:t>
      </w:r>
    </w:p>
    <w:p w:rsidR="00B61B24" w:rsidRPr="00B61B24" w:rsidRDefault="00B61B24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 xml:space="preserve">8.4. Приказ об итогах Конкурса и электронный сертификат об участии направляются на официальную электронную почту образовательного учреждения, подавшего заявку на участие в Конкурсе. </w:t>
      </w:r>
    </w:p>
    <w:p w:rsidR="00B61B24" w:rsidRPr="00B61B24" w:rsidRDefault="00B61B24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8.5. Приказ об итогах Конкурса будет размещен на сайте МБУ ДО «ЦРТДиЮ» в разделе «Муниципальные конкурсы на 202</w:t>
      </w:r>
      <w:r w:rsidR="00995C56">
        <w:rPr>
          <w:lang w:val="ru-RU"/>
        </w:rPr>
        <w:t>5</w:t>
      </w:r>
      <w:r w:rsidRPr="00B61B24">
        <w:rPr>
          <w:lang w:val="ru-RU"/>
        </w:rPr>
        <w:t>-202</w:t>
      </w:r>
      <w:r w:rsidR="00995C56">
        <w:rPr>
          <w:lang w:val="ru-RU"/>
        </w:rPr>
        <w:t>6</w:t>
      </w:r>
      <w:r w:rsidRPr="00B61B24">
        <w:rPr>
          <w:lang w:val="ru-RU"/>
        </w:rPr>
        <w:t xml:space="preserve"> учебный год»: </w:t>
      </w:r>
      <w:r>
        <w:rPr>
          <w:i/>
          <w:iCs/>
          <w:sz w:val="23"/>
          <w:szCs w:val="23"/>
        </w:rPr>
        <w:t>http</w:t>
      </w:r>
      <w:r w:rsidRPr="00B61B24">
        <w:rPr>
          <w:i/>
          <w:iCs/>
          <w:sz w:val="23"/>
          <w:szCs w:val="23"/>
          <w:lang w:val="ru-RU"/>
        </w:rPr>
        <w:t>://</w:t>
      </w:r>
      <w:r>
        <w:rPr>
          <w:i/>
          <w:iCs/>
          <w:sz w:val="23"/>
          <w:szCs w:val="23"/>
        </w:rPr>
        <w:t>crtdu</w:t>
      </w:r>
      <w:r w:rsidRPr="00B61B24">
        <w:rPr>
          <w:i/>
          <w:iCs/>
          <w:sz w:val="23"/>
          <w:szCs w:val="23"/>
          <w:lang w:val="ru-RU"/>
        </w:rPr>
        <w:t>.</w:t>
      </w:r>
      <w:r>
        <w:rPr>
          <w:i/>
          <w:iCs/>
          <w:sz w:val="23"/>
          <w:szCs w:val="23"/>
        </w:rPr>
        <w:t>obr</w:t>
      </w:r>
      <w:r w:rsidRPr="00B61B24">
        <w:rPr>
          <w:i/>
          <w:iCs/>
          <w:sz w:val="23"/>
          <w:szCs w:val="23"/>
          <w:lang w:val="ru-RU"/>
        </w:rPr>
        <w:t>-</w:t>
      </w:r>
      <w:r>
        <w:rPr>
          <w:i/>
          <w:iCs/>
          <w:sz w:val="23"/>
          <w:szCs w:val="23"/>
        </w:rPr>
        <w:t>aleksin</w:t>
      </w:r>
      <w:r w:rsidRPr="00B61B24">
        <w:rPr>
          <w:i/>
          <w:iCs/>
          <w:sz w:val="23"/>
          <w:szCs w:val="23"/>
          <w:lang w:val="ru-RU"/>
        </w:rPr>
        <w:t>.</w:t>
      </w:r>
      <w:r>
        <w:rPr>
          <w:i/>
          <w:iCs/>
          <w:sz w:val="23"/>
          <w:szCs w:val="23"/>
        </w:rPr>
        <w:t>ru</w:t>
      </w:r>
    </w:p>
    <w:p w:rsidR="00B61B24" w:rsidRPr="00B61B24" w:rsidRDefault="00B61B24" w:rsidP="00C0151F">
      <w:pPr>
        <w:spacing w:line="276" w:lineRule="auto"/>
        <w:jc w:val="both"/>
        <w:rPr>
          <w:rFonts w:eastAsia="Times New Roman"/>
          <w:sz w:val="2"/>
          <w:szCs w:val="2"/>
          <w:lang w:val="ru-RU"/>
        </w:rPr>
      </w:pPr>
    </w:p>
    <w:p w:rsidR="00B61B24" w:rsidRPr="00B61B24" w:rsidRDefault="00B61B24" w:rsidP="00C0151F">
      <w:pPr>
        <w:spacing w:line="276" w:lineRule="auto"/>
        <w:ind w:firstLine="567"/>
        <w:jc w:val="both"/>
        <w:rPr>
          <w:rFonts w:eastAsia="Times New Roman"/>
          <w:lang w:val="ru-RU"/>
        </w:rPr>
      </w:pPr>
      <w:r w:rsidRPr="00B61B24">
        <w:rPr>
          <w:lang w:val="ru-RU"/>
        </w:rPr>
        <w:lastRenderedPageBreak/>
        <w:t>Ответственный за подготовку и проведение Конкурса от образовательного учреждения: Телкова Кристина Витальевна, заместитель директора по воспитательной работе МБУ ДО «ЦРТДиЮ».</w:t>
      </w:r>
    </w:p>
    <w:p w:rsidR="00B61B24" w:rsidRPr="00B61B24" w:rsidRDefault="00B61B24" w:rsidP="00C0151F">
      <w:pPr>
        <w:spacing w:line="276" w:lineRule="auto"/>
        <w:ind w:firstLine="567"/>
        <w:jc w:val="both"/>
        <w:rPr>
          <w:rFonts w:eastAsia="Times New Roman"/>
          <w:b/>
          <w:bCs/>
          <w:lang w:val="ru-RU"/>
        </w:rPr>
      </w:pPr>
      <w:r w:rsidRPr="00B61B24">
        <w:rPr>
          <w:i/>
          <w:iCs/>
          <w:lang w:val="ru-RU"/>
        </w:rPr>
        <w:t xml:space="preserve">Электронная почта: </w:t>
      </w:r>
      <w:hyperlink r:id="rId10" w:history="1">
        <w:r>
          <w:rPr>
            <w:rStyle w:val="Hyperlink1"/>
            <w:rFonts w:eastAsia="Arial Unicode MS"/>
          </w:rPr>
          <w:t>aleksin</w:t>
        </w:r>
        <w:r w:rsidRPr="00B61B24">
          <w:rPr>
            <w:rStyle w:val="Hyperlink1"/>
            <w:rFonts w:eastAsia="Arial Unicode MS"/>
            <w:lang w:val="ru-RU"/>
          </w:rPr>
          <w:t>.</w:t>
        </w:r>
        <w:r>
          <w:rPr>
            <w:rStyle w:val="Hyperlink1"/>
            <w:rFonts w:eastAsia="Arial Unicode MS"/>
          </w:rPr>
          <w:t>tvorchestvo</w:t>
        </w:r>
        <w:r w:rsidRPr="00B61B24">
          <w:rPr>
            <w:rStyle w:val="Hyperlink1"/>
            <w:rFonts w:eastAsia="Arial Unicode MS"/>
            <w:lang w:val="ru-RU"/>
          </w:rPr>
          <w:t>@</w:t>
        </w:r>
        <w:r>
          <w:rPr>
            <w:rStyle w:val="Hyperlink1"/>
            <w:rFonts w:eastAsia="Arial Unicode MS"/>
          </w:rPr>
          <w:t>tularegion</w:t>
        </w:r>
        <w:r w:rsidRPr="00B61B24">
          <w:rPr>
            <w:rStyle w:val="Hyperlink1"/>
            <w:rFonts w:eastAsia="Arial Unicode MS"/>
            <w:lang w:val="ru-RU"/>
          </w:rPr>
          <w:t>.</w:t>
        </w:r>
        <w:r>
          <w:rPr>
            <w:rStyle w:val="Hyperlink1"/>
            <w:rFonts w:eastAsia="Arial Unicode MS"/>
          </w:rPr>
          <w:t>org</w:t>
        </w:r>
      </w:hyperlink>
      <w:r w:rsidRPr="00B61B24">
        <w:rPr>
          <w:i/>
          <w:iCs/>
          <w:lang w:val="ru-RU"/>
        </w:rPr>
        <w:t xml:space="preserve"> , телефон: 6-62-21.</w:t>
      </w:r>
    </w:p>
    <w:p w:rsidR="00B61B24" w:rsidRPr="00B61B24" w:rsidRDefault="00B61B24" w:rsidP="001B7D0D">
      <w:pPr>
        <w:spacing w:line="276" w:lineRule="auto"/>
        <w:ind w:firstLine="709"/>
        <w:jc w:val="both"/>
        <w:rPr>
          <w:rFonts w:eastAsia="Times New Roman"/>
          <w:i/>
          <w:iCs/>
          <w:lang w:val="ru-RU"/>
        </w:rPr>
      </w:pPr>
    </w:p>
    <w:p w:rsidR="00B61B24" w:rsidRPr="00B61B24" w:rsidRDefault="00B61B24" w:rsidP="001B7D0D">
      <w:pPr>
        <w:spacing w:line="276" w:lineRule="auto"/>
        <w:ind w:firstLine="709"/>
        <w:jc w:val="both"/>
        <w:rPr>
          <w:rFonts w:eastAsia="Times New Roman"/>
          <w:i/>
          <w:iCs/>
          <w:lang w:val="ru-RU"/>
        </w:rPr>
      </w:pPr>
    </w:p>
    <w:p w:rsidR="00995C56" w:rsidRDefault="00B61B24" w:rsidP="001B7D0D">
      <w:pPr>
        <w:spacing w:line="276" w:lineRule="auto"/>
        <w:ind w:firstLine="709"/>
        <w:jc w:val="both"/>
        <w:rPr>
          <w:i/>
          <w:iCs/>
          <w:lang w:val="ru-RU"/>
        </w:rPr>
      </w:pPr>
      <w:r w:rsidRPr="00B61B24">
        <w:rPr>
          <w:i/>
          <w:iCs/>
          <w:lang w:val="ru-RU"/>
        </w:rPr>
        <w:t>ВНИМАНИЕ! Подав заявку на участие в Конкурсе, конкурсант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муниципального творческого конкурса «</w:t>
      </w:r>
      <w:r w:rsidR="00995C56">
        <w:rPr>
          <w:i/>
          <w:iCs/>
          <w:lang w:val="ru-RU"/>
        </w:rPr>
        <w:t>Моя есенинская Русь</w:t>
      </w:r>
      <w:r w:rsidRPr="00B61B24">
        <w:rPr>
          <w:i/>
          <w:iCs/>
          <w:lang w:val="ru-RU"/>
        </w:rPr>
        <w:t>».</w:t>
      </w:r>
    </w:p>
    <w:p w:rsidR="00995C56" w:rsidRDefault="00995C56" w:rsidP="001B7D0D">
      <w:pPr>
        <w:spacing w:line="276" w:lineRule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:rsidR="00B61B24" w:rsidRPr="006316A2" w:rsidRDefault="00B61B24" w:rsidP="001B7D0D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jc w:val="both"/>
        <w:rPr>
          <w:rFonts w:eastAsia="Times New Roman"/>
          <w:lang w:val="ru-RU"/>
        </w:rPr>
      </w:pP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 xml:space="preserve">Приложение 2 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к приказу Управления образования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 xml:space="preserve"> администрации муниципального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образования город Алексин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от 2</w:t>
      </w:r>
      <w:r>
        <w:rPr>
          <w:lang w:val="ru-RU"/>
        </w:rPr>
        <w:t>2</w:t>
      </w:r>
      <w:r w:rsidRPr="00995C56">
        <w:rPr>
          <w:lang w:val="ru-RU"/>
        </w:rPr>
        <w:t>.0</w:t>
      </w:r>
      <w:r>
        <w:rPr>
          <w:lang w:val="ru-RU"/>
        </w:rPr>
        <w:t>9</w:t>
      </w:r>
      <w:r w:rsidRPr="00995C56">
        <w:rPr>
          <w:lang w:val="ru-RU"/>
        </w:rPr>
        <w:t>.2025г.  №</w:t>
      </w:r>
      <w:r>
        <w:rPr>
          <w:lang w:val="ru-RU"/>
        </w:rPr>
        <w:t xml:space="preserve"> 180</w:t>
      </w:r>
      <w:r w:rsidRPr="00995C56">
        <w:rPr>
          <w:lang w:val="ru-RU"/>
        </w:rPr>
        <w:t>-д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709"/>
        <w:jc w:val="right"/>
        <w:rPr>
          <w:rFonts w:eastAsia="Times New Roman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right"/>
        <w:outlineLvl w:val="4"/>
        <w:rPr>
          <w:rFonts w:eastAsia="Times New Roman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bCs/>
          <w:lang w:val="ru-RU"/>
        </w:rPr>
      </w:pPr>
      <w:r w:rsidRPr="00995C56">
        <w:rPr>
          <w:b/>
          <w:bCs/>
          <w:lang w:val="ru-RU"/>
        </w:rPr>
        <w:t>Состав жюри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bCs/>
          <w:lang w:val="ru-RU"/>
        </w:rPr>
      </w:pPr>
      <w:r w:rsidRPr="00995C56">
        <w:rPr>
          <w:b/>
          <w:bCs/>
          <w:lang w:val="ru-RU"/>
        </w:rPr>
        <w:t xml:space="preserve">муниципального творческого конкурса 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bCs/>
          <w:u w:val="single"/>
          <w:lang w:val="ru-RU"/>
        </w:rPr>
      </w:pPr>
      <w:r w:rsidRPr="00995C56">
        <w:rPr>
          <w:b/>
          <w:bCs/>
          <w:lang w:val="ru-RU"/>
        </w:rPr>
        <w:t>«</w:t>
      </w:r>
      <w:r>
        <w:rPr>
          <w:b/>
          <w:bCs/>
          <w:lang w:val="ru-RU"/>
        </w:rPr>
        <w:t>Моя есенинская Русь</w:t>
      </w:r>
      <w:r w:rsidRPr="00995C56">
        <w:rPr>
          <w:b/>
          <w:bCs/>
          <w:lang w:val="ru-RU"/>
        </w:rPr>
        <w:t>»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rPr>
          <w:rFonts w:eastAsia="Times New Roman"/>
          <w:u w:val="single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rPr>
          <w:rFonts w:eastAsia="Times New Roman"/>
          <w:u w:val="single"/>
          <w:lang w:val="ru-RU"/>
        </w:rPr>
      </w:pPr>
    </w:p>
    <w:p w:rsidR="00995C56" w:rsidRPr="00995C56" w:rsidRDefault="00995C56" w:rsidP="001B7D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995C56">
        <w:rPr>
          <w:b/>
          <w:bCs/>
          <w:lang w:val="ru-RU"/>
        </w:rPr>
        <w:t>Председатель жюри</w:t>
      </w:r>
      <w:r w:rsidRPr="00995C56">
        <w:rPr>
          <w:lang w:val="ru-RU"/>
        </w:rPr>
        <w:t xml:space="preserve"> – </w:t>
      </w:r>
      <w:r w:rsidR="00624E43" w:rsidRPr="00624E43">
        <w:rPr>
          <w:color w:val="000000" w:themeColor="text1"/>
          <w:lang w:val="ru-RU"/>
        </w:rPr>
        <w:t xml:space="preserve">Сильченко А.Л., </w:t>
      </w:r>
      <w:r w:rsidRPr="00995C56">
        <w:rPr>
          <w:lang w:val="ru-RU"/>
        </w:rPr>
        <w:t xml:space="preserve">консультант Управления образования администрации муниципального образования город Алексин. </w:t>
      </w:r>
    </w:p>
    <w:p w:rsidR="00624E43" w:rsidRDefault="00624E43" w:rsidP="001B7D0D">
      <w:pPr>
        <w:spacing w:line="276" w:lineRule="auto"/>
        <w:ind w:firstLine="709"/>
        <w:jc w:val="both"/>
        <w:outlineLvl w:val="4"/>
        <w:rPr>
          <w:b/>
          <w:bCs/>
          <w:lang w:val="ru-RU"/>
        </w:rPr>
      </w:pPr>
    </w:p>
    <w:p w:rsidR="00995C56" w:rsidRPr="00995C56" w:rsidRDefault="00995C56" w:rsidP="001B7D0D">
      <w:pPr>
        <w:spacing w:line="276" w:lineRule="auto"/>
        <w:ind w:firstLine="709"/>
        <w:jc w:val="both"/>
        <w:outlineLvl w:val="4"/>
        <w:rPr>
          <w:rFonts w:eastAsia="Times New Roman"/>
          <w:lang w:val="ru-RU"/>
        </w:rPr>
      </w:pPr>
      <w:r w:rsidRPr="00995C56">
        <w:rPr>
          <w:b/>
          <w:bCs/>
          <w:lang w:val="ru-RU"/>
        </w:rPr>
        <w:t>Секретарь жюри</w:t>
      </w:r>
      <w:r w:rsidRPr="00995C56">
        <w:rPr>
          <w:lang w:val="ru-RU"/>
        </w:rPr>
        <w:t xml:space="preserve"> – Телкова Кристина Витальевна, заместитель директора по ВР МБУ ДО «ЦРТДиЮ».</w:t>
      </w:r>
    </w:p>
    <w:p w:rsidR="00624E43" w:rsidRDefault="00624E43" w:rsidP="001B7D0D">
      <w:pPr>
        <w:spacing w:line="276" w:lineRule="auto"/>
        <w:ind w:firstLine="709"/>
        <w:jc w:val="both"/>
        <w:outlineLvl w:val="4"/>
        <w:rPr>
          <w:b/>
          <w:bCs/>
          <w:lang w:val="ru-RU"/>
        </w:rPr>
      </w:pPr>
    </w:p>
    <w:p w:rsidR="00995C56" w:rsidRPr="00995C56" w:rsidRDefault="00995C56" w:rsidP="001B7D0D">
      <w:pPr>
        <w:spacing w:line="276" w:lineRule="auto"/>
        <w:ind w:firstLine="709"/>
        <w:jc w:val="both"/>
        <w:outlineLvl w:val="4"/>
        <w:rPr>
          <w:rFonts w:eastAsia="Times New Roman"/>
          <w:lang w:val="ru-RU"/>
        </w:rPr>
      </w:pPr>
      <w:r w:rsidRPr="00995C56">
        <w:rPr>
          <w:b/>
          <w:bCs/>
          <w:lang w:val="ru-RU"/>
        </w:rPr>
        <w:t xml:space="preserve">Члены жюри: </w:t>
      </w:r>
    </w:p>
    <w:p w:rsidR="00995C56" w:rsidRPr="00995C56" w:rsidRDefault="00995C56" w:rsidP="001B7D0D">
      <w:pPr>
        <w:spacing w:line="276" w:lineRule="auto"/>
        <w:ind w:firstLine="709"/>
        <w:jc w:val="both"/>
        <w:outlineLvl w:val="4"/>
        <w:rPr>
          <w:rFonts w:eastAsia="Times New Roman"/>
          <w:lang w:val="ru-RU"/>
        </w:rPr>
      </w:pPr>
      <w:r>
        <w:rPr>
          <w:lang w:val="ru-RU"/>
        </w:rPr>
        <w:t>Зубова Я.Е</w:t>
      </w:r>
      <w:r w:rsidRPr="00995C56">
        <w:rPr>
          <w:lang w:val="ru-RU"/>
        </w:rPr>
        <w:t>., педагог дополнительного образования МБУ ДО «</w:t>
      </w:r>
      <w:r>
        <w:rPr>
          <w:lang w:val="ru-RU"/>
        </w:rPr>
        <w:t>ДДТ</w:t>
      </w:r>
      <w:r w:rsidRPr="00995C56">
        <w:rPr>
          <w:lang w:val="ru-RU"/>
        </w:rPr>
        <w:t>»;</w:t>
      </w:r>
    </w:p>
    <w:p w:rsidR="007C1AE0" w:rsidRPr="00995C56" w:rsidRDefault="00995C56" w:rsidP="001B7D0D">
      <w:pPr>
        <w:spacing w:line="276" w:lineRule="auto"/>
        <w:ind w:firstLine="709"/>
        <w:jc w:val="both"/>
        <w:outlineLvl w:val="4"/>
        <w:rPr>
          <w:lang w:val="ru-RU"/>
        </w:rPr>
      </w:pPr>
      <w:r w:rsidRPr="00995C56">
        <w:rPr>
          <w:lang w:val="ru-RU"/>
        </w:rPr>
        <w:t>Котова И.Н., педагог дополнительн</w:t>
      </w:r>
      <w:r w:rsidR="007C1AE0">
        <w:rPr>
          <w:lang w:val="ru-RU"/>
        </w:rPr>
        <w:t>ого образования МБУ ДО «ЦРТДиЮ»;</w:t>
      </w:r>
    </w:p>
    <w:p w:rsidR="00995C56" w:rsidRPr="00995C56" w:rsidRDefault="00624E43" w:rsidP="001B7D0D">
      <w:pPr>
        <w:spacing w:line="276" w:lineRule="auto"/>
        <w:ind w:firstLine="709"/>
        <w:jc w:val="both"/>
        <w:outlineLvl w:val="4"/>
        <w:rPr>
          <w:lang w:val="ru-RU"/>
        </w:rPr>
      </w:pPr>
      <w:r>
        <w:rPr>
          <w:lang w:val="ru-RU"/>
        </w:rPr>
        <w:t>Куприенко Е.Н., учитель МБОУ «СОШ №1».</w:t>
      </w:r>
    </w:p>
    <w:p w:rsidR="00995C56" w:rsidRDefault="00995C56" w:rsidP="001B7D0D">
      <w:pPr>
        <w:spacing w:line="276" w:lineRule="auto"/>
        <w:rPr>
          <w:lang w:val="ru-RU"/>
        </w:rPr>
      </w:pPr>
      <w:r>
        <w:rPr>
          <w:lang w:val="ru-RU"/>
        </w:rPr>
        <w:br w:type="page"/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lastRenderedPageBreak/>
        <w:t>Приложение 1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к Положению о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 xml:space="preserve"> муниципальном творческом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конкурсе «</w:t>
      </w:r>
      <w:r>
        <w:rPr>
          <w:lang w:val="ru-RU"/>
        </w:rPr>
        <w:t>Моя есенинская Русь»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426"/>
        <w:jc w:val="center"/>
        <w:rPr>
          <w:rFonts w:eastAsia="Times New Roman"/>
          <w:b/>
          <w:bCs/>
          <w:lang w:val="ru-RU"/>
        </w:rPr>
      </w:pPr>
      <w:r w:rsidRPr="00995C56">
        <w:rPr>
          <w:b/>
          <w:bCs/>
          <w:lang w:val="ru-RU"/>
        </w:rPr>
        <w:t>ЗАЯВКА</w:t>
      </w:r>
    </w:p>
    <w:p w:rsidR="00995C56" w:rsidRDefault="00995C56" w:rsidP="001B7D0D">
      <w:pPr>
        <w:shd w:val="clear" w:color="auto" w:fill="FFFFFF"/>
        <w:spacing w:line="276" w:lineRule="auto"/>
        <w:ind w:firstLine="426"/>
        <w:jc w:val="center"/>
        <w:rPr>
          <w:b/>
          <w:bCs/>
          <w:lang w:val="ru-RU"/>
        </w:rPr>
      </w:pPr>
      <w:r w:rsidRPr="00995C56">
        <w:rPr>
          <w:b/>
          <w:bCs/>
          <w:lang w:val="ru-RU"/>
        </w:rPr>
        <w:t>Наименование учреждения: _________________________________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426"/>
        <w:jc w:val="center"/>
        <w:rPr>
          <w:b/>
          <w:bCs/>
          <w:lang w:val="ru-RU"/>
        </w:rPr>
      </w:pPr>
    </w:p>
    <w:tbl>
      <w:tblPr>
        <w:tblStyle w:val="TableNormal"/>
        <w:tblW w:w="960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2"/>
        <w:gridCol w:w="1984"/>
        <w:gridCol w:w="2410"/>
        <w:gridCol w:w="1700"/>
        <w:gridCol w:w="1440"/>
        <w:gridCol w:w="1680"/>
      </w:tblGrid>
      <w:tr w:rsidR="00995C56" w:rsidTr="00353341">
        <w:trPr>
          <w:trHeight w:val="79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Ф.И. участника,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Наименование учреждения,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ФИО педагога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«Название работы»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Техника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Телефон для связи</w:t>
            </w:r>
          </w:p>
        </w:tc>
      </w:tr>
      <w:tr w:rsidR="00995C56" w:rsidRPr="00995C56" w:rsidTr="00353341">
        <w:trPr>
          <w:trHeight w:val="257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b/>
                <w:bCs/>
                <w:i/>
                <w:iCs/>
                <w:lang w:val="ru-RU"/>
              </w:rPr>
              <w:t>Номинация «</w:t>
            </w:r>
            <w:r>
              <w:rPr>
                <w:b/>
                <w:bCs/>
                <w:i/>
                <w:iCs/>
                <w:lang w:val="ru-RU"/>
              </w:rPr>
              <w:t>Рисунок</w:t>
            </w:r>
            <w:r w:rsidRPr="00995C56">
              <w:rPr>
                <w:b/>
                <w:bCs/>
                <w:i/>
                <w:iCs/>
                <w:lang w:val="ru-RU"/>
              </w:rPr>
              <w:t>»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C0151F" w:rsidP="001B7D0D">
            <w:pPr>
              <w:spacing w:line="276" w:lineRule="auto"/>
            </w:pPr>
            <w:r>
              <w:rPr>
                <w:i/>
                <w:iCs/>
                <w:lang w:val="ru-RU"/>
              </w:rPr>
              <w:t>1</w:t>
            </w:r>
            <w:r w:rsidR="00995C56">
              <w:rPr>
                <w:i/>
                <w:iCs/>
              </w:rPr>
              <w:t>группа</w:t>
            </w:r>
          </w:p>
        </w:tc>
      </w:tr>
      <w:tr w:rsidR="00995C56" w:rsidTr="00353341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>Иванов Никита,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8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Астахова 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C0151F" w:rsidRDefault="00995C56" w:rsidP="001B7D0D">
            <w:pPr>
              <w:spacing w:line="276" w:lineRule="auto"/>
              <w:jc w:val="center"/>
              <w:rPr>
                <w:i/>
                <w:lang w:val="ru-RU"/>
              </w:rPr>
            </w:pPr>
            <w:r w:rsidRPr="00C0151F">
              <w:rPr>
                <w:i/>
              </w:rPr>
              <w:t>«</w:t>
            </w:r>
            <w:r w:rsidR="001E725F" w:rsidRPr="00C0151F">
              <w:rPr>
                <w:i/>
                <w:shd w:val="clear" w:color="auto" w:fill="FFFFFF"/>
                <w:lang w:val="ru-RU"/>
              </w:rPr>
              <w:t>С.А. Есенин (портрет</w:t>
            </w:r>
            <w:r w:rsidR="001E725F" w:rsidRPr="00C0151F">
              <w:rPr>
                <w:i/>
                <w:lang w:val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C0151F" w:rsidP="001B7D0D">
            <w:pPr>
              <w:spacing w:line="276" w:lineRule="auto"/>
              <w:jc w:val="center"/>
            </w:pPr>
            <w:r>
              <w:rPr>
                <w:lang w:val="ru-RU"/>
              </w:rPr>
              <w:t>А</w:t>
            </w:r>
            <w:r w:rsidR="00995C56">
              <w:t>кварель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8-800-555-44-00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</w:pPr>
            <w:r>
              <w:rPr>
                <w:i/>
                <w:iCs/>
              </w:rPr>
              <w:t>3 группа</w:t>
            </w:r>
          </w:p>
        </w:tc>
      </w:tr>
      <w:tr w:rsidR="00995C56" w:rsidTr="00353341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>Сидорова Мария,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12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C0151F" w:rsidRDefault="00995C56" w:rsidP="001B7D0D">
            <w:pPr>
              <w:spacing w:line="276" w:lineRule="auto"/>
              <w:jc w:val="center"/>
              <w:rPr>
                <w:i/>
                <w:lang w:val="ru-RU"/>
              </w:rPr>
            </w:pPr>
            <w:r w:rsidRPr="00C0151F">
              <w:rPr>
                <w:i/>
                <w:lang w:val="ru-RU"/>
              </w:rPr>
              <w:t>«</w:t>
            </w:r>
            <w:r w:rsidR="001E725F" w:rsidRPr="00C0151F">
              <w:rPr>
                <w:i/>
                <w:lang w:val="ru-RU"/>
              </w:rPr>
              <w:t>Закружилась листва золотая» (иллюстрация)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C0151F" w:rsidP="001B7D0D">
            <w:pPr>
              <w:spacing w:line="276" w:lineRule="auto"/>
              <w:jc w:val="center"/>
            </w:pPr>
            <w:r>
              <w:rPr>
                <w:lang w:val="ru-RU"/>
              </w:rPr>
              <w:t>К</w:t>
            </w:r>
            <w:r w:rsidR="00995C56">
              <w:t>арандаш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8-800-555-44-11</w:t>
            </w:r>
          </w:p>
        </w:tc>
      </w:tr>
      <w:tr w:rsidR="00995C56" w:rsidRP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b/>
                <w:bCs/>
                <w:i/>
                <w:iCs/>
                <w:lang w:val="ru-RU"/>
              </w:rPr>
              <w:t>Номинация «</w:t>
            </w:r>
            <w:r>
              <w:rPr>
                <w:b/>
                <w:bCs/>
                <w:i/>
                <w:iCs/>
                <w:lang w:val="ru-RU"/>
              </w:rPr>
              <w:t>Поделка</w:t>
            </w:r>
            <w:r w:rsidRPr="00995C56">
              <w:rPr>
                <w:b/>
                <w:bCs/>
                <w:i/>
                <w:iCs/>
                <w:lang w:val="ru-RU"/>
              </w:rPr>
              <w:t>»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</w:pPr>
            <w:r>
              <w:rPr>
                <w:i/>
                <w:iCs/>
              </w:rPr>
              <w:t>4 группа</w:t>
            </w:r>
          </w:p>
        </w:tc>
      </w:tr>
      <w:tr w:rsidR="00995C56" w:rsidTr="00353341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 xml:space="preserve">Козлов </w:t>
            </w:r>
            <w:r w:rsidR="00C0151F">
              <w:rPr>
                <w:lang w:val="ru-RU"/>
              </w:rPr>
              <w:t>Олег</w:t>
            </w:r>
            <w:r>
              <w:t>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14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C0151F" w:rsidRDefault="00995C56" w:rsidP="001B7D0D">
            <w:pPr>
              <w:spacing w:line="276" w:lineRule="auto"/>
              <w:jc w:val="center"/>
              <w:rPr>
                <w:i/>
              </w:rPr>
            </w:pPr>
            <w:r w:rsidRPr="00C0151F">
              <w:rPr>
                <w:i/>
              </w:rPr>
              <w:t>«</w:t>
            </w:r>
            <w:r w:rsidR="001E725F" w:rsidRPr="00C0151F">
              <w:rPr>
                <w:i/>
                <w:lang w:val="ru-RU"/>
              </w:rPr>
              <w:t>По есенинским местам</w:t>
            </w:r>
            <w:r w:rsidRPr="00C0151F">
              <w:rPr>
                <w:i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1E725F" w:rsidRDefault="001E725F" w:rsidP="001B7D0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Объемная композиция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8-800-555-44-11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</w:rPr>
              <w:t>Номинация «</w:t>
            </w:r>
            <w:r w:rsidR="001E725F">
              <w:rPr>
                <w:b/>
                <w:bCs/>
                <w:i/>
                <w:iCs/>
                <w:lang w:val="ru-RU"/>
              </w:rPr>
              <w:t>Строки сердца</w:t>
            </w:r>
            <w:r>
              <w:rPr>
                <w:b/>
                <w:bCs/>
                <w:i/>
                <w:iCs/>
              </w:rPr>
              <w:t>»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</w:pPr>
            <w:r>
              <w:rPr>
                <w:i/>
                <w:iCs/>
              </w:rPr>
              <w:t>3 группа</w:t>
            </w:r>
          </w:p>
        </w:tc>
      </w:tr>
      <w:tr w:rsidR="00995C56" w:rsidTr="00353341">
        <w:trPr>
          <w:trHeight w:val="790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>Данилов Иван,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13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Иванова Л.М.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C0151F" w:rsidRDefault="00995C56" w:rsidP="001B7D0D">
            <w:pPr>
              <w:spacing w:line="276" w:lineRule="auto"/>
              <w:jc w:val="center"/>
              <w:rPr>
                <w:i/>
              </w:rPr>
            </w:pPr>
            <w:r w:rsidRPr="00C0151F">
              <w:rPr>
                <w:i/>
              </w:rPr>
              <w:t>«</w:t>
            </w:r>
            <w:r w:rsidR="001E725F" w:rsidRPr="00C0151F">
              <w:rPr>
                <w:i/>
                <w:lang w:val="ru-RU"/>
              </w:rPr>
              <w:t>Поет зима - аукает</w:t>
            </w:r>
            <w:r w:rsidRPr="00C0151F">
              <w:rPr>
                <w:i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8-800-555-44-11</w:t>
            </w:r>
          </w:p>
        </w:tc>
      </w:tr>
      <w:tr w:rsidR="00995C56" w:rsidTr="00353341">
        <w:trPr>
          <w:trHeight w:val="260"/>
          <w:jc w:val="center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rPr>
                <w:b/>
              </w:rPr>
            </w:pPr>
            <w:r w:rsidRPr="004F2B59">
              <w:rPr>
                <w:b/>
              </w:rPr>
              <w:t>Ссылка на файл:</w:t>
            </w:r>
            <w:r>
              <w:rPr>
                <w:b/>
              </w:rPr>
              <w:t xml:space="preserve"> </w:t>
            </w:r>
          </w:p>
        </w:tc>
      </w:tr>
    </w:tbl>
    <w:p w:rsidR="00995C56" w:rsidRDefault="00995C56" w:rsidP="001B7D0D">
      <w:pPr>
        <w:widowControl w:val="0"/>
        <w:spacing w:line="276" w:lineRule="auto"/>
        <w:jc w:val="center"/>
        <w:rPr>
          <w:b/>
          <w:bCs/>
        </w:rPr>
      </w:pPr>
    </w:p>
    <w:p w:rsidR="00995C56" w:rsidRDefault="00995C56" w:rsidP="001B7D0D">
      <w:pPr>
        <w:spacing w:line="276" w:lineRule="auto"/>
        <w:jc w:val="both"/>
        <w:rPr>
          <w:rFonts w:eastAsia="Times New Roman"/>
        </w:rPr>
      </w:pPr>
    </w:p>
    <w:p w:rsidR="00894211" w:rsidRDefault="00995C56" w:rsidP="00C0151F">
      <w:pPr>
        <w:spacing w:line="276" w:lineRule="auto"/>
      </w:pPr>
      <w:r>
        <w:t xml:space="preserve">Руководитель образовательного учреждения                               </w:t>
      </w:r>
      <w:r w:rsidR="00C0151F">
        <w:rPr>
          <w:lang w:val="ru-RU"/>
        </w:rPr>
        <w:t xml:space="preserve">  </w:t>
      </w:r>
      <w:r>
        <w:t xml:space="preserve">                                подпись   </w:t>
      </w:r>
    </w:p>
    <w:p w:rsidR="00894211" w:rsidRDefault="00894211" w:rsidP="00C0151F">
      <w:pPr>
        <w:spacing w:line="276" w:lineRule="auto"/>
      </w:pPr>
      <w:r>
        <w:br w:type="page"/>
      </w:r>
    </w:p>
    <w:p w:rsidR="00894211" w:rsidRPr="007C4EAD" w:rsidRDefault="00894211" w:rsidP="001B7D0D">
      <w:pPr>
        <w:pStyle w:val="5"/>
        <w:shd w:val="clear" w:color="auto" w:fill="auto"/>
        <w:spacing w:line="276" w:lineRule="auto"/>
        <w:ind w:firstLine="426"/>
        <w:jc w:val="right"/>
        <w:rPr>
          <w:sz w:val="24"/>
          <w:szCs w:val="24"/>
        </w:rPr>
      </w:pPr>
      <w:r w:rsidRPr="007C4EAD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2</w:t>
      </w:r>
      <w:r w:rsidRPr="007C4EAD">
        <w:rPr>
          <w:sz w:val="24"/>
          <w:szCs w:val="24"/>
        </w:rPr>
        <w:t xml:space="preserve"> </w:t>
      </w:r>
    </w:p>
    <w:p w:rsidR="00894211" w:rsidRPr="00894211" w:rsidRDefault="00894211" w:rsidP="001B7D0D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right"/>
        <w:rPr>
          <w:lang w:val="ru-RU"/>
        </w:rPr>
      </w:pPr>
      <w:r w:rsidRPr="00894211">
        <w:rPr>
          <w:lang w:val="ru-RU"/>
        </w:rPr>
        <w:t>к Положению о муниципальном творческом конкурсе</w:t>
      </w:r>
    </w:p>
    <w:p w:rsidR="00894211" w:rsidRPr="00894211" w:rsidRDefault="00894211" w:rsidP="001B7D0D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right"/>
        <w:rPr>
          <w:lang w:val="ru-RU"/>
        </w:rPr>
      </w:pPr>
      <w:r w:rsidRPr="00894211">
        <w:rPr>
          <w:lang w:val="ru-RU"/>
        </w:rPr>
        <w:t xml:space="preserve"> «</w:t>
      </w:r>
      <w:r>
        <w:rPr>
          <w:lang w:val="ru-RU"/>
        </w:rPr>
        <w:t>Моя есенинская Русь</w:t>
      </w:r>
      <w:r w:rsidRPr="00894211">
        <w:rPr>
          <w:lang w:val="ru-RU"/>
        </w:rPr>
        <w:t>»</w:t>
      </w:r>
    </w:p>
    <w:p w:rsidR="00894211" w:rsidRPr="00894211" w:rsidRDefault="00894211" w:rsidP="001B7D0D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right"/>
        <w:rPr>
          <w:lang w:val="ru-RU"/>
        </w:rPr>
      </w:pPr>
    </w:p>
    <w:p w:rsidR="00894211" w:rsidRPr="00894211" w:rsidRDefault="00894211" w:rsidP="001B7D0D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rPr>
          <w:lang w:val="ru-RU"/>
        </w:rPr>
      </w:pPr>
    </w:p>
    <w:p w:rsidR="00894211" w:rsidRDefault="00894211" w:rsidP="001B7D0D">
      <w:pPr>
        <w:spacing w:line="276" w:lineRule="auto"/>
        <w:ind w:right="-1" w:firstLine="426"/>
        <w:jc w:val="center"/>
        <w:rPr>
          <w:b/>
        </w:rPr>
      </w:pPr>
      <w:r>
        <w:rPr>
          <w:b/>
        </w:rPr>
        <w:t xml:space="preserve">Образец этикетажа </w:t>
      </w:r>
    </w:p>
    <w:p w:rsidR="00894211" w:rsidRPr="006229DC" w:rsidRDefault="00894211" w:rsidP="001B7D0D">
      <w:pPr>
        <w:spacing w:line="276" w:lineRule="auto"/>
        <w:ind w:right="-1" w:firstLine="426"/>
        <w:jc w:val="center"/>
        <w:rPr>
          <w:b/>
        </w:rPr>
      </w:pPr>
    </w:p>
    <w:tbl>
      <w:tblPr>
        <w:tblStyle w:val="TableNormal"/>
        <w:tblW w:w="10262" w:type="dxa"/>
        <w:jc w:val="center"/>
        <w:tblInd w:w="-20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42"/>
        <w:gridCol w:w="6820"/>
      </w:tblGrid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>Учреждение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736452" w:rsidRDefault="00894211" w:rsidP="001B7D0D">
            <w:pPr>
              <w:spacing w:line="276" w:lineRule="auto"/>
              <w:rPr>
                <w:rFonts w:eastAsia="Times New Roman"/>
              </w:rPr>
            </w:pPr>
            <w:r w:rsidRPr="00736452">
              <w:t>МБОУ «СОШ № 10»</w:t>
            </w:r>
          </w:p>
        </w:tc>
      </w:tr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>Фамилия, имя  автора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736452" w:rsidRDefault="00894211" w:rsidP="001B7D0D">
            <w:pPr>
              <w:spacing w:line="276" w:lineRule="auto"/>
            </w:pPr>
            <w:r w:rsidRPr="00736452">
              <w:t>Киселев Петр</w:t>
            </w:r>
          </w:p>
        </w:tc>
      </w:tr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 xml:space="preserve">Возраст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736452" w:rsidRDefault="00894211" w:rsidP="001B7D0D">
            <w:pPr>
              <w:spacing w:line="276" w:lineRule="auto"/>
            </w:pPr>
            <w:r w:rsidRPr="00736452">
              <w:t>7 лет</w:t>
            </w:r>
          </w:p>
        </w:tc>
      </w:tr>
      <w:tr w:rsidR="00894211" w:rsidRPr="0026130D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>Название работы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894211" w:rsidRDefault="00894211" w:rsidP="001B7D0D">
            <w:pPr>
              <w:spacing w:line="276" w:lineRule="auto"/>
              <w:rPr>
                <w:lang w:val="ru-RU"/>
              </w:rPr>
            </w:pPr>
            <w:r w:rsidRPr="0026130D">
              <w:rPr>
                <w:lang w:val="ru-RU"/>
              </w:rPr>
              <w:t>«</w:t>
            </w:r>
            <w:r>
              <w:rPr>
                <w:lang w:val="ru-RU"/>
              </w:rPr>
              <w:t>С.А</w:t>
            </w:r>
            <w:r w:rsidR="0026130D">
              <w:rPr>
                <w:lang w:val="ru-RU"/>
              </w:rPr>
              <w:t>.</w:t>
            </w:r>
            <w:r>
              <w:rPr>
                <w:lang w:val="ru-RU"/>
              </w:rPr>
              <w:t xml:space="preserve"> Есенин</w:t>
            </w:r>
            <w:r w:rsidRPr="0026130D">
              <w:rPr>
                <w:lang w:val="ru-RU"/>
              </w:rPr>
              <w:t>»</w:t>
            </w:r>
            <w:r>
              <w:rPr>
                <w:lang w:val="ru-RU"/>
              </w:rPr>
              <w:t xml:space="preserve"> (портрет)</w:t>
            </w:r>
          </w:p>
        </w:tc>
      </w:tr>
      <w:tr w:rsidR="00894211" w:rsidRPr="00E37BA8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26130D" w:rsidRDefault="00894211" w:rsidP="001B7D0D">
            <w:pPr>
              <w:spacing w:line="276" w:lineRule="auto"/>
              <w:ind w:right="57"/>
              <w:rPr>
                <w:b/>
                <w:lang w:val="ru-RU"/>
              </w:rPr>
            </w:pPr>
            <w:r w:rsidRPr="0026130D">
              <w:rPr>
                <w:b/>
                <w:lang w:val="ru-RU"/>
              </w:rPr>
              <w:t>ФИО  педагога, должность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894211" w:rsidRDefault="00894211" w:rsidP="001B7D0D">
            <w:pPr>
              <w:spacing w:line="276" w:lineRule="auto"/>
              <w:rPr>
                <w:lang w:val="ru-RU"/>
              </w:rPr>
            </w:pPr>
            <w:r w:rsidRPr="00894211">
              <w:rPr>
                <w:lang w:val="ru-RU"/>
              </w:rPr>
              <w:t>Попова Светлана Сергеевна, учитель начальных классов</w:t>
            </w:r>
          </w:p>
        </w:tc>
      </w:tr>
      <w:tr w:rsidR="00894211" w:rsidRPr="0026130D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894211" w:rsidRDefault="00894211" w:rsidP="001B7D0D">
            <w:pPr>
              <w:spacing w:line="276" w:lineRule="auto"/>
              <w:ind w:right="57"/>
              <w:rPr>
                <w:b/>
                <w:lang w:val="ru-RU"/>
              </w:rPr>
            </w:pPr>
            <w:r w:rsidRPr="0026130D">
              <w:rPr>
                <w:b/>
                <w:lang w:val="ru-RU"/>
              </w:rPr>
              <w:t>Техника выполнения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894211" w:rsidRDefault="00894211" w:rsidP="001B7D0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Акварель</w:t>
            </w:r>
          </w:p>
        </w:tc>
      </w:tr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26130D" w:rsidRDefault="00894211" w:rsidP="001B7D0D">
            <w:pPr>
              <w:spacing w:line="276" w:lineRule="auto"/>
              <w:ind w:right="57"/>
              <w:rPr>
                <w:b/>
                <w:lang w:val="ru-RU"/>
              </w:rPr>
            </w:pPr>
            <w:r w:rsidRPr="0026130D">
              <w:rPr>
                <w:b/>
                <w:lang w:val="ru-RU"/>
              </w:rPr>
              <w:t xml:space="preserve">Номинация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736452" w:rsidRDefault="00894211" w:rsidP="001B7D0D">
            <w:pPr>
              <w:spacing w:line="276" w:lineRule="auto"/>
            </w:pPr>
            <w:r w:rsidRPr="0026130D">
              <w:rPr>
                <w:lang w:val="ru-RU"/>
              </w:rPr>
              <w:t>«</w:t>
            </w:r>
            <w:r>
              <w:rPr>
                <w:lang w:val="ru-RU"/>
              </w:rPr>
              <w:t>Рисунок</w:t>
            </w:r>
            <w:r w:rsidRPr="00736452">
              <w:t>»</w:t>
            </w:r>
          </w:p>
        </w:tc>
      </w:tr>
    </w:tbl>
    <w:p w:rsidR="00995C56" w:rsidRPr="004F2B59" w:rsidRDefault="00995C56" w:rsidP="001B7D0D">
      <w:pPr>
        <w:spacing w:line="276" w:lineRule="auto"/>
        <w:jc w:val="both"/>
      </w:pPr>
    </w:p>
    <w:p w:rsidR="00995C56" w:rsidRPr="00995C56" w:rsidRDefault="00995C56" w:rsidP="001B7D0D">
      <w:pPr>
        <w:spacing w:line="276" w:lineRule="auto"/>
        <w:ind w:firstLine="709"/>
        <w:jc w:val="both"/>
        <w:outlineLvl w:val="4"/>
        <w:rPr>
          <w:lang w:val="ru-RU"/>
        </w:rPr>
      </w:pPr>
    </w:p>
    <w:p w:rsidR="006316A2" w:rsidRPr="006316A2" w:rsidRDefault="006316A2" w:rsidP="001B7D0D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val="ru-RU"/>
        </w:rPr>
      </w:pPr>
    </w:p>
    <w:p w:rsidR="00237F7E" w:rsidRDefault="00237F7E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</w:pPr>
    </w:p>
    <w:sectPr w:rsidR="00237F7E" w:rsidSect="00B96875">
      <w:headerReference w:type="default" r:id="rId11"/>
      <w:footerReference w:type="default" r:id="rId12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D26" w:rsidRDefault="00162D26" w:rsidP="00237F7E">
      <w:r>
        <w:separator/>
      </w:r>
    </w:p>
  </w:endnote>
  <w:endnote w:type="continuationSeparator" w:id="1">
    <w:p w:rsidR="00162D26" w:rsidRDefault="00162D26" w:rsidP="0023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7E" w:rsidRDefault="00237F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D26" w:rsidRDefault="00162D26" w:rsidP="00237F7E">
      <w:r>
        <w:separator/>
      </w:r>
    </w:p>
  </w:footnote>
  <w:footnote w:type="continuationSeparator" w:id="1">
    <w:p w:rsidR="00162D26" w:rsidRDefault="00162D26" w:rsidP="00237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7E" w:rsidRDefault="00237F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E24"/>
    <w:multiLevelType w:val="hybridMultilevel"/>
    <w:tmpl w:val="87DEAE94"/>
    <w:numStyleLink w:val="a"/>
  </w:abstractNum>
  <w:abstractNum w:abstractNumId="1">
    <w:nsid w:val="0C0422A1"/>
    <w:multiLevelType w:val="hybridMultilevel"/>
    <w:tmpl w:val="87DEAE94"/>
    <w:styleLink w:val="a"/>
    <w:lvl w:ilvl="0" w:tplc="D714C7F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0D57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E6DE6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B4100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EC44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422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634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0556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6283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B4536EF"/>
    <w:multiLevelType w:val="hybridMultilevel"/>
    <w:tmpl w:val="5C000224"/>
    <w:styleLink w:val="1"/>
    <w:lvl w:ilvl="0" w:tplc="645805BC">
      <w:start w:val="1"/>
      <w:numFmt w:val="decimal"/>
      <w:lvlText w:val="%1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E3B9C">
      <w:start w:val="1"/>
      <w:numFmt w:val="lowerLetter"/>
      <w:lvlText w:val="%2."/>
      <w:lvlJc w:val="left"/>
      <w:pPr>
        <w:tabs>
          <w:tab w:val="left" w:pos="102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A8C3A">
      <w:start w:val="1"/>
      <w:numFmt w:val="lowerRoman"/>
      <w:lvlText w:val="%3."/>
      <w:lvlJc w:val="left"/>
      <w:pPr>
        <w:tabs>
          <w:tab w:val="left" w:pos="1023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CCA36">
      <w:start w:val="1"/>
      <w:numFmt w:val="decimal"/>
      <w:lvlText w:val="%4."/>
      <w:lvlJc w:val="left"/>
      <w:pPr>
        <w:tabs>
          <w:tab w:val="left" w:pos="1023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AADEC">
      <w:start w:val="1"/>
      <w:numFmt w:val="lowerLetter"/>
      <w:lvlText w:val="%5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CAF5F2">
      <w:start w:val="1"/>
      <w:numFmt w:val="lowerRoman"/>
      <w:lvlText w:val="%6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CE32A8">
      <w:start w:val="1"/>
      <w:numFmt w:val="decimal"/>
      <w:lvlText w:val="%7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452CE">
      <w:start w:val="1"/>
      <w:numFmt w:val="lowerLetter"/>
      <w:lvlText w:val="%8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A422DA">
      <w:start w:val="1"/>
      <w:numFmt w:val="lowerRoman"/>
      <w:lvlText w:val="%9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15C65C9"/>
    <w:multiLevelType w:val="hybridMultilevel"/>
    <w:tmpl w:val="463282DE"/>
    <w:numStyleLink w:val="a0"/>
  </w:abstractNum>
  <w:abstractNum w:abstractNumId="4">
    <w:nsid w:val="47C469BE"/>
    <w:multiLevelType w:val="multilevel"/>
    <w:tmpl w:val="C6AA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9B3B8F"/>
    <w:multiLevelType w:val="hybridMultilevel"/>
    <w:tmpl w:val="5C000224"/>
    <w:numStyleLink w:val="1"/>
  </w:abstractNum>
  <w:abstractNum w:abstractNumId="6">
    <w:nsid w:val="545E67DC"/>
    <w:multiLevelType w:val="hybridMultilevel"/>
    <w:tmpl w:val="463282DE"/>
    <w:styleLink w:val="a0"/>
    <w:lvl w:ilvl="0" w:tplc="FE06D7D6">
      <w:start w:val="1"/>
      <w:numFmt w:val="bullet"/>
      <w:lvlText w:val="-"/>
      <w:lvlJc w:val="left"/>
      <w:pPr>
        <w:tabs>
          <w:tab w:val="left" w:pos="426"/>
          <w:tab w:val="num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AE463F0C">
      <w:start w:val="1"/>
      <w:numFmt w:val="bullet"/>
      <w:lvlText w:val="-"/>
      <w:lvlJc w:val="left"/>
      <w:pPr>
        <w:tabs>
          <w:tab w:val="left" w:pos="426"/>
          <w:tab w:val="left" w:pos="708"/>
          <w:tab w:val="num" w:pos="90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2EB2BCDE">
      <w:start w:val="1"/>
      <w:numFmt w:val="bullet"/>
      <w:lvlText w:val="-"/>
      <w:lvlJc w:val="left"/>
      <w:pPr>
        <w:tabs>
          <w:tab w:val="left" w:pos="426"/>
          <w:tab w:val="left" w:pos="708"/>
          <w:tab w:val="num" w:pos="114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278C354">
      <w:start w:val="1"/>
      <w:numFmt w:val="bullet"/>
      <w:lvlText w:val="-"/>
      <w:lvlJc w:val="left"/>
      <w:pPr>
        <w:tabs>
          <w:tab w:val="left" w:pos="426"/>
          <w:tab w:val="left" w:pos="708"/>
          <w:tab w:val="num" w:pos="13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E11698A6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num" w:pos="16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F02A1FA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num" w:pos="18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92961D14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num" w:pos="210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0A2C8DAA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left" w:pos="2124"/>
          <w:tab w:val="num" w:pos="234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E62C76C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left" w:pos="2124"/>
          <w:tab w:val="num" w:pos="258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3"/>
    <w:lvlOverride w:ilvl="0">
      <w:lvl w:ilvl="0" w:tplc="1688C86E">
        <w:start w:val="1"/>
        <w:numFmt w:val="bullet"/>
        <w:lvlText w:val="-"/>
        <w:lvlJc w:val="left"/>
        <w:pPr>
          <w:tabs>
            <w:tab w:val="left" w:pos="426"/>
            <w:tab w:val="num" w:pos="66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0" w:firstLine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DE8AF16E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num" w:pos="92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890036C4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num" w:pos="116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55ECBA7A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num" w:pos="14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8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731205AC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num" w:pos="164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ED02FB60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num" w:pos="188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1F12576C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num" w:pos="212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0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5EE26130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num" w:pos="236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E6EEED58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num" w:pos="26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F7E"/>
    <w:rsid w:val="000B6969"/>
    <w:rsid w:val="00162D26"/>
    <w:rsid w:val="001B7D0D"/>
    <w:rsid w:val="001E725F"/>
    <w:rsid w:val="00237F7E"/>
    <w:rsid w:val="0026130D"/>
    <w:rsid w:val="002B038E"/>
    <w:rsid w:val="002D0C8C"/>
    <w:rsid w:val="00370C7C"/>
    <w:rsid w:val="00377E00"/>
    <w:rsid w:val="003C1014"/>
    <w:rsid w:val="00503817"/>
    <w:rsid w:val="00503FDF"/>
    <w:rsid w:val="00514404"/>
    <w:rsid w:val="00522AE3"/>
    <w:rsid w:val="00624E43"/>
    <w:rsid w:val="006316A2"/>
    <w:rsid w:val="006601BB"/>
    <w:rsid w:val="006C5758"/>
    <w:rsid w:val="00745EF1"/>
    <w:rsid w:val="007C1AE0"/>
    <w:rsid w:val="0084259E"/>
    <w:rsid w:val="00894211"/>
    <w:rsid w:val="00966742"/>
    <w:rsid w:val="0097273C"/>
    <w:rsid w:val="00995C56"/>
    <w:rsid w:val="009F27DF"/>
    <w:rsid w:val="00AA3E51"/>
    <w:rsid w:val="00AB0E90"/>
    <w:rsid w:val="00B153C7"/>
    <w:rsid w:val="00B22AB8"/>
    <w:rsid w:val="00B61B24"/>
    <w:rsid w:val="00B96875"/>
    <w:rsid w:val="00BF1CB8"/>
    <w:rsid w:val="00C0151F"/>
    <w:rsid w:val="00CA0041"/>
    <w:rsid w:val="00D22F26"/>
    <w:rsid w:val="00E37BA8"/>
    <w:rsid w:val="00EB3287"/>
    <w:rsid w:val="00EE582E"/>
    <w:rsid w:val="00FE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7F7E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237F7E"/>
    <w:rPr>
      <w:u w:val="single"/>
    </w:rPr>
  </w:style>
  <w:style w:type="table" w:customStyle="1" w:styleId="TableNormal">
    <w:name w:val="Table Normal"/>
    <w:rsid w:val="00237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rsid w:val="00237F7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1">
    <w:name w:val="Импортированный стиль 1"/>
    <w:rsid w:val="00237F7E"/>
    <w:pPr>
      <w:numPr>
        <w:numId w:val="1"/>
      </w:numPr>
    </w:pPr>
  </w:style>
  <w:style w:type="numbering" w:customStyle="1" w:styleId="a0">
    <w:name w:val="Тире"/>
    <w:rsid w:val="00237F7E"/>
    <w:pPr>
      <w:numPr>
        <w:numId w:val="3"/>
      </w:numPr>
    </w:pPr>
  </w:style>
  <w:style w:type="character" w:customStyle="1" w:styleId="Hyperlink0">
    <w:name w:val="Hyperlink.0"/>
    <w:basedOn w:val="a2"/>
    <w:rsid w:val="006316A2"/>
    <w:rPr>
      <w:rFonts w:ascii="Times New Roman" w:eastAsia="Times New Roman" w:hAnsi="Times New Roman" w:cs="Times New Roman"/>
      <w:outline w:val="0"/>
      <w:color w:val="0000FF"/>
      <w:spacing w:val="-4"/>
      <w:sz w:val="24"/>
      <w:szCs w:val="24"/>
      <w:u w:val="single" w:color="0000FF"/>
    </w:rPr>
  </w:style>
  <w:style w:type="numbering" w:customStyle="1" w:styleId="a">
    <w:name w:val="Пункты"/>
    <w:rsid w:val="00B61B24"/>
    <w:pPr>
      <w:numPr>
        <w:numId w:val="6"/>
      </w:numPr>
    </w:pPr>
  </w:style>
  <w:style w:type="character" w:customStyle="1" w:styleId="Hyperlink1">
    <w:name w:val="Hyperlink.1"/>
    <w:basedOn w:val="a2"/>
    <w:rsid w:val="00B61B24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character" w:customStyle="1" w:styleId="a7">
    <w:name w:val="Основной текст_"/>
    <w:basedOn w:val="a2"/>
    <w:link w:val="5"/>
    <w:rsid w:val="00894211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1"/>
    <w:link w:val="a7"/>
    <w:rsid w:val="0089421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24" w:lineRule="exact"/>
      <w:jc w:val="both"/>
    </w:pPr>
    <w:rPr>
      <w:sz w:val="27"/>
      <w:szCs w:val="27"/>
      <w:lang w:val="ru-RU" w:eastAsia="ru-RU"/>
    </w:rPr>
  </w:style>
  <w:style w:type="paragraph" w:styleId="a8">
    <w:name w:val="Normal (Web)"/>
    <w:basedOn w:val="a1"/>
    <w:uiPriority w:val="99"/>
    <w:semiHidden/>
    <w:unhideWhenUsed/>
    <w:rsid w:val="003C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9">
    <w:name w:val="Balloon Text"/>
    <w:basedOn w:val="a1"/>
    <w:link w:val="aa"/>
    <w:uiPriority w:val="99"/>
    <w:semiHidden/>
    <w:unhideWhenUsed/>
    <w:rsid w:val="00E37B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37B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in.tvorchestvo@tulareg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in.tvorchestvo@tulareg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38A9-2EFE-426C-9EFD-4DFAF8C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21</cp:revision>
  <cp:lastPrinted>2025-09-24T08:48:00Z</cp:lastPrinted>
  <dcterms:created xsi:type="dcterms:W3CDTF">2025-09-22T10:05:00Z</dcterms:created>
  <dcterms:modified xsi:type="dcterms:W3CDTF">2025-09-25T06:39:00Z</dcterms:modified>
</cp:coreProperties>
</file>