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645832">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645832">
              <w:rPr>
                <w:sz w:val="26"/>
                <w:u w:val="single"/>
              </w:rPr>
              <w:t>28</w:t>
            </w:r>
            <w:r>
              <w:rPr>
                <w:sz w:val="26"/>
                <w:u w:val="single"/>
              </w:rPr>
              <w:t>»</w:t>
            </w:r>
            <w:r>
              <w:rPr>
                <w:spacing w:val="-1"/>
                <w:sz w:val="26"/>
                <w:u w:val="single"/>
              </w:rPr>
              <w:t xml:space="preserve"> </w:t>
            </w:r>
            <w:r w:rsidR="00645832">
              <w:rPr>
                <w:sz w:val="26"/>
                <w:u w:val="single"/>
              </w:rPr>
              <w:t>августа</w:t>
            </w:r>
            <w:r>
              <w:rPr>
                <w:spacing w:val="-1"/>
                <w:sz w:val="26"/>
                <w:u w:val="single"/>
              </w:rPr>
              <w:t xml:space="preserve"> </w:t>
            </w:r>
            <w:r w:rsidR="00645832">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645832">
              <w:rPr>
                <w:sz w:val="26"/>
                <w:u w:val="single"/>
              </w:rPr>
              <w:t>28.08.2025</w:t>
            </w:r>
            <w:r>
              <w:rPr>
                <w:sz w:val="26"/>
                <w:u w:val="single"/>
              </w:rPr>
              <w:t>г</w:t>
            </w:r>
            <w:r w:rsidRPr="00DE3BE6">
              <w:rPr>
                <w:sz w:val="26"/>
                <w:u w:val="single"/>
              </w:rPr>
              <w:t>.</w:t>
            </w:r>
            <w:r w:rsidRPr="00DE3BE6">
              <w:rPr>
                <w:spacing w:val="-2"/>
                <w:sz w:val="26"/>
                <w:u w:val="single"/>
              </w:rPr>
              <w:t xml:space="preserve"> </w:t>
            </w:r>
            <w:r w:rsidRPr="00DE3BE6">
              <w:rPr>
                <w:sz w:val="26"/>
                <w:u w:val="single"/>
              </w:rPr>
              <w:t>№</w:t>
            </w:r>
            <w:r w:rsidRPr="00DE3BE6">
              <w:rPr>
                <w:spacing w:val="2"/>
                <w:sz w:val="26"/>
                <w:u w:val="single"/>
              </w:rPr>
              <w:t xml:space="preserve"> </w:t>
            </w:r>
            <w:r w:rsidR="00645832">
              <w:rPr>
                <w:sz w:val="26"/>
                <w:u w:val="single"/>
              </w:rPr>
              <w:t>113</w:t>
            </w:r>
            <w:r w:rsidRPr="00DE3BE6">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645832">
        <w:rPr>
          <w:rFonts w:ascii="Arial MT" w:hAnsi="Arial MT"/>
          <w:w w:val="105"/>
          <w:sz w:val="18"/>
        </w:rPr>
        <w:t>2025.08</w:t>
      </w:r>
      <w:r>
        <w:rPr>
          <w:rFonts w:ascii="Arial MT" w:hAnsi="Arial MT"/>
          <w:w w:val="105"/>
          <w:sz w:val="18"/>
        </w:rPr>
        <w:t>.</w:t>
      </w:r>
      <w:r w:rsidR="00645832">
        <w:rPr>
          <w:rFonts w:ascii="Arial MT" w:hAnsi="Arial MT"/>
          <w:w w:val="105"/>
          <w:sz w:val="18"/>
        </w:rPr>
        <w:t>28</w:t>
      </w:r>
      <w:r w:rsidR="00DE3BE6">
        <w:rPr>
          <w:rFonts w:ascii="Arial MT" w:hAnsi="Arial MT"/>
          <w:w w:val="105"/>
          <w:sz w:val="18"/>
        </w:rPr>
        <w:t xml:space="preserve"> </w:t>
      </w:r>
      <w:r w:rsidR="00645832">
        <w:rPr>
          <w:rFonts w:ascii="Arial MT" w:hAnsi="Arial MT"/>
          <w:w w:val="105"/>
          <w:sz w:val="18"/>
        </w:rPr>
        <w:t>13:33</w:t>
      </w:r>
      <w:r>
        <w:rPr>
          <w:rFonts w:ascii="Arial MT" w:hAnsi="Arial MT"/>
          <w:w w:val="105"/>
          <w:sz w:val="18"/>
        </w:rPr>
        <w:t>:</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7B181A" w:rsidRDefault="007B181A">
      <w:pPr>
        <w:ind w:left="741" w:right="760"/>
        <w:jc w:val="center"/>
        <w:rPr>
          <w:sz w:val="28"/>
        </w:rPr>
      </w:pPr>
    </w:p>
    <w:p w:rsidR="007B181A" w:rsidRDefault="007B181A">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7B181A">
      <w:pPr>
        <w:pStyle w:val="a4"/>
      </w:pPr>
      <w:r>
        <w:t>«Калейдоскоп</w:t>
      </w:r>
      <w:r w:rsidR="00D86D04">
        <w:t>»</w:t>
      </w:r>
    </w:p>
    <w:p w:rsidR="007B181A" w:rsidRDefault="007B181A">
      <w:pPr>
        <w:pStyle w:val="a4"/>
      </w:pPr>
    </w:p>
    <w:p w:rsidR="007B181A" w:rsidRDefault="007B181A">
      <w:pPr>
        <w:pStyle w:val="a4"/>
      </w:pPr>
    </w:p>
    <w:p w:rsidR="002F08C9" w:rsidRDefault="007B181A">
      <w:pPr>
        <w:pStyle w:val="a3"/>
        <w:spacing w:before="9"/>
        <w:ind w:left="0"/>
        <w:rPr>
          <w:sz w:val="26"/>
          <w:szCs w:val="26"/>
        </w:rPr>
      </w:pPr>
      <w:r>
        <w:rPr>
          <w:sz w:val="26"/>
          <w:szCs w:val="26"/>
        </w:rPr>
        <w:t xml:space="preserve">            Уровень: базовый</w:t>
      </w:r>
    </w:p>
    <w:p w:rsidR="007B181A" w:rsidRPr="007B181A" w:rsidRDefault="007B181A">
      <w:pPr>
        <w:pStyle w:val="a3"/>
        <w:spacing w:before="9"/>
        <w:ind w:left="0"/>
        <w:rPr>
          <w:sz w:val="26"/>
          <w:szCs w:val="26"/>
        </w:rPr>
      </w:pPr>
      <w:r>
        <w:rPr>
          <w:sz w:val="26"/>
          <w:szCs w:val="26"/>
        </w:rPr>
        <w:t xml:space="preserve">            Направленность: художественная</w:t>
      </w:r>
    </w:p>
    <w:p w:rsidR="002F08C9" w:rsidRDefault="007B181A">
      <w:pPr>
        <w:spacing w:line="278" w:lineRule="auto"/>
        <w:ind w:left="737" w:right="6613" w:firstLine="19"/>
        <w:rPr>
          <w:sz w:val="26"/>
        </w:rPr>
      </w:pPr>
      <w:r>
        <w:rPr>
          <w:sz w:val="26"/>
        </w:rPr>
        <w:t>Возраст обучающихся: 8-13</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3</w:t>
      </w:r>
      <w:r w:rsidR="00D86D04">
        <w:rPr>
          <w:sz w:val="26"/>
        </w:rPr>
        <w:t xml:space="preserve"> год</w:t>
      </w:r>
      <w:r>
        <w:rPr>
          <w:sz w:val="26"/>
        </w:rPr>
        <w:t>а</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7B181A" w:rsidRDefault="00D86D04" w:rsidP="007B181A">
      <w:pPr>
        <w:spacing w:line="273" w:lineRule="auto"/>
        <w:ind w:left="7051" w:right="221"/>
        <w:rPr>
          <w:spacing w:val="-62"/>
          <w:sz w:val="26"/>
        </w:rPr>
      </w:pPr>
      <w:r>
        <w:rPr>
          <w:sz w:val="26"/>
        </w:rPr>
        <w:t>Автор - составитель:</w:t>
      </w:r>
    </w:p>
    <w:p w:rsidR="002F08C9" w:rsidRDefault="007B181A" w:rsidP="007B181A">
      <w:pPr>
        <w:spacing w:line="273" w:lineRule="auto"/>
        <w:ind w:right="221"/>
        <w:rPr>
          <w:sz w:val="26"/>
        </w:rPr>
      </w:pPr>
      <w:r>
        <w:rPr>
          <w:spacing w:val="-62"/>
          <w:sz w:val="26"/>
        </w:rPr>
        <w:t xml:space="preserve">                                                                                                                                                                                                                                                                                                                                                                                                                                                                                                                                                                                                                                                                                                                                                                                                                                                                                                                                                                                                                                                                                                                                                                                                                                                                                                                                                                                                                                                                                                                                                                                                                                                                                                                                                                                                                                                                                                                                                                                                                                                                                                                                                                                                                                                                      </w:t>
      </w:r>
      <w:r>
        <w:rPr>
          <w:sz w:val="26"/>
        </w:rPr>
        <w:t>Митрофанова Валентина Петровна</w:t>
      </w:r>
      <w:r w:rsidR="00D86D04">
        <w:rPr>
          <w:sz w:val="26"/>
        </w:rPr>
        <w:t>,</w:t>
      </w:r>
    </w:p>
    <w:p w:rsidR="002F08C9" w:rsidRDefault="00D86D04">
      <w:pPr>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Pr>
          <w:sz w:val="26"/>
        </w:rPr>
        <w:t>2019</w:t>
      </w:r>
    </w:p>
    <w:p w:rsidR="002F08C9" w:rsidRDefault="002F08C9">
      <w:pPr>
        <w:spacing w:line="278" w:lineRule="auto"/>
        <w:jc w:val="center"/>
        <w:rPr>
          <w:sz w:val="26"/>
        </w:rPr>
        <w:sectPr w:rsidR="002F08C9">
          <w:footerReference w:type="first" r:id="rId9"/>
          <w:type w:val="continuous"/>
          <w:pgSz w:w="11910" w:h="16840"/>
          <w:pgMar w:top="760" w:right="340" w:bottom="280" w:left="660" w:header="720" w:footer="720" w:gutter="0"/>
          <w:cols w:space="720"/>
        </w:sectPr>
      </w:pPr>
    </w:p>
    <w:p w:rsidR="007B181A" w:rsidRDefault="007B181A" w:rsidP="007B181A"/>
    <w:p w:rsidR="007B181A" w:rsidRPr="00F71496" w:rsidRDefault="00645832" w:rsidP="007B181A">
      <w:pPr>
        <w:pStyle w:val="a6"/>
        <w:rPr>
          <w:sz w:val="23"/>
          <w:szCs w:val="23"/>
        </w:rPr>
      </w:pPr>
      <w:r w:rsidRPr="00645832">
        <w:rPr>
          <w:noProof/>
          <w:sz w:val="24"/>
          <w:szCs w:val="24"/>
          <w:lang w:eastAsia="ru-RU"/>
        </w:rPr>
        <w:drawing>
          <wp:inline distT="0" distB="0" distL="0" distR="0" wp14:anchorId="713D401C" wp14:editId="55D15BF8">
            <wp:extent cx="7315200" cy="1905835"/>
            <wp:effectExtent l="0" t="0" r="0" b="0"/>
            <wp:docPr id="3" name="Рисунок 3"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img-251001134422-001_page-00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922" t="5555"/>
                    <a:stretch/>
                  </pic:blipFill>
                  <pic:spPr bwMode="auto">
                    <a:xfrm>
                      <a:off x="0" y="0"/>
                      <a:ext cx="7315982" cy="1906039"/>
                    </a:xfrm>
                    <a:prstGeom prst="rect">
                      <a:avLst/>
                    </a:prstGeom>
                    <a:noFill/>
                    <a:ln>
                      <a:noFill/>
                    </a:ln>
                    <a:extLst>
                      <a:ext uri="{53640926-AAD7-44D8-BBD7-CCE9431645EC}">
                        <a14:shadowObscured xmlns:a14="http://schemas.microsoft.com/office/drawing/2010/main"/>
                      </a:ext>
                    </a:extLst>
                  </pic:spPr>
                </pic:pic>
              </a:graphicData>
            </a:graphic>
          </wp:inline>
        </w:drawing>
      </w:r>
    </w:p>
    <w:p w:rsidR="00645832" w:rsidRPr="00645832" w:rsidRDefault="00645832" w:rsidP="00645832">
      <w:pPr>
        <w:widowControl/>
        <w:autoSpaceDE/>
        <w:autoSpaceDN/>
        <w:spacing w:before="100" w:beforeAutospacing="1" w:after="100" w:afterAutospacing="1"/>
        <w:rPr>
          <w:sz w:val="24"/>
          <w:szCs w:val="24"/>
          <w:lang w:eastAsia="ru-RU"/>
        </w:rPr>
      </w:pPr>
    </w:p>
    <w:p w:rsidR="002F08C9" w:rsidRDefault="002F08C9"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tbl>
      <w:tblPr>
        <w:tblStyle w:val="a7"/>
        <w:tblW w:w="0" w:type="auto"/>
        <w:tblLook w:val="04A0" w:firstRow="1" w:lastRow="0" w:firstColumn="1" w:lastColumn="0" w:noHBand="0" w:noVBand="1"/>
      </w:tblPr>
      <w:tblGrid>
        <w:gridCol w:w="7763"/>
        <w:gridCol w:w="1808"/>
      </w:tblGrid>
      <w:tr w:rsidR="00645832" w:rsidRPr="00645832" w:rsidTr="00054891">
        <w:tc>
          <w:tcPr>
            <w:tcW w:w="9571" w:type="dxa"/>
            <w:gridSpan w:val="2"/>
          </w:tcPr>
          <w:p w:rsidR="00645832" w:rsidRPr="00645832" w:rsidRDefault="00645832" w:rsidP="00645832">
            <w:pPr>
              <w:jc w:val="center"/>
              <w:rPr>
                <w:b/>
                <w:sz w:val="24"/>
                <w:szCs w:val="24"/>
              </w:rPr>
            </w:pPr>
            <w:r w:rsidRPr="00645832">
              <w:rPr>
                <w:b/>
                <w:color w:val="1A1A1A"/>
                <w:sz w:val="24"/>
                <w:szCs w:val="24"/>
                <w:shd w:val="clear" w:color="auto" w:fill="FFFFFF"/>
              </w:rPr>
              <w:t>Содержание</w:t>
            </w:r>
          </w:p>
        </w:tc>
      </w:tr>
      <w:tr w:rsidR="00645832" w:rsidRPr="00645832" w:rsidTr="00054891">
        <w:tc>
          <w:tcPr>
            <w:tcW w:w="7763" w:type="dxa"/>
          </w:tcPr>
          <w:p w:rsidR="00645832" w:rsidRPr="00645832" w:rsidRDefault="00645832" w:rsidP="00645832">
            <w:pPr>
              <w:shd w:val="clear" w:color="auto" w:fill="FFFFFF"/>
              <w:jc w:val="both"/>
              <w:rPr>
                <w:color w:val="1A1A1A"/>
                <w:sz w:val="24"/>
                <w:szCs w:val="24"/>
              </w:rPr>
            </w:pPr>
            <w:proofErr w:type="gramStart"/>
            <w:r w:rsidRPr="00645832">
              <w:rPr>
                <w:b/>
                <w:color w:val="1A1A1A"/>
                <w:sz w:val="24"/>
                <w:szCs w:val="24"/>
              </w:rPr>
              <w:t>Пояснительная записка</w:t>
            </w:r>
            <w:r w:rsidRPr="00645832">
              <w:rPr>
                <w:color w:val="1A1A1A"/>
                <w:sz w:val="24"/>
                <w:szCs w:val="24"/>
              </w:rPr>
              <w:t xml:space="preserve"> (нормативно-правовые основы разработки</w:t>
            </w:r>
            <w:proofErr w:type="gramEnd"/>
          </w:p>
          <w:p w:rsidR="00645832" w:rsidRPr="00645832" w:rsidRDefault="00645832" w:rsidP="00645832">
            <w:pPr>
              <w:shd w:val="clear" w:color="auto" w:fill="FFFFFF"/>
              <w:jc w:val="both"/>
              <w:rPr>
                <w:color w:val="1A1A1A"/>
                <w:sz w:val="24"/>
                <w:szCs w:val="24"/>
              </w:rPr>
            </w:pPr>
            <w:r w:rsidRPr="00645832">
              <w:rPr>
                <w:color w:val="1A1A1A"/>
                <w:sz w:val="24"/>
                <w:szCs w:val="24"/>
              </w:rPr>
              <w:t>Дополнительной общеобразовательной программы, направленность</w:t>
            </w:r>
          </w:p>
          <w:p w:rsidR="00645832" w:rsidRPr="00645832" w:rsidRDefault="00645832" w:rsidP="00645832">
            <w:pPr>
              <w:shd w:val="clear" w:color="auto" w:fill="FFFFFF"/>
              <w:jc w:val="both"/>
              <w:rPr>
                <w:b/>
                <w:sz w:val="24"/>
                <w:szCs w:val="24"/>
              </w:rPr>
            </w:pPr>
            <w:r w:rsidRPr="00645832">
              <w:rPr>
                <w:color w:val="1A1A1A"/>
                <w:sz w:val="24"/>
                <w:szCs w:val="24"/>
              </w:rPr>
              <w:t>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808" w:type="dxa"/>
          </w:tcPr>
          <w:p w:rsidR="00645832" w:rsidRPr="00645832" w:rsidRDefault="00645832" w:rsidP="00645832">
            <w:pPr>
              <w:rPr>
                <w:b/>
                <w:sz w:val="24"/>
                <w:szCs w:val="24"/>
              </w:rPr>
            </w:pPr>
            <w:r w:rsidRPr="00645832">
              <w:rPr>
                <w:b/>
                <w:sz w:val="24"/>
                <w:szCs w:val="24"/>
              </w:rPr>
              <w:t>Стр.4-8</w:t>
            </w:r>
          </w:p>
        </w:tc>
      </w:tr>
      <w:tr w:rsidR="00645832" w:rsidRPr="00645832" w:rsidTr="00054891">
        <w:tc>
          <w:tcPr>
            <w:tcW w:w="7763" w:type="dxa"/>
          </w:tcPr>
          <w:p w:rsidR="00645832" w:rsidRPr="00645832" w:rsidRDefault="00645832" w:rsidP="00645832">
            <w:pPr>
              <w:shd w:val="clear" w:color="auto" w:fill="FFFFFF"/>
              <w:rPr>
                <w:b/>
                <w:sz w:val="24"/>
                <w:szCs w:val="24"/>
              </w:rPr>
            </w:pPr>
            <w:r w:rsidRPr="00645832">
              <w:rPr>
                <w:b/>
                <w:color w:val="1A1A1A"/>
                <w:sz w:val="24"/>
                <w:szCs w:val="24"/>
                <w:shd w:val="clear" w:color="auto" w:fill="FFFFFF"/>
              </w:rPr>
              <w:t>Цель и задачи программы</w:t>
            </w:r>
          </w:p>
        </w:tc>
        <w:tc>
          <w:tcPr>
            <w:tcW w:w="1808" w:type="dxa"/>
          </w:tcPr>
          <w:p w:rsidR="00645832" w:rsidRPr="00645832" w:rsidRDefault="00645832" w:rsidP="00645832">
            <w:pPr>
              <w:rPr>
                <w:b/>
                <w:sz w:val="24"/>
                <w:szCs w:val="24"/>
              </w:rPr>
            </w:pPr>
            <w:r w:rsidRPr="00645832">
              <w:rPr>
                <w:b/>
                <w:sz w:val="24"/>
                <w:szCs w:val="24"/>
              </w:rPr>
              <w:t>Стр.8</w:t>
            </w:r>
          </w:p>
        </w:tc>
      </w:tr>
      <w:tr w:rsidR="00645832" w:rsidRPr="00645832" w:rsidTr="00054891">
        <w:tc>
          <w:tcPr>
            <w:tcW w:w="7763" w:type="dxa"/>
          </w:tcPr>
          <w:p w:rsidR="00645832" w:rsidRPr="00645832" w:rsidRDefault="00645832" w:rsidP="00645832">
            <w:pPr>
              <w:shd w:val="clear" w:color="auto" w:fill="FFFFFF"/>
              <w:jc w:val="both"/>
              <w:rPr>
                <w:b/>
                <w:sz w:val="24"/>
                <w:szCs w:val="24"/>
              </w:rPr>
            </w:pPr>
            <w:r w:rsidRPr="00645832">
              <w:rPr>
                <w:b/>
                <w:color w:val="1A1A1A"/>
                <w:sz w:val="24"/>
                <w:szCs w:val="24"/>
              </w:rPr>
              <w:t>Учебно-тематический план(1 год обучения)</w:t>
            </w:r>
          </w:p>
        </w:tc>
        <w:tc>
          <w:tcPr>
            <w:tcW w:w="1808" w:type="dxa"/>
          </w:tcPr>
          <w:p w:rsidR="00645832" w:rsidRPr="00645832" w:rsidRDefault="00645832" w:rsidP="00645832">
            <w:pPr>
              <w:rPr>
                <w:b/>
                <w:sz w:val="24"/>
                <w:szCs w:val="24"/>
              </w:rPr>
            </w:pPr>
            <w:r w:rsidRPr="00645832">
              <w:rPr>
                <w:b/>
                <w:sz w:val="24"/>
                <w:szCs w:val="24"/>
              </w:rPr>
              <w:t>Стр.9</w:t>
            </w:r>
          </w:p>
        </w:tc>
      </w:tr>
      <w:tr w:rsidR="00645832" w:rsidRPr="00645832" w:rsidTr="00054891">
        <w:tc>
          <w:tcPr>
            <w:tcW w:w="7763" w:type="dxa"/>
          </w:tcPr>
          <w:p w:rsidR="00645832" w:rsidRPr="00645832" w:rsidRDefault="00645832" w:rsidP="00645832">
            <w:pPr>
              <w:jc w:val="both"/>
              <w:rPr>
                <w:b/>
                <w:sz w:val="24"/>
                <w:szCs w:val="24"/>
              </w:rPr>
            </w:pPr>
            <w:r w:rsidRPr="00645832">
              <w:rPr>
                <w:b/>
                <w:color w:val="1A1A1A"/>
                <w:sz w:val="24"/>
                <w:szCs w:val="24"/>
              </w:rPr>
              <w:t>Содержание тем программы(1 год обучения)</w:t>
            </w:r>
          </w:p>
        </w:tc>
        <w:tc>
          <w:tcPr>
            <w:tcW w:w="1808" w:type="dxa"/>
          </w:tcPr>
          <w:p w:rsidR="00645832" w:rsidRPr="00645832" w:rsidRDefault="00645832" w:rsidP="00645832">
            <w:pPr>
              <w:rPr>
                <w:b/>
                <w:sz w:val="24"/>
                <w:szCs w:val="24"/>
              </w:rPr>
            </w:pPr>
            <w:r w:rsidRPr="00645832">
              <w:rPr>
                <w:b/>
                <w:sz w:val="24"/>
                <w:szCs w:val="24"/>
              </w:rPr>
              <w:t>Стр.9-12</w:t>
            </w:r>
          </w:p>
        </w:tc>
      </w:tr>
      <w:tr w:rsidR="00645832" w:rsidRPr="00645832" w:rsidTr="00054891">
        <w:tc>
          <w:tcPr>
            <w:tcW w:w="7763" w:type="dxa"/>
          </w:tcPr>
          <w:p w:rsidR="00645832" w:rsidRPr="00645832" w:rsidRDefault="00645832" w:rsidP="00645832">
            <w:pPr>
              <w:shd w:val="clear" w:color="auto" w:fill="FFFFFF"/>
              <w:jc w:val="both"/>
              <w:rPr>
                <w:b/>
                <w:sz w:val="24"/>
                <w:szCs w:val="24"/>
              </w:rPr>
            </w:pPr>
            <w:r w:rsidRPr="00645832">
              <w:rPr>
                <w:b/>
                <w:color w:val="1A1A1A"/>
                <w:sz w:val="24"/>
                <w:szCs w:val="24"/>
              </w:rPr>
              <w:t>Учебно-тематический план(2 год обучения)</w:t>
            </w:r>
          </w:p>
        </w:tc>
        <w:tc>
          <w:tcPr>
            <w:tcW w:w="1808" w:type="dxa"/>
          </w:tcPr>
          <w:p w:rsidR="00645832" w:rsidRPr="00645832" w:rsidRDefault="00645832" w:rsidP="00645832">
            <w:pPr>
              <w:rPr>
                <w:b/>
                <w:sz w:val="24"/>
                <w:szCs w:val="24"/>
              </w:rPr>
            </w:pPr>
            <w:r w:rsidRPr="00645832">
              <w:rPr>
                <w:b/>
                <w:sz w:val="24"/>
                <w:szCs w:val="24"/>
              </w:rPr>
              <w:t>Стр.12</w:t>
            </w:r>
          </w:p>
        </w:tc>
      </w:tr>
      <w:tr w:rsidR="00645832" w:rsidRPr="00645832" w:rsidTr="00054891">
        <w:tc>
          <w:tcPr>
            <w:tcW w:w="7763" w:type="dxa"/>
          </w:tcPr>
          <w:p w:rsidR="00645832" w:rsidRPr="00645832" w:rsidRDefault="00645832" w:rsidP="00645832">
            <w:pPr>
              <w:jc w:val="both"/>
              <w:rPr>
                <w:b/>
                <w:sz w:val="24"/>
                <w:szCs w:val="24"/>
              </w:rPr>
            </w:pPr>
            <w:r w:rsidRPr="00645832">
              <w:rPr>
                <w:b/>
                <w:color w:val="1A1A1A"/>
                <w:sz w:val="24"/>
                <w:szCs w:val="24"/>
              </w:rPr>
              <w:t>Содержание тем программы(2 год обучения)</w:t>
            </w:r>
          </w:p>
        </w:tc>
        <w:tc>
          <w:tcPr>
            <w:tcW w:w="1808" w:type="dxa"/>
          </w:tcPr>
          <w:p w:rsidR="00645832" w:rsidRPr="00645832" w:rsidRDefault="00645832" w:rsidP="00645832">
            <w:pPr>
              <w:rPr>
                <w:b/>
                <w:sz w:val="24"/>
                <w:szCs w:val="24"/>
              </w:rPr>
            </w:pPr>
            <w:r w:rsidRPr="00645832">
              <w:rPr>
                <w:b/>
                <w:sz w:val="24"/>
                <w:szCs w:val="24"/>
              </w:rPr>
              <w:t>Стр.12-15</w:t>
            </w:r>
          </w:p>
        </w:tc>
      </w:tr>
      <w:tr w:rsidR="00645832" w:rsidRPr="00645832" w:rsidTr="00054891">
        <w:tc>
          <w:tcPr>
            <w:tcW w:w="7763" w:type="dxa"/>
          </w:tcPr>
          <w:p w:rsidR="00645832" w:rsidRPr="00645832" w:rsidRDefault="00645832" w:rsidP="00645832">
            <w:pPr>
              <w:shd w:val="clear" w:color="auto" w:fill="FFFFFF"/>
              <w:jc w:val="both"/>
              <w:rPr>
                <w:b/>
                <w:sz w:val="24"/>
                <w:szCs w:val="24"/>
              </w:rPr>
            </w:pPr>
            <w:r w:rsidRPr="00645832">
              <w:rPr>
                <w:b/>
                <w:color w:val="1A1A1A"/>
                <w:sz w:val="24"/>
                <w:szCs w:val="24"/>
              </w:rPr>
              <w:t>Учебно-тематический план(3 год обучения)</w:t>
            </w:r>
          </w:p>
        </w:tc>
        <w:tc>
          <w:tcPr>
            <w:tcW w:w="1808" w:type="dxa"/>
          </w:tcPr>
          <w:p w:rsidR="00645832" w:rsidRPr="00645832" w:rsidRDefault="00645832" w:rsidP="00645832">
            <w:pPr>
              <w:rPr>
                <w:b/>
                <w:sz w:val="24"/>
                <w:szCs w:val="24"/>
              </w:rPr>
            </w:pPr>
            <w:r w:rsidRPr="00645832">
              <w:rPr>
                <w:b/>
                <w:sz w:val="24"/>
                <w:szCs w:val="24"/>
              </w:rPr>
              <w:t>Стр.15</w:t>
            </w:r>
          </w:p>
        </w:tc>
      </w:tr>
      <w:tr w:rsidR="00645832" w:rsidRPr="00645832" w:rsidTr="00054891">
        <w:tc>
          <w:tcPr>
            <w:tcW w:w="7763" w:type="dxa"/>
          </w:tcPr>
          <w:p w:rsidR="00645832" w:rsidRPr="00645832" w:rsidRDefault="00645832" w:rsidP="00645832">
            <w:pPr>
              <w:jc w:val="both"/>
              <w:rPr>
                <w:b/>
                <w:sz w:val="24"/>
                <w:szCs w:val="24"/>
              </w:rPr>
            </w:pPr>
            <w:r w:rsidRPr="00645832">
              <w:rPr>
                <w:b/>
                <w:color w:val="1A1A1A"/>
                <w:sz w:val="24"/>
                <w:szCs w:val="24"/>
              </w:rPr>
              <w:t>Содержание тем программы(3год обучения)</w:t>
            </w:r>
          </w:p>
        </w:tc>
        <w:tc>
          <w:tcPr>
            <w:tcW w:w="1808" w:type="dxa"/>
          </w:tcPr>
          <w:p w:rsidR="00645832" w:rsidRPr="00645832" w:rsidRDefault="00645832" w:rsidP="00645832">
            <w:pPr>
              <w:rPr>
                <w:b/>
                <w:sz w:val="24"/>
                <w:szCs w:val="24"/>
              </w:rPr>
            </w:pPr>
            <w:r w:rsidRPr="00645832">
              <w:rPr>
                <w:b/>
                <w:sz w:val="24"/>
                <w:szCs w:val="24"/>
              </w:rPr>
              <w:t>Стр.15-18</w:t>
            </w:r>
          </w:p>
        </w:tc>
      </w:tr>
      <w:tr w:rsidR="00645832" w:rsidRPr="00645832" w:rsidTr="00054891">
        <w:tc>
          <w:tcPr>
            <w:tcW w:w="7763" w:type="dxa"/>
          </w:tcPr>
          <w:p w:rsidR="00645832" w:rsidRPr="00645832" w:rsidRDefault="00645832" w:rsidP="00645832">
            <w:pPr>
              <w:shd w:val="clear" w:color="auto" w:fill="FFFFFF"/>
              <w:jc w:val="both"/>
              <w:rPr>
                <w:b/>
                <w:sz w:val="24"/>
                <w:szCs w:val="24"/>
              </w:rPr>
            </w:pPr>
            <w:r w:rsidRPr="00645832">
              <w:rPr>
                <w:b/>
                <w:color w:val="1A1A1A"/>
                <w:sz w:val="24"/>
                <w:szCs w:val="24"/>
              </w:rPr>
              <w:t>Учебно-тематический план 144 часа(3 год обучения)</w:t>
            </w:r>
          </w:p>
        </w:tc>
        <w:tc>
          <w:tcPr>
            <w:tcW w:w="1808" w:type="dxa"/>
          </w:tcPr>
          <w:p w:rsidR="00645832" w:rsidRPr="00645832" w:rsidRDefault="00645832" w:rsidP="00645832">
            <w:pPr>
              <w:rPr>
                <w:b/>
                <w:sz w:val="24"/>
                <w:szCs w:val="24"/>
              </w:rPr>
            </w:pPr>
            <w:r w:rsidRPr="00645832">
              <w:rPr>
                <w:b/>
                <w:sz w:val="24"/>
                <w:szCs w:val="24"/>
              </w:rPr>
              <w:t>Стр.18-19</w:t>
            </w:r>
          </w:p>
        </w:tc>
      </w:tr>
      <w:tr w:rsidR="00645832" w:rsidRPr="00645832" w:rsidTr="00054891">
        <w:trPr>
          <w:trHeight w:val="149"/>
        </w:trPr>
        <w:tc>
          <w:tcPr>
            <w:tcW w:w="7763" w:type="dxa"/>
          </w:tcPr>
          <w:p w:rsidR="00645832" w:rsidRPr="00645832" w:rsidRDefault="00645832" w:rsidP="00645832">
            <w:pPr>
              <w:jc w:val="both"/>
              <w:rPr>
                <w:b/>
                <w:sz w:val="24"/>
                <w:szCs w:val="24"/>
              </w:rPr>
            </w:pPr>
            <w:r w:rsidRPr="00645832">
              <w:rPr>
                <w:b/>
                <w:color w:val="1A1A1A"/>
                <w:sz w:val="24"/>
                <w:szCs w:val="24"/>
              </w:rPr>
              <w:t>Содержание тем программы144 часа(3год обучения)</w:t>
            </w:r>
          </w:p>
        </w:tc>
        <w:tc>
          <w:tcPr>
            <w:tcW w:w="1808" w:type="dxa"/>
          </w:tcPr>
          <w:p w:rsidR="00645832" w:rsidRPr="00645832" w:rsidRDefault="00645832" w:rsidP="00645832">
            <w:pPr>
              <w:rPr>
                <w:b/>
                <w:sz w:val="24"/>
                <w:szCs w:val="24"/>
              </w:rPr>
            </w:pPr>
            <w:r w:rsidRPr="00645832">
              <w:rPr>
                <w:b/>
                <w:sz w:val="24"/>
                <w:szCs w:val="24"/>
              </w:rPr>
              <w:t>Стр.19-21</w:t>
            </w:r>
          </w:p>
        </w:tc>
      </w:tr>
      <w:tr w:rsidR="00645832" w:rsidRPr="00645832" w:rsidTr="00054891">
        <w:trPr>
          <w:trHeight w:val="149"/>
        </w:trPr>
        <w:tc>
          <w:tcPr>
            <w:tcW w:w="7763" w:type="dxa"/>
          </w:tcPr>
          <w:p w:rsidR="00645832" w:rsidRPr="00645832" w:rsidRDefault="00645832" w:rsidP="00645832">
            <w:pPr>
              <w:jc w:val="both"/>
              <w:rPr>
                <w:b/>
                <w:color w:val="1A1A1A"/>
                <w:sz w:val="24"/>
                <w:szCs w:val="24"/>
              </w:rPr>
            </w:pPr>
            <w:r w:rsidRPr="00645832">
              <w:rPr>
                <w:b/>
                <w:color w:val="1A1A1A"/>
                <w:sz w:val="24"/>
                <w:szCs w:val="24"/>
              </w:rPr>
              <w:t xml:space="preserve"> Планируемые результаты</w:t>
            </w:r>
          </w:p>
        </w:tc>
        <w:tc>
          <w:tcPr>
            <w:tcW w:w="1808" w:type="dxa"/>
          </w:tcPr>
          <w:p w:rsidR="00645832" w:rsidRPr="00645832" w:rsidRDefault="00645832" w:rsidP="00645832">
            <w:pPr>
              <w:rPr>
                <w:b/>
                <w:sz w:val="24"/>
                <w:szCs w:val="24"/>
              </w:rPr>
            </w:pPr>
            <w:r w:rsidRPr="00645832">
              <w:rPr>
                <w:b/>
                <w:sz w:val="24"/>
                <w:szCs w:val="24"/>
              </w:rPr>
              <w:t>Стр. 21-22</w:t>
            </w:r>
          </w:p>
        </w:tc>
      </w:tr>
      <w:tr w:rsidR="00645832" w:rsidRPr="00645832" w:rsidTr="00054891">
        <w:tc>
          <w:tcPr>
            <w:tcW w:w="7763" w:type="dxa"/>
          </w:tcPr>
          <w:p w:rsidR="00645832" w:rsidRPr="00645832" w:rsidRDefault="00645832" w:rsidP="00645832">
            <w:pPr>
              <w:jc w:val="both"/>
              <w:rPr>
                <w:b/>
                <w:sz w:val="24"/>
                <w:szCs w:val="24"/>
              </w:rPr>
            </w:pPr>
            <w:r w:rsidRPr="00645832">
              <w:rPr>
                <w:b/>
                <w:color w:val="1A1A1A"/>
                <w:sz w:val="24"/>
                <w:szCs w:val="24"/>
              </w:rPr>
              <w:t>Воспитательный потенциал программы</w:t>
            </w:r>
          </w:p>
        </w:tc>
        <w:tc>
          <w:tcPr>
            <w:tcW w:w="1808" w:type="dxa"/>
          </w:tcPr>
          <w:p w:rsidR="00645832" w:rsidRPr="00645832" w:rsidRDefault="00645832" w:rsidP="00645832">
            <w:pPr>
              <w:rPr>
                <w:b/>
                <w:sz w:val="24"/>
                <w:szCs w:val="24"/>
              </w:rPr>
            </w:pPr>
            <w:r w:rsidRPr="00645832">
              <w:rPr>
                <w:b/>
                <w:sz w:val="24"/>
                <w:szCs w:val="24"/>
              </w:rPr>
              <w:t>Стр.22-24</w:t>
            </w:r>
          </w:p>
        </w:tc>
      </w:tr>
      <w:tr w:rsidR="00645832" w:rsidRPr="00645832" w:rsidTr="00054891">
        <w:tc>
          <w:tcPr>
            <w:tcW w:w="7763" w:type="dxa"/>
          </w:tcPr>
          <w:p w:rsidR="00645832" w:rsidRPr="00645832" w:rsidRDefault="00645832" w:rsidP="00645832">
            <w:pPr>
              <w:jc w:val="both"/>
              <w:rPr>
                <w:color w:val="1A1A1A"/>
                <w:sz w:val="24"/>
                <w:szCs w:val="24"/>
              </w:rPr>
            </w:pPr>
            <w:r w:rsidRPr="00645832">
              <w:rPr>
                <w:b/>
                <w:color w:val="1A1A1A"/>
                <w:sz w:val="24"/>
                <w:szCs w:val="24"/>
              </w:rPr>
              <w:t>Условия реализации программы</w:t>
            </w:r>
          </w:p>
        </w:tc>
        <w:tc>
          <w:tcPr>
            <w:tcW w:w="1808" w:type="dxa"/>
          </w:tcPr>
          <w:p w:rsidR="00645832" w:rsidRPr="00645832" w:rsidRDefault="00645832" w:rsidP="00645832">
            <w:pPr>
              <w:rPr>
                <w:b/>
                <w:sz w:val="24"/>
                <w:szCs w:val="24"/>
              </w:rPr>
            </w:pPr>
            <w:r w:rsidRPr="00645832">
              <w:rPr>
                <w:b/>
                <w:sz w:val="24"/>
                <w:szCs w:val="24"/>
              </w:rPr>
              <w:t>Стр.24-25</w:t>
            </w:r>
          </w:p>
        </w:tc>
      </w:tr>
      <w:tr w:rsidR="00645832" w:rsidRPr="00645832" w:rsidTr="00054891">
        <w:tc>
          <w:tcPr>
            <w:tcW w:w="7763" w:type="dxa"/>
          </w:tcPr>
          <w:p w:rsidR="00645832" w:rsidRPr="00645832" w:rsidRDefault="00645832" w:rsidP="00645832">
            <w:pPr>
              <w:jc w:val="both"/>
              <w:rPr>
                <w:b/>
                <w:color w:val="1A1A1A"/>
                <w:sz w:val="24"/>
                <w:szCs w:val="24"/>
              </w:rPr>
            </w:pPr>
            <w:r w:rsidRPr="00645832">
              <w:rPr>
                <w:b/>
                <w:color w:val="1A1A1A"/>
                <w:sz w:val="24"/>
                <w:szCs w:val="24"/>
              </w:rPr>
              <w:t>Формы аттестации/контроля</w:t>
            </w:r>
          </w:p>
        </w:tc>
        <w:tc>
          <w:tcPr>
            <w:tcW w:w="1808" w:type="dxa"/>
          </w:tcPr>
          <w:p w:rsidR="00645832" w:rsidRPr="00645832" w:rsidRDefault="00645832" w:rsidP="00645832">
            <w:pPr>
              <w:rPr>
                <w:b/>
                <w:sz w:val="24"/>
                <w:szCs w:val="24"/>
              </w:rPr>
            </w:pPr>
            <w:r w:rsidRPr="00645832">
              <w:rPr>
                <w:b/>
                <w:sz w:val="24"/>
                <w:szCs w:val="24"/>
              </w:rPr>
              <w:t>Стр.25</w:t>
            </w:r>
          </w:p>
        </w:tc>
      </w:tr>
      <w:tr w:rsidR="00645832" w:rsidRPr="00645832" w:rsidTr="00054891">
        <w:tc>
          <w:tcPr>
            <w:tcW w:w="7763" w:type="dxa"/>
          </w:tcPr>
          <w:p w:rsidR="00645832" w:rsidRPr="00645832" w:rsidRDefault="00645832" w:rsidP="00645832">
            <w:pPr>
              <w:jc w:val="both"/>
              <w:rPr>
                <w:b/>
                <w:color w:val="1A1A1A"/>
                <w:sz w:val="24"/>
                <w:szCs w:val="24"/>
              </w:rPr>
            </w:pPr>
            <w:r w:rsidRPr="00645832">
              <w:rPr>
                <w:b/>
                <w:color w:val="1A1A1A"/>
                <w:sz w:val="24"/>
                <w:szCs w:val="24"/>
              </w:rPr>
              <w:t>Методическое обеспечение программы</w:t>
            </w:r>
          </w:p>
        </w:tc>
        <w:tc>
          <w:tcPr>
            <w:tcW w:w="1808" w:type="dxa"/>
          </w:tcPr>
          <w:p w:rsidR="00645832" w:rsidRPr="00645832" w:rsidRDefault="00645832" w:rsidP="00645832">
            <w:pPr>
              <w:rPr>
                <w:b/>
                <w:sz w:val="24"/>
                <w:szCs w:val="24"/>
              </w:rPr>
            </w:pPr>
            <w:r w:rsidRPr="00645832">
              <w:rPr>
                <w:b/>
                <w:sz w:val="24"/>
                <w:szCs w:val="24"/>
              </w:rPr>
              <w:t>Стр.25-27</w:t>
            </w:r>
          </w:p>
        </w:tc>
      </w:tr>
      <w:tr w:rsidR="00645832" w:rsidRPr="00645832" w:rsidTr="00054891">
        <w:tc>
          <w:tcPr>
            <w:tcW w:w="7763" w:type="dxa"/>
          </w:tcPr>
          <w:p w:rsidR="00645832" w:rsidRPr="00645832" w:rsidRDefault="00645832" w:rsidP="00645832">
            <w:pPr>
              <w:jc w:val="both"/>
              <w:rPr>
                <w:b/>
                <w:color w:val="1A1A1A"/>
                <w:sz w:val="24"/>
                <w:szCs w:val="24"/>
              </w:rPr>
            </w:pPr>
            <w:r w:rsidRPr="00645832">
              <w:rPr>
                <w:b/>
                <w:color w:val="1A1A1A"/>
                <w:sz w:val="24"/>
                <w:szCs w:val="24"/>
              </w:rPr>
              <w:t>Список литературы</w:t>
            </w:r>
          </w:p>
        </w:tc>
        <w:tc>
          <w:tcPr>
            <w:tcW w:w="1808" w:type="dxa"/>
          </w:tcPr>
          <w:p w:rsidR="00645832" w:rsidRPr="00645832" w:rsidRDefault="00645832" w:rsidP="00645832">
            <w:pPr>
              <w:rPr>
                <w:b/>
                <w:sz w:val="24"/>
                <w:szCs w:val="24"/>
              </w:rPr>
            </w:pPr>
            <w:r w:rsidRPr="00645832">
              <w:rPr>
                <w:b/>
                <w:sz w:val="24"/>
                <w:szCs w:val="24"/>
              </w:rPr>
              <w:t>Стр.28</w:t>
            </w:r>
          </w:p>
        </w:tc>
      </w:tr>
      <w:tr w:rsidR="00645832" w:rsidRPr="00645832" w:rsidTr="00054891">
        <w:trPr>
          <w:trHeight w:val="149"/>
        </w:trPr>
        <w:tc>
          <w:tcPr>
            <w:tcW w:w="7763" w:type="dxa"/>
          </w:tcPr>
          <w:p w:rsidR="00645832" w:rsidRPr="00645832" w:rsidRDefault="00645832" w:rsidP="00645832">
            <w:pPr>
              <w:jc w:val="both"/>
              <w:rPr>
                <w:color w:val="1A1A1A"/>
                <w:sz w:val="24"/>
                <w:szCs w:val="24"/>
              </w:rPr>
            </w:pPr>
            <w:r w:rsidRPr="00645832">
              <w:rPr>
                <w:b/>
                <w:color w:val="1A1A1A"/>
                <w:sz w:val="24"/>
                <w:szCs w:val="24"/>
              </w:rPr>
              <w:t>Приложение 1</w:t>
            </w:r>
            <w:r w:rsidRPr="00645832">
              <w:rPr>
                <w:color w:val="1A1A1A"/>
                <w:sz w:val="24"/>
                <w:szCs w:val="24"/>
              </w:rPr>
              <w:t xml:space="preserve">: календарно-учебный график по годам обучения </w:t>
            </w:r>
          </w:p>
        </w:tc>
        <w:tc>
          <w:tcPr>
            <w:tcW w:w="1808" w:type="dxa"/>
          </w:tcPr>
          <w:p w:rsidR="00645832" w:rsidRPr="00645832" w:rsidRDefault="00645832" w:rsidP="00645832">
            <w:pPr>
              <w:rPr>
                <w:b/>
                <w:sz w:val="24"/>
                <w:szCs w:val="24"/>
              </w:rPr>
            </w:pPr>
            <w:r w:rsidRPr="00645832">
              <w:rPr>
                <w:b/>
                <w:sz w:val="24"/>
                <w:szCs w:val="24"/>
              </w:rPr>
              <w:t>Стр.29-52</w:t>
            </w:r>
          </w:p>
        </w:tc>
      </w:tr>
      <w:tr w:rsidR="00645832" w:rsidRPr="00645832" w:rsidTr="00054891">
        <w:trPr>
          <w:trHeight w:val="149"/>
        </w:trPr>
        <w:tc>
          <w:tcPr>
            <w:tcW w:w="7763" w:type="dxa"/>
          </w:tcPr>
          <w:p w:rsidR="00645832" w:rsidRPr="00645832" w:rsidRDefault="00645832" w:rsidP="00645832">
            <w:pPr>
              <w:jc w:val="both"/>
              <w:rPr>
                <w:b/>
                <w:color w:val="1A1A1A"/>
                <w:sz w:val="24"/>
                <w:szCs w:val="24"/>
              </w:rPr>
            </w:pPr>
            <w:r w:rsidRPr="00645832">
              <w:rPr>
                <w:b/>
                <w:color w:val="1A1A1A"/>
                <w:sz w:val="24"/>
                <w:szCs w:val="24"/>
              </w:rPr>
              <w:t>Приложение 2</w:t>
            </w:r>
            <w:r w:rsidRPr="00645832">
              <w:rPr>
                <w:color w:val="1A1A1A"/>
                <w:sz w:val="24"/>
                <w:szCs w:val="24"/>
              </w:rPr>
              <w:t>Оценочные материалы</w:t>
            </w:r>
          </w:p>
        </w:tc>
        <w:tc>
          <w:tcPr>
            <w:tcW w:w="1808" w:type="dxa"/>
          </w:tcPr>
          <w:p w:rsidR="00645832" w:rsidRPr="00645832" w:rsidRDefault="00645832" w:rsidP="00645832">
            <w:pPr>
              <w:rPr>
                <w:b/>
                <w:sz w:val="24"/>
                <w:szCs w:val="24"/>
              </w:rPr>
            </w:pPr>
            <w:r w:rsidRPr="00645832">
              <w:rPr>
                <w:b/>
                <w:sz w:val="24"/>
                <w:szCs w:val="24"/>
              </w:rPr>
              <w:t>Стр53-74</w:t>
            </w:r>
          </w:p>
        </w:tc>
      </w:tr>
      <w:tr w:rsidR="00645832" w:rsidRPr="00645832" w:rsidTr="00054891">
        <w:trPr>
          <w:trHeight w:val="149"/>
        </w:trPr>
        <w:tc>
          <w:tcPr>
            <w:tcW w:w="7763" w:type="dxa"/>
          </w:tcPr>
          <w:p w:rsidR="00645832" w:rsidRPr="00645832" w:rsidRDefault="00645832" w:rsidP="00645832">
            <w:pPr>
              <w:jc w:val="both"/>
              <w:rPr>
                <w:b/>
                <w:color w:val="1A1A1A"/>
                <w:sz w:val="24"/>
                <w:szCs w:val="24"/>
              </w:rPr>
            </w:pPr>
            <w:r w:rsidRPr="00645832">
              <w:rPr>
                <w:b/>
                <w:color w:val="1A1A1A"/>
                <w:sz w:val="24"/>
                <w:szCs w:val="24"/>
              </w:rPr>
              <w:t>Приложение 3</w:t>
            </w:r>
            <w:r w:rsidRPr="00645832">
              <w:rPr>
                <w:sz w:val="24"/>
                <w:szCs w:val="24"/>
              </w:rPr>
              <w:t xml:space="preserve"> Беседа на тему: « Знакомство с содержанием программы. Инструктаж по ТБ на занятиях».</w:t>
            </w:r>
          </w:p>
        </w:tc>
        <w:tc>
          <w:tcPr>
            <w:tcW w:w="1808" w:type="dxa"/>
          </w:tcPr>
          <w:p w:rsidR="00645832" w:rsidRPr="00645832" w:rsidRDefault="00645832" w:rsidP="00645832">
            <w:pPr>
              <w:rPr>
                <w:b/>
                <w:sz w:val="24"/>
                <w:szCs w:val="24"/>
              </w:rPr>
            </w:pPr>
            <w:r w:rsidRPr="00645832">
              <w:rPr>
                <w:b/>
                <w:sz w:val="24"/>
                <w:szCs w:val="24"/>
              </w:rPr>
              <w:t>Стр75-76</w:t>
            </w:r>
          </w:p>
        </w:tc>
      </w:tr>
    </w:tbl>
    <w:p w:rsidR="00645832" w:rsidRPr="00645832" w:rsidRDefault="00645832" w:rsidP="00645832">
      <w:pPr>
        <w:widowControl/>
        <w:autoSpaceDE/>
        <w:autoSpaceDN/>
        <w:spacing w:line="276" w:lineRule="auto"/>
        <w:jc w:val="center"/>
        <w:rPr>
          <w:b/>
          <w:sz w:val="24"/>
          <w:szCs w:val="24"/>
        </w:rPr>
      </w:pPr>
    </w:p>
    <w:p w:rsidR="00645832" w:rsidRPr="00645832" w:rsidRDefault="00645832" w:rsidP="00645832">
      <w:pPr>
        <w:widowControl/>
        <w:autoSpaceDE/>
        <w:autoSpaceDN/>
        <w:spacing w:after="200" w:line="276" w:lineRule="auto"/>
        <w:rPr>
          <w:b/>
          <w:sz w:val="24"/>
          <w:szCs w:val="24"/>
        </w:rPr>
      </w:pPr>
      <w:r w:rsidRPr="00645832">
        <w:rPr>
          <w:b/>
          <w:sz w:val="24"/>
          <w:szCs w:val="24"/>
        </w:rPr>
        <w:br w:type="page"/>
      </w:r>
    </w:p>
    <w:p w:rsidR="00645832" w:rsidRPr="00645832" w:rsidRDefault="00645832" w:rsidP="00645832">
      <w:pPr>
        <w:widowControl/>
        <w:autoSpaceDE/>
        <w:autoSpaceDN/>
        <w:spacing w:line="276" w:lineRule="auto"/>
        <w:jc w:val="center"/>
        <w:rPr>
          <w:b/>
          <w:sz w:val="24"/>
          <w:szCs w:val="24"/>
        </w:rPr>
      </w:pPr>
      <w:r w:rsidRPr="00645832">
        <w:rPr>
          <w:b/>
          <w:sz w:val="24"/>
          <w:szCs w:val="24"/>
        </w:rPr>
        <w:lastRenderedPageBreak/>
        <w:t>ПОЯСНИТЕЛЬНАЯ ЗАПИСКА</w:t>
      </w:r>
    </w:p>
    <w:p w:rsidR="00645832" w:rsidRPr="00645832" w:rsidRDefault="00645832" w:rsidP="00645832">
      <w:pPr>
        <w:widowControl/>
        <w:autoSpaceDE/>
        <w:autoSpaceDN/>
        <w:ind w:firstLine="540"/>
        <w:jc w:val="both"/>
        <w:rPr>
          <w:rFonts w:eastAsia="Calibri"/>
          <w:sz w:val="24"/>
          <w:szCs w:val="24"/>
        </w:rPr>
      </w:pPr>
      <w:r w:rsidRPr="00645832">
        <w:rPr>
          <w:rFonts w:eastAsia="Calibri"/>
          <w:sz w:val="24"/>
          <w:szCs w:val="24"/>
        </w:rPr>
        <w:t>Дополнительная общеобразовательная общеразвивающая программа «Калейдоскоп» (далее – Программа) разработана в соответствии со следующими нормативными документами:</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1. Федеральным законом от 29 декабря 2012 г. № 273-ФЗ «Об образовании в Российской Федерации».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2. Концепцией развития дополнительного образования детей до 2030 года (</w:t>
      </w:r>
      <w:proofErr w:type="gramStart"/>
      <w:r w:rsidRPr="00645832">
        <w:rPr>
          <w:rFonts w:eastAsia="Calibri"/>
          <w:sz w:val="24"/>
          <w:szCs w:val="24"/>
        </w:rPr>
        <w:t>утверждена</w:t>
      </w:r>
      <w:proofErr w:type="gramEnd"/>
      <w:r w:rsidRPr="00645832">
        <w:rPr>
          <w:rFonts w:eastAsia="Calibri"/>
          <w:sz w:val="24"/>
          <w:szCs w:val="24"/>
        </w:rPr>
        <w:t xml:space="preserve"> распоряжением от 31.03.2022 № 678-р).</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4. Приказом Министерства просвещения Российской Федерации от 03.09.2019 № 467 «Об утверждении Целевой </w:t>
      </w:r>
      <w:proofErr w:type="gramStart"/>
      <w:r w:rsidRPr="00645832">
        <w:rPr>
          <w:rFonts w:eastAsia="Calibri"/>
          <w:sz w:val="24"/>
          <w:szCs w:val="24"/>
        </w:rPr>
        <w:t>модели развития региональных систем дополнительного образования детей</w:t>
      </w:r>
      <w:proofErr w:type="gramEnd"/>
      <w:r w:rsidRPr="00645832">
        <w:rPr>
          <w:rFonts w:eastAsia="Calibri"/>
          <w:sz w:val="24"/>
          <w:szCs w:val="24"/>
        </w:rPr>
        <w:t xml:space="preserve">».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8. </w:t>
      </w:r>
      <w:proofErr w:type="gramStart"/>
      <w:r w:rsidRPr="00645832">
        <w:rPr>
          <w:rFonts w:eastAsia="Calibri"/>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645832" w:rsidRPr="00645832" w:rsidRDefault="00645832" w:rsidP="00645832">
      <w:pPr>
        <w:widowControl/>
        <w:autoSpaceDE/>
        <w:autoSpaceDN/>
        <w:ind w:leftChars="300" w:left="660" w:rightChars="168" w:right="370" w:firstLineChars="275" w:firstLine="660"/>
        <w:jc w:val="both"/>
        <w:rPr>
          <w:rFonts w:eastAsia="Calibri"/>
          <w:sz w:val="24"/>
          <w:szCs w:val="24"/>
        </w:rPr>
      </w:pPr>
      <w:r w:rsidRPr="00645832">
        <w:rPr>
          <w:rFonts w:eastAsia="Calibri"/>
          <w:sz w:val="24"/>
          <w:szCs w:val="24"/>
        </w:rPr>
        <w:t xml:space="preserve">9. </w:t>
      </w:r>
      <w:proofErr w:type="gramStart"/>
      <w:r w:rsidRPr="00645832">
        <w:rPr>
          <w:rFonts w:eastAsia="Calibri"/>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645832">
        <w:rPr>
          <w:rFonts w:eastAsia="Calibri"/>
          <w:sz w:val="24"/>
          <w:szCs w:val="24"/>
        </w:rPr>
        <w:t>разноуровневые</w:t>
      </w:r>
      <w:proofErr w:type="spellEnd"/>
      <w:r w:rsidRPr="00645832">
        <w:rPr>
          <w:rFonts w:eastAsia="Calibri"/>
          <w:sz w:val="24"/>
          <w:szCs w:val="24"/>
        </w:rPr>
        <w:t xml:space="preserve"> программы»).</w:t>
      </w:r>
      <w:proofErr w:type="gramEnd"/>
    </w:p>
    <w:p w:rsidR="00645832" w:rsidRPr="00645832" w:rsidRDefault="00645832" w:rsidP="00645832">
      <w:pPr>
        <w:widowControl/>
        <w:autoSpaceDE/>
        <w:autoSpaceDN/>
        <w:ind w:leftChars="300" w:left="660" w:rightChars="168" w:right="370"/>
        <w:jc w:val="both"/>
        <w:rPr>
          <w:rFonts w:eastAsia="Calibri"/>
          <w:sz w:val="24"/>
          <w:szCs w:val="24"/>
        </w:rPr>
      </w:pPr>
      <w:r w:rsidRPr="00645832">
        <w:rPr>
          <w:rFonts w:eastAsia="Calibri"/>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645832" w:rsidRPr="00645832" w:rsidRDefault="00645832" w:rsidP="00645832">
      <w:pPr>
        <w:widowControl/>
        <w:autoSpaceDE/>
        <w:autoSpaceDN/>
        <w:spacing w:after="200" w:line="276" w:lineRule="auto"/>
        <w:ind w:leftChars="300" w:left="660" w:rightChars="168" w:right="370" w:firstLineChars="275" w:firstLine="660"/>
        <w:rPr>
          <w:sz w:val="24"/>
          <w:szCs w:val="24"/>
        </w:rPr>
      </w:pPr>
      <w:r w:rsidRPr="00645832">
        <w:rPr>
          <w:sz w:val="24"/>
          <w:szCs w:val="24"/>
        </w:rPr>
        <w:t xml:space="preserve">11. Уставом МБУ ДО «ЦРТДиЮ». </w:t>
      </w:r>
    </w:p>
    <w:p w:rsidR="00645832" w:rsidRPr="00645832" w:rsidRDefault="00645832" w:rsidP="00645832">
      <w:pPr>
        <w:widowControl/>
        <w:autoSpaceDE/>
        <w:autoSpaceDN/>
        <w:spacing w:line="276" w:lineRule="auto"/>
        <w:ind w:firstLine="567"/>
        <w:jc w:val="both"/>
        <w:rPr>
          <w:sz w:val="24"/>
          <w:szCs w:val="24"/>
          <w:lang w:eastAsia="ru-RU"/>
        </w:rPr>
      </w:pPr>
      <w:r w:rsidRPr="00645832">
        <w:rPr>
          <w:sz w:val="24"/>
          <w:szCs w:val="24"/>
          <w:lang w:eastAsia="ru-RU"/>
        </w:rPr>
        <w:t xml:space="preserve">Наиболее эффективным средством для развития творческого мышления детей является художественно – творческая </w:t>
      </w:r>
      <w:proofErr w:type="spellStart"/>
      <w:r w:rsidRPr="00645832">
        <w:rPr>
          <w:sz w:val="24"/>
          <w:szCs w:val="24"/>
          <w:lang w:eastAsia="ru-RU"/>
        </w:rPr>
        <w:t>деятельность</w:t>
      </w:r>
      <w:proofErr w:type="gramStart"/>
      <w:r w:rsidRPr="00645832">
        <w:rPr>
          <w:sz w:val="24"/>
          <w:szCs w:val="24"/>
          <w:lang w:eastAsia="ru-RU"/>
        </w:rPr>
        <w:t>.В</w:t>
      </w:r>
      <w:proofErr w:type="gramEnd"/>
      <w:r w:rsidRPr="00645832">
        <w:rPr>
          <w:sz w:val="24"/>
          <w:szCs w:val="24"/>
          <w:lang w:eastAsia="ru-RU"/>
        </w:rPr>
        <w:t>стречи</w:t>
      </w:r>
      <w:proofErr w:type="spellEnd"/>
      <w:r w:rsidRPr="00645832">
        <w:rPr>
          <w:sz w:val="24"/>
          <w:szCs w:val="24"/>
          <w:lang w:eastAsia="ru-RU"/>
        </w:rPr>
        <w:t xml:space="preserve"> с искусством, обучение детей видению прекрасного в жизни и искусстве, активная творческая деятельность каждого ребенка, радость от осознания красоты - все это воздействует на ум, душу, волю растущего человека, обогащает его духовный мир. Искусство углубляет и направляет эмоции, возбуждает фантазию, заставляет работать мысль, формирует кругозор, нравственные принципы.</w:t>
      </w:r>
    </w:p>
    <w:p w:rsidR="00645832" w:rsidRPr="00645832" w:rsidRDefault="00645832" w:rsidP="00645832">
      <w:pPr>
        <w:widowControl/>
        <w:autoSpaceDE/>
        <w:autoSpaceDN/>
        <w:spacing w:line="276" w:lineRule="auto"/>
        <w:ind w:firstLine="567"/>
        <w:jc w:val="both"/>
        <w:rPr>
          <w:sz w:val="24"/>
          <w:szCs w:val="24"/>
          <w:lang w:eastAsia="ru-RU"/>
        </w:rPr>
      </w:pPr>
      <w:r w:rsidRPr="00645832">
        <w:rPr>
          <w:sz w:val="24"/>
          <w:szCs w:val="24"/>
          <w:lang w:eastAsia="ru-RU"/>
        </w:rPr>
        <w:t xml:space="preserve">Изобразительное искусство – это занятие для детей совершенно разного </w:t>
      </w:r>
      <w:proofErr w:type="spellStart"/>
      <w:r w:rsidRPr="00645832">
        <w:rPr>
          <w:sz w:val="24"/>
          <w:szCs w:val="24"/>
          <w:lang w:eastAsia="ru-RU"/>
        </w:rPr>
        <w:t>возраста</w:t>
      </w:r>
      <w:proofErr w:type="gramStart"/>
      <w:r w:rsidRPr="00645832">
        <w:rPr>
          <w:sz w:val="24"/>
          <w:szCs w:val="24"/>
          <w:lang w:eastAsia="ru-RU"/>
        </w:rPr>
        <w:t>.К</w:t>
      </w:r>
      <w:proofErr w:type="gramEnd"/>
      <w:r w:rsidRPr="00645832">
        <w:rPr>
          <w:sz w:val="24"/>
          <w:szCs w:val="24"/>
          <w:lang w:eastAsia="ru-RU"/>
        </w:rPr>
        <w:t>аждый</w:t>
      </w:r>
      <w:proofErr w:type="spellEnd"/>
      <w:r w:rsidRPr="00645832">
        <w:rPr>
          <w:sz w:val="24"/>
          <w:szCs w:val="24"/>
          <w:lang w:eastAsia="ru-RU"/>
        </w:rPr>
        <w:t xml:space="preserve"> ребенок рождается художником. Нужно только помочь ему разбудить в </w:t>
      </w:r>
      <w:r w:rsidRPr="00645832">
        <w:rPr>
          <w:sz w:val="24"/>
          <w:szCs w:val="24"/>
          <w:lang w:eastAsia="ru-RU"/>
        </w:rPr>
        <w:lastRenderedPageBreak/>
        <w:t>себе творческие способности, открыть его сердце добру и красоте, помочь осознать свое место и назначение в этом прекрасном, беспредельном мире.</w:t>
      </w:r>
    </w:p>
    <w:p w:rsidR="00645832" w:rsidRPr="00645832" w:rsidRDefault="00645832" w:rsidP="00645832">
      <w:pPr>
        <w:widowControl/>
        <w:autoSpaceDE/>
        <w:autoSpaceDN/>
        <w:ind w:firstLine="567"/>
        <w:jc w:val="both"/>
        <w:rPr>
          <w:rFonts w:ascii="Calibri" w:hAnsi="Calibri"/>
          <w:b/>
          <w:bCs/>
          <w:color w:val="000000"/>
          <w:sz w:val="24"/>
          <w:szCs w:val="24"/>
        </w:rPr>
      </w:pPr>
      <w:r w:rsidRPr="00645832">
        <w:rPr>
          <w:b/>
          <w:color w:val="000000"/>
          <w:sz w:val="24"/>
          <w:szCs w:val="24"/>
        </w:rPr>
        <w:t>Направленность программы</w:t>
      </w:r>
      <w:r w:rsidRPr="00645832">
        <w:rPr>
          <w:color w:val="000000"/>
          <w:sz w:val="24"/>
          <w:szCs w:val="24"/>
        </w:rPr>
        <w:t xml:space="preserve"> – художественная.</w:t>
      </w:r>
    </w:p>
    <w:p w:rsidR="00645832" w:rsidRPr="00645832" w:rsidRDefault="00645832" w:rsidP="00645832">
      <w:pPr>
        <w:widowControl/>
        <w:shd w:val="clear" w:color="auto" w:fill="FFFFFF"/>
        <w:autoSpaceDE/>
        <w:autoSpaceDN/>
        <w:ind w:firstLine="567"/>
        <w:jc w:val="both"/>
        <w:rPr>
          <w:color w:val="000000"/>
          <w:sz w:val="24"/>
          <w:szCs w:val="24"/>
          <w:lang w:eastAsia="ru-RU"/>
        </w:rPr>
      </w:pPr>
      <w:r w:rsidRPr="00645832">
        <w:rPr>
          <w:b/>
          <w:bCs/>
          <w:color w:val="000000"/>
          <w:sz w:val="24"/>
          <w:szCs w:val="24"/>
          <w:lang w:eastAsia="ru-RU"/>
        </w:rPr>
        <w:t>Актуальность программы</w:t>
      </w:r>
    </w:p>
    <w:p w:rsidR="00645832" w:rsidRPr="00645832" w:rsidRDefault="00645832" w:rsidP="00645832">
      <w:pPr>
        <w:widowControl/>
        <w:shd w:val="clear" w:color="auto" w:fill="FFFFFF"/>
        <w:autoSpaceDE/>
        <w:autoSpaceDN/>
        <w:spacing w:line="276" w:lineRule="auto"/>
        <w:ind w:firstLine="567"/>
        <w:jc w:val="both"/>
        <w:rPr>
          <w:b/>
          <w:color w:val="000000"/>
          <w:sz w:val="24"/>
          <w:szCs w:val="24"/>
          <w:lang w:eastAsia="ru-RU"/>
        </w:rPr>
      </w:pPr>
      <w:r w:rsidRPr="00645832">
        <w:rPr>
          <w:color w:val="000000"/>
          <w:sz w:val="24"/>
          <w:szCs w:val="24"/>
          <w:lang w:eastAsia="ru-RU"/>
        </w:rPr>
        <w:t xml:space="preserve">В течение веков не ослабевает любовь Человечества к изобразительному творчеству. Человек с самого зарождения цивилизации не мог жить без искусства, применяя его в быту для украшения жилища, одежды, предметов быта, архитектуры. Не существует ни одного вида жизнедеятельности человека, не затронутого искусством: дизайн, компьютерная графика, живопись, декоративно прикладное творчество — все это необычайные формы искусства, которое вошло в нашу жизнь. Начиная с древности, искусство несет могучий познавательный заряд, который реализуется через изобразительную деятельность и ее естественное благотворное влияние на духовное развитие личности. Художественная деятельность, т.е. создание произведений графики, живописи и пластического искусства, связана с процессами восприятия, познания, с эмоциональной и общественной сторонами жизни человека, свойственной ему на различных ступенях развития, в ней находят отражение некоторые особенности его интеллекта и </w:t>
      </w:r>
      <w:proofErr w:type="spellStart"/>
      <w:r w:rsidRPr="00645832">
        <w:rPr>
          <w:color w:val="000000"/>
          <w:sz w:val="24"/>
          <w:szCs w:val="24"/>
          <w:lang w:eastAsia="ru-RU"/>
        </w:rPr>
        <w:t>характера</w:t>
      </w:r>
      <w:proofErr w:type="gramStart"/>
      <w:r w:rsidRPr="00645832">
        <w:rPr>
          <w:color w:val="000000"/>
          <w:sz w:val="24"/>
          <w:szCs w:val="24"/>
          <w:lang w:eastAsia="ru-RU"/>
        </w:rPr>
        <w:t>.И</w:t>
      </w:r>
      <w:proofErr w:type="gramEnd"/>
      <w:r w:rsidRPr="00645832">
        <w:rPr>
          <w:color w:val="000000"/>
          <w:sz w:val="24"/>
          <w:szCs w:val="24"/>
          <w:lang w:eastAsia="ru-RU"/>
        </w:rPr>
        <w:t>скусство</w:t>
      </w:r>
      <w:proofErr w:type="spellEnd"/>
      <w:r w:rsidRPr="00645832">
        <w:rPr>
          <w:color w:val="000000"/>
          <w:sz w:val="24"/>
          <w:szCs w:val="24"/>
          <w:lang w:eastAsia="ru-RU"/>
        </w:rPr>
        <w:t xml:space="preserve"> имеет благотворное влияние на гармоничное развитие личности ребенка. Человек, получивший эстетическое воспитание, на всю жизнь приобретает чувство прекрасного, умение понимать и ценить произведения искусства, и приобщается к художественному творчеству. За последнее время изобразительное искусство в нашей стране получило широкое признание и развитие. </w:t>
      </w:r>
      <w:proofErr w:type="gramStart"/>
      <w:r w:rsidRPr="00645832">
        <w:rPr>
          <w:color w:val="000000"/>
          <w:sz w:val="24"/>
          <w:szCs w:val="24"/>
          <w:lang w:eastAsia="ru-RU"/>
        </w:rPr>
        <w:t>О</w:t>
      </w:r>
      <w:r w:rsidRPr="00645832">
        <w:rPr>
          <w:sz w:val="24"/>
          <w:szCs w:val="24"/>
          <w:lang w:eastAsia="ru-RU"/>
        </w:rPr>
        <w:t>бучение по</w:t>
      </w:r>
      <w:proofErr w:type="gramEnd"/>
      <w:r w:rsidRPr="00645832">
        <w:rPr>
          <w:sz w:val="24"/>
          <w:szCs w:val="24"/>
          <w:lang w:eastAsia="ru-RU"/>
        </w:rPr>
        <w:t xml:space="preserve"> данной программе осуществляется с учетом психолого-физиологических особенностей возраста детей, их склонностей и способностей.</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b/>
          <w:color w:val="000000"/>
          <w:sz w:val="24"/>
          <w:szCs w:val="24"/>
          <w:lang w:eastAsia="ru-RU"/>
        </w:rPr>
        <w:t xml:space="preserve">Новизна </w:t>
      </w:r>
      <w:r w:rsidRPr="00645832">
        <w:rPr>
          <w:color w:val="000000"/>
          <w:sz w:val="24"/>
          <w:szCs w:val="24"/>
          <w:lang w:eastAsia="ru-RU"/>
        </w:rPr>
        <w:t>программы состоит в том, что она разработана с учетом современных образовательных технологий, которые отражаются в следующем:</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актуальность тем, включенных в программу обучения;</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современное информационное обеспечение;</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методы контроля и управления образовательным процессом (анализ результатов конкурсов, просмотр творческих работ и т. п.).</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b/>
          <w:bCs/>
          <w:color w:val="000000"/>
          <w:sz w:val="24"/>
          <w:szCs w:val="24"/>
          <w:lang w:eastAsia="ru-RU"/>
        </w:rPr>
        <w:t>Педагогической целесообразностью программы </w:t>
      </w:r>
      <w:r w:rsidRPr="00645832">
        <w:rPr>
          <w:color w:val="000000"/>
          <w:sz w:val="24"/>
          <w:szCs w:val="24"/>
          <w:lang w:eastAsia="ru-RU"/>
        </w:rPr>
        <w:t>является то, что на основе умений и знаний, приобретенных на занятиях, ребенок укрепляет свою социальность, принадлежность к определенной системе позитивных социальных ценностей.</w:t>
      </w:r>
    </w:p>
    <w:p w:rsidR="00645832" w:rsidRPr="00645832" w:rsidRDefault="00645832" w:rsidP="00645832">
      <w:pPr>
        <w:widowControl/>
        <w:shd w:val="clear" w:color="auto" w:fill="FFFFFF"/>
        <w:autoSpaceDE/>
        <w:autoSpaceDN/>
        <w:spacing w:line="276" w:lineRule="auto"/>
        <w:ind w:firstLine="567"/>
        <w:jc w:val="both"/>
        <w:rPr>
          <w:color w:val="000000"/>
          <w:sz w:val="24"/>
          <w:szCs w:val="24"/>
          <w:shd w:val="clear" w:color="auto" w:fill="FFFFFF"/>
        </w:rPr>
      </w:pPr>
      <w:proofErr w:type="gramStart"/>
      <w:r w:rsidRPr="00645832">
        <w:rPr>
          <w:color w:val="000000"/>
          <w:sz w:val="24"/>
          <w:szCs w:val="24"/>
          <w:shd w:val="clear" w:color="auto" w:fill="FFFFFF"/>
        </w:rPr>
        <w:t>Данная образовательная программа педагогически целесообразна, так как становится важным и неотъемлемым компонентом, способствующим личностному росту обучающихся, развитию творческих способностей,  Программа построена так, чтобы дать обучающимся ясные представления о системе взаимодействия искусства с жиз</w:t>
      </w:r>
      <w:r w:rsidRPr="00645832">
        <w:rPr>
          <w:color w:val="000000"/>
          <w:sz w:val="24"/>
          <w:szCs w:val="24"/>
          <w:shd w:val="clear" w:color="auto" w:fill="FFFFFF"/>
        </w:rPr>
        <w:softHyphen/>
        <w:t>нью, с опорой на жизненный опыт детей, живые примеры из окружающей действительности.</w:t>
      </w:r>
      <w:proofErr w:type="gramEnd"/>
    </w:p>
    <w:p w:rsidR="00645832" w:rsidRPr="00645832" w:rsidRDefault="00645832" w:rsidP="00645832">
      <w:pPr>
        <w:widowControl/>
        <w:adjustRightInd w:val="0"/>
        <w:ind w:firstLine="567"/>
        <w:jc w:val="both"/>
        <w:rPr>
          <w:rFonts w:eastAsia="Calibri"/>
          <w:sz w:val="24"/>
          <w:szCs w:val="24"/>
          <w:shd w:val="clear" w:color="auto" w:fill="FFFFFF"/>
        </w:rPr>
      </w:pPr>
      <w:r w:rsidRPr="00645832">
        <w:rPr>
          <w:rFonts w:eastAsia="Calibri"/>
          <w:bCs/>
          <w:sz w:val="24"/>
          <w:szCs w:val="24"/>
          <w:shd w:val="clear" w:color="auto" w:fill="FFFFFF"/>
        </w:rPr>
        <w:t>Педагогическая целесообразность программы</w:t>
      </w:r>
      <w:r w:rsidRPr="00645832">
        <w:rPr>
          <w:rFonts w:eastAsia="Calibri"/>
          <w:sz w:val="24"/>
          <w:szCs w:val="24"/>
          <w:shd w:val="clear" w:color="auto" w:fill="FFFFFF"/>
        </w:rPr>
        <w:t xml:space="preserve"> заключается в том, что она обеспечивает развитие личности и её раннюю профессиональную ориентацию. </w:t>
      </w:r>
    </w:p>
    <w:p w:rsidR="00645832" w:rsidRPr="00645832" w:rsidRDefault="00645832" w:rsidP="00645832">
      <w:pPr>
        <w:widowControl/>
        <w:adjustRightInd w:val="0"/>
        <w:ind w:firstLine="567"/>
        <w:jc w:val="both"/>
        <w:rPr>
          <w:rFonts w:eastAsia="Calibri"/>
          <w:sz w:val="24"/>
          <w:szCs w:val="24"/>
        </w:rPr>
      </w:pPr>
      <w:r w:rsidRPr="00645832">
        <w:rPr>
          <w:rFonts w:eastAsia="Calibri"/>
          <w:sz w:val="24"/>
          <w:szCs w:val="24"/>
          <w:shd w:val="clear" w:color="auto" w:fill="FFFFFF"/>
        </w:rPr>
        <w:t>В результате освоения  дополнительной общеобразовательной программы «Темпера» обучающиеся получат умения и навыки, которые будут полезны при выборе ими профессий: графический дизайнер, художник, архитектор, иллюстратор, художник модельер, мультипликатор, реставратор и др.</w:t>
      </w:r>
    </w:p>
    <w:p w:rsidR="00645832" w:rsidRPr="00645832" w:rsidRDefault="00645832" w:rsidP="00645832">
      <w:pPr>
        <w:widowControl/>
        <w:shd w:val="clear" w:color="auto" w:fill="FFFFFF"/>
        <w:autoSpaceDE/>
        <w:autoSpaceDN/>
        <w:spacing w:line="276" w:lineRule="auto"/>
        <w:ind w:firstLine="567"/>
        <w:jc w:val="both"/>
        <w:rPr>
          <w:color w:val="000000"/>
          <w:sz w:val="24"/>
          <w:szCs w:val="24"/>
          <w:shd w:val="clear" w:color="auto" w:fill="FFFFFF"/>
        </w:rPr>
      </w:pPr>
    </w:p>
    <w:p w:rsidR="00645832" w:rsidRPr="00645832" w:rsidRDefault="00645832" w:rsidP="00645832">
      <w:pPr>
        <w:widowControl/>
        <w:shd w:val="clear" w:color="auto" w:fill="FFFFFF"/>
        <w:autoSpaceDE/>
        <w:autoSpaceDN/>
        <w:spacing w:line="276" w:lineRule="auto"/>
        <w:ind w:firstLine="567"/>
        <w:jc w:val="both"/>
        <w:rPr>
          <w:b/>
          <w:color w:val="000000"/>
          <w:sz w:val="24"/>
          <w:szCs w:val="24"/>
          <w:shd w:val="clear" w:color="auto" w:fill="FFFFFF"/>
        </w:rPr>
      </w:pPr>
    </w:p>
    <w:p w:rsidR="00645832" w:rsidRPr="00645832" w:rsidRDefault="00645832" w:rsidP="00645832">
      <w:pPr>
        <w:widowControl/>
        <w:shd w:val="clear" w:color="auto" w:fill="FFFFFF"/>
        <w:autoSpaceDE/>
        <w:autoSpaceDN/>
        <w:spacing w:line="276" w:lineRule="auto"/>
        <w:ind w:firstLine="567"/>
        <w:jc w:val="both"/>
        <w:rPr>
          <w:b/>
          <w:color w:val="000000"/>
          <w:sz w:val="24"/>
          <w:szCs w:val="24"/>
          <w:shd w:val="clear" w:color="auto" w:fill="FFFFFF"/>
        </w:rPr>
      </w:pPr>
    </w:p>
    <w:p w:rsidR="00645832" w:rsidRPr="00645832" w:rsidRDefault="00645832" w:rsidP="00645832">
      <w:pPr>
        <w:widowControl/>
        <w:shd w:val="clear" w:color="auto" w:fill="FFFFFF"/>
        <w:autoSpaceDE/>
        <w:autoSpaceDN/>
        <w:spacing w:line="276" w:lineRule="auto"/>
        <w:ind w:firstLine="567"/>
        <w:jc w:val="both"/>
        <w:rPr>
          <w:b/>
          <w:color w:val="000000"/>
          <w:sz w:val="24"/>
          <w:szCs w:val="24"/>
          <w:shd w:val="clear" w:color="auto" w:fill="FFFFFF"/>
        </w:rPr>
      </w:pPr>
    </w:p>
    <w:p w:rsidR="00645832" w:rsidRPr="00645832" w:rsidRDefault="00645832" w:rsidP="00645832">
      <w:pPr>
        <w:widowControl/>
        <w:shd w:val="clear" w:color="auto" w:fill="FFFFFF"/>
        <w:autoSpaceDE/>
        <w:autoSpaceDN/>
        <w:spacing w:line="276" w:lineRule="auto"/>
        <w:ind w:firstLine="567"/>
        <w:jc w:val="both"/>
        <w:rPr>
          <w:b/>
          <w:color w:val="000000"/>
          <w:sz w:val="24"/>
          <w:szCs w:val="24"/>
          <w:shd w:val="clear" w:color="auto" w:fill="FFFFFF"/>
        </w:rPr>
      </w:pPr>
      <w:r w:rsidRPr="00645832">
        <w:rPr>
          <w:b/>
          <w:color w:val="000000"/>
          <w:sz w:val="24"/>
          <w:szCs w:val="24"/>
          <w:shd w:val="clear" w:color="auto" w:fill="FFFFFF"/>
        </w:rPr>
        <w:lastRenderedPageBreak/>
        <w:t>Отличительные особенности программы</w:t>
      </w:r>
    </w:p>
    <w:p w:rsidR="00645832" w:rsidRPr="00645832" w:rsidRDefault="00645832" w:rsidP="00645832">
      <w:pPr>
        <w:widowControl/>
        <w:shd w:val="clear" w:color="auto" w:fill="FFFFFF"/>
        <w:autoSpaceDE/>
        <w:autoSpaceDN/>
        <w:spacing w:line="276" w:lineRule="auto"/>
        <w:ind w:firstLine="567"/>
        <w:jc w:val="both"/>
        <w:rPr>
          <w:color w:val="000000"/>
          <w:sz w:val="24"/>
          <w:szCs w:val="24"/>
          <w:shd w:val="clear" w:color="auto" w:fill="FFFFFF"/>
        </w:rPr>
      </w:pPr>
      <w:r w:rsidRPr="00645832">
        <w:rPr>
          <w:color w:val="000000"/>
          <w:sz w:val="24"/>
          <w:szCs w:val="24"/>
          <w:shd w:val="clear" w:color="auto" w:fill="FFFFFF"/>
        </w:rPr>
        <w:t xml:space="preserve">Программой предусмотрено изучение основ истории искусств, и различных жанров живописи, графики, рисунка, композиции, декоративно-прикладного творчества. Такой объем изучаемого материала позволяет дать широкое образование </w:t>
      </w:r>
      <w:proofErr w:type="gramStart"/>
      <w:r w:rsidRPr="00645832">
        <w:rPr>
          <w:color w:val="000000"/>
          <w:sz w:val="24"/>
          <w:szCs w:val="24"/>
          <w:shd w:val="clear" w:color="auto" w:fill="FFFFFF"/>
        </w:rPr>
        <w:t>обучающимся</w:t>
      </w:r>
      <w:proofErr w:type="gramEnd"/>
      <w:r w:rsidRPr="00645832">
        <w:rPr>
          <w:color w:val="000000"/>
          <w:sz w:val="24"/>
          <w:szCs w:val="24"/>
          <w:shd w:val="clear" w:color="auto" w:fill="FFFFFF"/>
        </w:rPr>
        <w:t xml:space="preserve">. Программа органично сочетает теоретическое </w:t>
      </w:r>
      <w:proofErr w:type="gramStart"/>
      <w:r w:rsidRPr="00645832">
        <w:rPr>
          <w:color w:val="000000"/>
          <w:sz w:val="24"/>
          <w:szCs w:val="24"/>
          <w:shd w:val="clear" w:color="auto" w:fill="FFFFFF"/>
        </w:rPr>
        <w:t>обучение по направлениям</w:t>
      </w:r>
      <w:proofErr w:type="gramEnd"/>
      <w:r w:rsidRPr="00645832">
        <w:rPr>
          <w:color w:val="000000"/>
          <w:sz w:val="24"/>
          <w:szCs w:val="24"/>
          <w:shd w:val="clear" w:color="auto" w:fill="FFFFFF"/>
        </w:rPr>
        <w:t xml:space="preserve">: основы истории искусств, графика, живопись, композиция, декоративно-прикладное творчество, охватывает различные виды и жанры живописи, дающие необходимые знания, практические умения и навыки, подготавливающие детей к выбору профессии. Принцип отбора тем программы – целесообразность и </w:t>
      </w:r>
      <w:proofErr w:type="spellStart"/>
      <w:r w:rsidRPr="00645832">
        <w:rPr>
          <w:color w:val="000000"/>
          <w:sz w:val="24"/>
          <w:szCs w:val="24"/>
          <w:shd w:val="clear" w:color="auto" w:fill="FFFFFF"/>
        </w:rPr>
        <w:t>взаимодополняемость</w:t>
      </w:r>
      <w:proofErr w:type="spellEnd"/>
      <w:r w:rsidRPr="00645832">
        <w:rPr>
          <w:color w:val="000000"/>
          <w:sz w:val="24"/>
          <w:szCs w:val="24"/>
          <w:shd w:val="clear" w:color="auto" w:fill="FFFFFF"/>
        </w:rPr>
        <w:t xml:space="preserve">. Все темы связаны друг с другом, невозможно представить знание одного без другого. </w:t>
      </w:r>
    </w:p>
    <w:p w:rsidR="00645832" w:rsidRPr="00645832" w:rsidRDefault="00645832" w:rsidP="00645832">
      <w:pPr>
        <w:widowControl/>
        <w:shd w:val="clear" w:color="auto" w:fill="FFFFFF"/>
        <w:autoSpaceDE/>
        <w:autoSpaceDN/>
        <w:spacing w:line="276" w:lineRule="auto"/>
        <w:ind w:firstLine="567"/>
        <w:jc w:val="both"/>
        <w:rPr>
          <w:color w:val="000000"/>
          <w:sz w:val="24"/>
          <w:szCs w:val="24"/>
          <w:shd w:val="clear" w:color="auto" w:fill="FFFFFF"/>
        </w:rPr>
      </w:pPr>
      <w:r w:rsidRPr="00645832">
        <w:rPr>
          <w:color w:val="000000"/>
          <w:sz w:val="24"/>
          <w:szCs w:val="24"/>
          <w:shd w:val="clear" w:color="auto" w:fill="FFFFFF"/>
        </w:rPr>
        <w:t>Обучающиеся объединения занимаются социально-творческой деятельностью. Эта важная часть внеурочной деятельности необходима, чтобы посредством совместной деятельности коллектива сплотить детей, создать общее устремление к труду на благо общества, на благо Центра и других коллективов. Дети понимают необходимость в оформлении холла и кабинета своими творческими работами, создание выставок, участие в выставках.</w:t>
      </w:r>
    </w:p>
    <w:p w:rsidR="00645832" w:rsidRPr="00645832" w:rsidRDefault="00645832" w:rsidP="00645832">
      <w:pPr>
        <w:widowControl/>
        <w:autoSpaceDE/>
        <w:autoSpaceDN/>
        <w:spacing w:line="276" w:lineRule="auto"/>
        <w:ind w:firstLine="567"/>
        <w:jc w:val="both"/>
        <w:rPr>
          <w:sz w:val="24"/>
          <w:szCs w:val="24"/>
          <w:lang w:eastAsia="ru-RU"/>
        </w:rPr>
      </w:pPr>
      <w:r w:rsidRPr="00645832">
        <w:rPr>
          <w:b/>
          <w:bCs/>
          <w:sz w:val="24"/>
          <w:szCs w:val="24"/>
          <w:lang w:eastAsia="ru-RU"/>
        </w:rPr>
        <w:t xml:space="preserve">Практическая значимость программы заключается </w:t>
      </w:r>
      <w:r w:rsidRPr="00645832">
        <w:rPr>
          <w:bCs/>
          <w:sz w:val="24"/>
          <w:szCs w:val="24"/>
          <w:lang w:eastAsia="ru-RU"/>
        </w:rPr>
        <w:t xml:space="preserve">в том, </w:t>
      </w:r>
      <w:proofErr w:type="spellStart"/>
      <w:r w:rsidRPr="00645832">
        <w:rPr>
          <w:bCs/>
          <w:sz w:val="24"/>
          <w:szCs w:val="24"/>
          <w:lang w:eastAsia="ru-RU"/>
        </w:rPr>
        <w:t>чтоизобразительная</w:t>
      </w:r>
      <w:proofErr w:type="spellEnd"/>
      <w:r w:rsidRPr="00645832">
        <w:rPr>
          <w:bCs/>
          <w:sz w:val="24"/>
          <w:szCs w:val="24"/>
          <w:lang w:eastAsia="ru-RU"/>
        </w:rPr>
        <w:t xml:space="preserve"> </w:t>
      </w:r>
      <w:proofErr w:type="spellStart"/>
      <w:r w:rsidRPr="00645832">
        <w:rPr>
          <w:bCs/>
          <w:sz w:val="24"/>
          <w:szCs w:val="24"/>
          <w:lang w:eastAsia="ru-RU"/>
        </w:rPr>
        <w:t>деятельность</w:t>
      </w:r>
      <w:r w:rsidRPr="00645832">
        <w:rPr>
          <w:sz w:val="24"/>
          <w:szCs w:val="24"/>
          <w:lang w:eastAsia="ru-RU"/>
        </w:rPr>
        <w:t>помогает</w:t>
      </w:r>
      <w:proofErr w:type="spellEnd"/>
      <w:r w:rsidRPr="00645832">
        <w:rPr>
          <w:sz w:val="24"/>
          <w:szCs w:val="24"/>
          <w:lang w:eastAsia="ru-RU"/>
        </w:rPr>
        <w:t xml:space="preserve"> ребенку познать окружающий мир, красоту природы, мыслить и чувствовать, воспитывает чувства доброты, сопереживания и сочувствие к окружающим. </w:t>
      </w:r>
    </w:p>
    <w:p w:rsidR="00645832" w:rsidRPr="00645832" w:rsidRDefault="00645832" w:rsidP="00645832">
      <w:pPr>
        <w:widowControl/>
        <w:autoSpaceDE/>
        <w:autoSpaceDN/>
        <w:spacing w:line="276" w:lineRule="auto"/>
        <w:ind w:firstLine="567"/>
        <w:jc w:val="both"/>
        <w:rPr>
          <w:sz w:val="24"/>
          <w:szCs w:val="24"/>
          <w:lang w:eastAsia="ru-RU"/>
        </w:rPr>
      </w:pPr>
      <w:r w:rsidRPr="00645832">
        <w:rPr>
          <w:b/>
          <w:bCs/>
          <w:sz w:val="24"/>
          <w:szCs w:val="24"/>
          <w:lang w:eastAsia="ru-RU"/>
        </w:rPr>
        <w:t>Адресат программы:</w:t>
      </w:r>
      <w:r w:rsidRPr="00645832">
        <w:rPr>
          <w:sz w:val="24"/>
          <w:szCs w:val="24"/>
          <w:lang w:eastAsia="ru-RU"/>
        </w:rPr>
        <w:t xml:space="preserve"> программа предназначена для детей в возрасте </w:t>
      </w:r>
      <w:r w:rsidRPr="00645832">
        <w:rPr>
          <w:b/>
          <w:sz w:val="24"/>
          <w:szCs w:val="24"/>
          <w:lang w:eastAsia="ru-RU"/>
        </w:rPr>
        <w:t>от 8 до 13 лет.</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i/>
          <w:color w:val="000000"/>
          <w:sz w:val="24"/>
          <w:szCs w:val="24"/>
          <w:lang w:eastAsia="ru-RU"/>
        </w:rPr>
        <w:t xml:space="preserve">Младший школьный </w:t>
      </w:r>
      <w:proofErr w:type="spellStart"/>
      <w:r w:rsidRPr="00645832">
        <w:rPr>
          <w:i/>
          <w:color w:val="000000"/>
          <w:sz w:val="24"/>
          <w:szCs w:val="24"/>
          <w:lang w:eastAsia="ru-RU"/>
        </w:rPr>
        <w:t>возраст</w:t>
      </w:r>
      <w:r w:rsidRPr="00645832">
        <w:rPr>
          <w:color w:val="000000"/>
          <w:sz w:val="24"/>
          <w:szCs w:val="24"/>
          <w:lang w:eastAsia="ru-RU"/>
        </w:rPr>
        <w:t>Главная</w:t>
      </w:r>
      <w:proofErr w:type="spellEnd"/>
      <w:r w:rsidRPr="00645832">
        <w:rPr>
          <w:color w:val="000000"/>
          <w:sz w:val="24"/>
          <w:szCs w:val="24"/>
          <w:lang w:eastAsia="ru-RU"/>
        </w:rPr>
        <w:t xml:space="preserve"> задача этого периода – обеспечить развитие личности ребёнка. </w:t>
      </w:r>
      <w:proofErr w:type="spellStart"/>
      <w:r w:rsidRPr="00645832">
        <w:rPr>
          <w:color w:val="000000"/>
          <w:sz w:val="24"/>
          <w:szCs w:val="24"/>
          <w:lang w:eastAsia="ru-RU"/>
        </w:rPr>
        <w:t>Источникамиполноценного</w:t>
      </w:r>
      <w:proofErr w:type="spellEnd"/>
      <w:r w:rsidRPr="00645832">
        <w:rPr>
          <w:color w:val="000000"/>
          <w:sz w:val="24"/>
          <w:szCs w:val="24"/>
          <w:lang w:eastAsia="ru-RU"/>
        </w:rPr>
        <w:t xml:space="preserve"> развития детей выступают два вида деятельности. Во-первых, любой ребенок развивается по мере освоения прошлого опыта человечества за счет приобщения к современной культуре. В основе этого процесса лежит творческая деятельность, которая направлена на овладение обучающимся знаниями и умениями, необходимыми для жизни в обществе. Во-вторых, </w:t>
      </w:r>
      <w:proofErr w:type="gramStart"/>
      <w:r w:rsidRPr="00645832">
        <w:rPr>
          <w:color w:val="000000"/>
          <w:sz w:val="24"/>
          <w:szCs w:val="24"/>
          <w:lang w:eastAsia="ru-RU"/>
        </w:rPr>
        <w:t>обучающийся</w:t>
      </w:r>
      <w:proofErr w:type="gramEnd"/>
      <w:r w:rsidRPr="00645832">
        <w:rPr>
          <w:color w:val="000000"/>
          <w:sz w:val="24"/>
          <w:szCs w:val="24"/>
          <w:lang w:eastAsia="ru-RU"/>
        </w:rPr>
        <w:t xml:space="preserve"> в процессе развития самостоятельно реализует свои возможности, благодаря творческой деятельности.</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 xml:space="preserve">В отличие от </w:t>
      </w:r>
      <w:proofErr w:type="gramStart"/>
      <w:r w:rsidRPr="00645832">
        <w:rPr>
          <w:color w:val="000000"/>
          <w:sz w:val="24"/>
          <w:szCs w:val="24"/>
          <w:lang w:eastAsia="ru-RU"/>
        </w:rPr>
        <w:t>учебной</w:t>
      </w:r>
      <w:proofErr w:type="gramEnd"/>
      <w:r w:rsidRPr="00645832">
        <w:rPr>
          <w:color w:val="000000"/>
          <w:sz w:val="24"/>
          <w:szCs w:val="24"/>
          <w:lang w:eastAsia="ru-RU"/>
        </w:rPr>
        <w:t>, творческая деятельность не нацелена на освоение уже известных знаний. Она способствует проявлению у детей самостоятельности, самореализации, воплощению его собственных идей, которые направлены на создание нового.</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Возрастными особенностями младших школьников, положительно влияющими на творчество, являются: высокая эмоциональность, развитое воображение, высокий уровень проявления индивидуальности и активность в изобразительной деятельности, увлеченность процессом деятельности.</w:t>
      </w:r>
    </w:p>
    <w:p w:rsidR="00645832" w:rsidRPr="00645832" w:rsidRDefault="00645832" w:rsidP="00645832">
      <w:pPr>
        <w:widowControl/>
        <w:shd w:val="clear" w:color="auto" w:fill="FFFFFF"/>
        <w:autoSpaceDE/>
        <w:autoSpaceDN/>
        <w:spacing w:line="276" w:lineRule="auto"/>
        <w:ind w:firstLine="567"/>
        <w:jc w:val="both"/>
        <w:rPr>
          <w:color w:val="000000"/>
          <w:sz w:val="24"/>
          <w:szCs w:val="24"/>
          <w:lang w:eastAsia="ru-RU"/>
        </w:rPr>
      </w:pPr>
      <w:r w:rsidRPr="00645832">
        <w:rPr>
          <w:color w:val="000000"/>
          <w:sz w:val="24"/>
          <w:szCs w:val="24"/>
          <w:lang w:eastAsia="ru-RU"/>
        </w:rPr>
        <w:t>Возрастными особенностями младших школьников, отрицательно влияющими на творчество, являются: низкая направленность интереса на качество результата, быстрая утомляемость от однообразной работы.</w:t>
      </w:r>
    </w:p>
    <w:p w:rsidR="00645832" w:rsidRPr="00645832" w:rsidRDefault="00645832" w:rsidP="00645832">
      <w:pPr>
        <w:widowControl/>
        <w:autoSpaceDE/>
        <w:autoSpaceDN/>
        <w:spacing w:line="276" w:lineRule="auto"/>
        <w:ind w:firstLine="567"/>
        <w:jc w:val="both"/>
        <w:rPr>
          <w:rFonts w:eastAsia="Calibri"/>
          <w:sz w:val="24"/>
          <w:szCs w:val="24"/>
          <w:lang w:eastAsia="ru-RU"/>
        </w:rPr>
      </w:pPr>
      <w:r w:rsidRPr="00645832">
        <w:rPr>
          <w:rFonts w:eastAsia="Calibri"/>
          <w:sz w:val="24"/>
          <w:szCs w:val="24"/>
          <w:lang w:eastAsia="ru-RU"/>
        </w:rPr>
        <w:t xml:space="preserve">Важной особенностью возраста (с 11 лет) является формирование самостоятельного, творческого (дивергентного) мышления. Одним из направлений развития творчества на этапе наглядно-действенного мышления является выход за рамки привычных мыслительных стереотипов. Данное качество творческого мышления называют оригинальностью, и оно зависит от умения мысленно связывать далекие, не связываемые обычно в жизни, образы предметов. Фантазия как высшая степень воображения – одна из основных характеристик, указывающих на наличие творческой деятельности. </w:t>
      </w:r>
      <w:proofErr w:type="gramStart"/>
      <w:r w:rsidRPr="00645832">
        <w:rPr>
          <w:rFonts w:eastAsia="Calibri"/>
          <w:sz w:val="24"/>
          <w:szCs w:val="24"/>
          <w:lang w:eastAsia="ru-RU"/>
        </w:rPr>
        <w:t>Существенно новое</w:t>
      </w:r>
      <w:proofErr w:type="gramEnd"/>
      <w:r w:rsidRPr="00645832">
        <w:rPr>
          <w:rFonts w:eastAsia="Calibri"/>
          <w:sz w:val="24"/>
          <w:szCs w:val="24"/>
          <w:lang w:eastAsia="ru-RU"/>
        </w:rPr>
        <w:t xml:space="preserve"> в развитии фантазии в переходном возрасте заключается в том, что воображение подростка вступает в тесную </w:t>
      </w:r>
      <w:r w:rsidRPr="00645832">
        <w:rPr>
          <w:rFonts w:eastAsia="Calibri"/>
          <w:sz w:val="24"/>
          <w:szCs w:val="24"/>
          <w:lang w:eastAsia="ru-RU"/>
        </w:rPr>
        <w:lastRenderedPageBreak/>
        <w:t>связь с мышлением в понятиях, оно включается в систему интеллектуальной деятельности и новую функцию в структуре личности подростка.</w:t>
      </w:r>
    </w:p>
    <w:p w:rsidR="00645832" w:rsidRPr="00645832" w:rsidRDefault="00645832" w:rsidP="00645832">
      <w:pPr>
        <w:widowControl/>
        <w:autoSpaceDE/>
        <w:autoSpaceDN/>
        <w:spacing w:line="276" w:lineRule="auto"/>
        <w:ind w:firstLine="567"/>
        <w:jc w:val="both"/>
        <w:rPr>
          <w:rFonts w:eastAsia="Calibri"/>
          <w:sz w:val="24"/>
          <w:szCs w:val="24"/>
          <w:lang w:eastAsia="ru-RU"/>
        </w:rPr>
      </w:pPr>
      <w:r w:rsidRPr="00645832">
        <w:rPr>
          <w:rFonts w:eastAsia="Calibri"/>
          <w:sz w:val="24"/>
          <w:szCs w:val="24"/>
          <w:lang w:eastAsia="ru-RU"/>
        </w:rPr>
        <w:t>С 11 лет спонтанность художественной деятельности сменяется осмысленным, рассудочным отношением к самому продукту труда, позднее обогащается аналитической и критической оценкой «продукта». В изобразительно-творческом процессе в этом возрасте обучающиеся обнаруживают стремление к более глубокому изучению натуры: её формы, цвета, фактуры. Подростковый возраст отличается ориентацией не только на качественное восприятие знаний, но и на активную их переработку. </w:t>
      </w:r>
    </w:p>
    <w:p w:rsidR="00645832" w:rsidRPr="00645832" w:rsidRDefault="00645832" w:rsidP="00645832">
      <w:pPr>
        <w:widowControl/>
        <w:autoSpaceDE/>
        <w:autoSpaceDN/>
        <w:ind w:firstLine="567"/>
        <w:rPr>
          <w:rFonts w:eastAsia="Calibri"/>
          <w:b/>
          <w:sz w:val="24"/>
          <w:szCs w:val="24"/>
          <w:lang w:eastAsia="ru-RU"/>
        </w:rPr>
      </w:pPr>
      <w:r w:rsidRPr="00645832">
        <w:rPr>
          <w:rFonts w:eastAsia="Calibri"/>
          <w:b/>
          <w:sz w:val="24"/>
          <w:szCs w:val="24"/>
          <w:lang w:eastAsia="ru-RU"/>
        </w:rPr>
        <w:t>Уровень программы - базовый.</w:t>
      </w:r>
    </w:p>
    <w:p w:rsidR="00645832" w:rsidRPr="00645832" w:rsidRDefault="00645832" w:rsidP="00645832">
      <w:pPr>
        <w:widowControl/>
        <w:autoSpaceDE/>
        <w:autoSpaceDN/>
        <w:ind w:firstLine="567"/>
        <w:rPr>
          <w:rFonts w:eastAsia="Calibri"/>
          <w:b/>
          <w:sz w:val="24"/>
          <w:szCs w:val="24"/>
          <w:lang w:eastAsia="ru-RU"/>
        </w:rPr>
      </w:pPr>
      <w:r w:rsidRPr="00645832">
        <w:rPr>
          <w:rFonts w:eastAsia="Calibri"/>
          <w:b/>
          <w:sz w:val="24"/>
          <w:szCs w:val="24"/>
          <w:lang w:eastAsia="ru-RU"/>
        </w:rPr>
        <w:t xml:space="preserve">Форма реализации программы: </w:t>
      </w:r>
      <w:r w:rsidRPr="00645832">
        <w:rPr>
          <w:rFonts w:eastAsia="Calibri"/>
          <w:sz w:val="24"/>
          <w:szCs w:val="24"/>
          <w:lang w:eastAsia="ru-RU"/>
        </w:rPr>
        <w:t>традиционная.</w:t>
      </w:r>
    </w:p>
    <w:p w:rsidR="00645832" w:rsidRPr="00645832" w:rsidRDefault="00645832" w:rsidP="00645832">
      <w:pPr>
        <w:widowControl/>
        <w:autoSpaceDE/>
        <w:autoSpaceDN/>
        <w:ind w:firstLine="567"/>
        <w:jc w:val="both"/>
        <w:rPr>
          <w:rFonts w:eastAsia="Calibri"/>
          <w:b/>
          <w:sz w:val="24"/>
          <w:szCs w:val="24"/>
          <w:lang w:eastAsia="ru-RU"/>
        </w:rPr>
      </w:pPr>
      <w:r w:rsidRPr="00645832">
        <w:rPr>
          <w:rFonts w:eastAsia="Calibri"/>
          <w:b/>
          <w:sz w:val="24"/>
          <w:szCs w:val="24"/>
          <w:lang w:eastAsia="ru-RU"/>
        </w:rPr>
        <w:t>Срок реализации программы – 3 года.</w:t>
      </w:r>
    </w:p>
    <w:p w:rsidR="00645832" w:rsidRPr="00645832" w:rsidRDefault="00645832" w:rsidP="00645832">
      <w:pPr>
        <w:widowControl/>
        <w:shd w:val="clear" w:color="auto" w:fill="FFFFFF"/>
        <w:autoSpaceDE/>
        <w:autoSpaceDN/>
        <w:jc w:val="center"/>
        <w:rPr>
          <w:b/>
          <w:color w:val="000000"/>
          <w:sz w:val="24"/>
          <w:szCs w:val="24"/>
          <w:lang w:eastAsia="ru-RU"/>
        </w:rPr>
      </w:pPr>
    </w:p>
    <w:p w:rsidR="00645832" w:rsidRPr="00645832" w:rsidRDefault="00645832" w:rsidP="00645832">
      <w:pPr>
        <w:widowControl/>
        <w:autoSpaceDE/>
        <w:autoSpaceDN/>
        <w:jc w:val="center"/>
        <w:rPr>
          <w:b/>
          <w:sz w:val="24"/>
          <w:szCs w:val="24"/>
          <w:lang w:eastAsia="ru-RU"/>
        </w:rPr>
      </w:pPr>
      <w:r w:rsidRPr="00645832">
        <w:rPr>
          <w:b/>
          <w:sz w:val="24"/>
          <w:szCs w:val="24"/>
          <w:lang w:eastAsia="ru-RU"/>
        </w:rPr>
        <w:t>Особенности организации образовательного процесса</w:t>
      </w:r>
    </w:p>
    <w:p w:rsidR="00645832" w:rsidRPr="00645832" w:rsidRDefault="00645832" w:rsidP="00645832">
      <w:pPr>
        <w:widowControl/>
        <w:autoSpaceDE/>
        <w:autoSpaceDN/>
        <w:ind w:firstLine="540"/>
        <w:jc w:val="both"/>
        <w:rPr>
          <w:rFonts w:eastAsia="Calibri"/>
          <w:sz w:val="24"/>
          <w:szCs w:val="24"/>
        </w:rPr>
      </w:pPr>
      <w:r w:rsidRPr="00645832">
        <w:rPr>
          <w:rFonts w:eastAsia="Calibri"/>
          <w:sz w:val="24"/>
          <w:szCs w:val="24"/>
        </w:rPr>
        <w:t xml:space="preserve">Дети принимаются в возрасте от 8 до 13 лет. Группы формируются на свободной основе по желанию детей и их родителей. Конкурсного отбора нет. </w:t>
      </w:r>
    </w:p>
    <w:p w:rsidR="00645832" w:rsidRPr="00645832" w:rsidRDefault="00645832" w:rsidP="00645832">
      <w:pPr>
        <w:widowControl/>
        <w:autoSpaceDE/>
        <w:autoSpaceDN/>
        <w:ind w:firstLine="540"/>
        <w:jc w:val="both"/>
        <w:rPr>
          <w:sz w:val="24"/>
          <w:szCs w:val="24"/>
        </w:rPr>
      </w:pPr>
      <w:r w:rsidRPr="00645832">
        <w:rPr>
          <w:sz w:val="24"/>
          <w:szCs w:val="24"/>
        </w:rPr>
        <w:t xml:space="preserve">Учебные занятия проводятся в </w:t>
      </w:r>
      <w:r w:rsidRPr="00645832">
        <w:rPr>
          <w:b/>
          <w:sz w:val="24"/>
          <w:szCs w:val="24"/>
        </w:rPr>
        <w:t>групповой форме.</w:t>
      </w:r>
    </w:p>
    <w:p w:rsidR="00645832" w:rsidRPr="00645832" w:rsidRDefault="00645832" w:rsidP="00645832">
      <w:pPr>
        <w:widowControl/>
        <w:autoSpaceDE/>
        <w:autoSpaceDN/>
        <w:ind w:firstLine="540"/>
        <w:jc w:val="both"/>
        <w:rPr>
          <w:b/>
          <w:sz w:val="24"/>
          <w:szCs w:val="24"/>
        </w:rPr>
      </w:pPr>
      <w:r w:rsidRPr="00645832">
        <w:rPr>
          <w:sz w:val="24"/>
          <w:szCs w:val="24"/>
        </w:rPr>
        <w:t xml:space="preserve">Форма обучения - </w:t>
      </w:r>
      <w:r w:rsidRPr="00645832">
        <w:rPr>
          <w:b/>
          <w:sz w:val="24"/>
          <w:szCs w:val="24"/>
        </w:rPr>
        <w:t>очная.</w:t>
      </w:r>
    </w:p>
    <w:p w:rsidR="00645832" w:rsidRPr="00645832" w:rsidRDefault="00645832" w:rsidP="00645832">
      <w:pPr>
        <w:widowControl/>
        <w:autoSpaceDE/>
        <w:autoSpaceDN/>
        <w:spacing w:line="276" w:lineRule="auto"/>
        <w:ind w:firstLine="540"/>
        <w:jc w:val="both"/>
        <w:rPr>
          <w:b/>
          <w:sz w:val="24"/>
          <w:szCs w:val="24"/>
        </w:rPr>
      </w:pPr>
      <w:r w:rsidRPr="00645832">
        <w:rPr>
          <w:b/>
          <w:sz w:val="24"/>
          <w:szCs w:val="24"/>
        </w:rPr>
        <w:t>Количество детей в группе:</w:t>
      </w:r>
    </w:p>
    <w:p w:rsidR="00645832" w:rsidRPr="00645832" w:rsidRDefault="00645832" w:rsidP="00645832">
      <w:pPr>
        <w:widowControl/>
        <w:autoSpaceDE/>
        <w:autoSpaceDN/>
        <w:jc w:val="both"/>
        <w:rPr>
          <w:sz w:val="24"/>
          <w:szCs w:val="24"/>
        </w:rPr>
      </w:pPr>
      <w:r w:rsidRPr="00645832">
        <w:rPr>
          <w:sz w:val="24"/>
          <w:szCs w:val="24"/>
        </w:rPr>
        <w:t>1 год обучения – 10 - 15 человек;</w:t>
      </w:r>
    </w:p>
    <w:p w:rsidR="00645832" w:rsidRPr="00645832" w:rsidRDefault="00645832" w:rsidP="00645832">
      <w:pPr>
        <w:widowControl/>
        <w:autoSpaceDE/>
        <w:autoSpaceDN/>
        <w:jc w:val="both"/>
        <w:rPr>
          <w:sz w:val="24"/>
          <w:szCs w:val="24"/>
        </w:rPr>
      </w:pPr>
      <w:r w:rsidRPr="00645832">
        <w:rPr>
          <w:sz w:val="24"/>
          <w:szCs w:val="24"/>
        </w:rPr>
        <w:t>2 год обучения – 10 - 15 человек.</w:t>
      </w:r>
    </w:p>
    <w:p w:rsidR="00645832" w:rsidRPr="00645832" w:rsidRDefault="00645832" w:rsidP="00645832">
      <w:pPr>
        <w:widowControl/>
        <w:autoSpaceDE/>
        <w:autoSpaceDN/>
        <w:spacing w:line="276" w:lineRule="auto"/>
        <w:jc w:val="both"/>
        <w:rPr>
          <w:sz w:val="24"/>
          <w:szCs w:val="24"/>
        </w:rPr>
      </w:pPr>
      <w:r w:rsidRPr="00645832">
        <w:rPr>
          <w:sz w:val="24"/>
          <w:szCs w:val="24"/>
        </w:rPr>
        <w:t>3 год обучения</w:t>
      </w:r>
      <w:r w:rsidRPr="00645832">
        <w:rPr>
          <w:b/>
          <w:sz w:val="24"/>
          <w:szCs w:val="24"/>
        </w:rPr>
        <w:t xml:space="preserve"> – </w:t>
      </w:r>
      <w:r w:rsidRPr="00645832">
        <w:rPr>
          <w:sz w:val="24"/>
          <w:szCs w:val="24"/>
        </w:rPr>
        <w:t>8 – 13 человек.</w:t>
      </w:r>
    </w:p>
    <w:p w:rsidR="00645832" w:rsidRPr="00645832" w:rsidRDefault="00645832" w:rsidP="00645832">
      <w:pPr>
        <w:widowControl/>
        <w:autoSpaceDE/>
        <w:autoSpaceDN/>
        <w:spacing w:line="276" w:lineRule="auto"/>
        <w:ind w:firstLine="540"/>
        <w:jc w:val="both"/>
        <w:rPr>
          <w:b/>
          <w:sz w:val="24"/>
          <w:szCs w:val="24"/>
        </w:rPr>
      </w:pPr>
      <w:r w:rsidRPr="00645832">
        <w:rPr>
          <w:b/>
          <w:sz w:val="24"/>
          <w:szCs w:val="24"/>
        </w:rPr>
        <w:t>Режим работы:</w:t>
      </w:r>
    </w:p>
    <w:p w:rsidR="00645832" w:rsidRPr="00645832" w:rsidRDefault="00645832" w:rsidP="00645832">
      <w:pPr>
        <w:widowControl/>
        <w:autoSpaceDE/>
        <w:autoSpaceDN/>
        <w:jc w:val="both"/>
        <w:rPr>
          <w:rFonts w:eastAsia="Calibri"/>
          <w:i/>
          <w:sz w:val="24"/>
          <w:szCs w:val="24"/>
        </w:rPr>
      </w:pPr>
      <w:r w:rsidRPr="00645832">
        <w:rPr>
          <w:rFonts w:eastAsia="Calibri"/>
          <w:i/>
          <w:sz w:val="24"/>
          <w:szCs w:val="24"/>
        </w:rPr>
        <w:t>Первый год обучения:</w:t>
      </w:r>
      <w:r w:rsidRPr="00645832">
        <w:rPr>
          <w:rFonts w:eastAsia="Calibri"/>
          <w:sz w:val="24"/>
          <w:szCs w:val="24"/>
        </w:rPr>
        <w:t>2 раза в неделю по 2 часа; 1 раз в неделю 2 часа и 2 раза в неделю по 1 часу.</w:t>
      </w:r>
    </w:p>
    <w:p w:rsidR="00645832" w:rsidRPr="00645832" w:rsidRDefault="00645832" w:rsidP="00645832">
      <w:pPr>
        <w:widowControl/>
        <w:autoSpaceDE/>
        <w:autoSpaceDN/>
        <w:jc w:val="both"/>
        <w:rPr>
          <w:rFonts w:eastAsia="Calibri"/>
          <w:sz w:val="24"/>
          <w:szCs w:val="24"/>
        </w:rPr>
      </w:pPr>
      <w:r w:rsidRPr="00645832">
        <w:rPr>
          <w:rFonts w:eastAsia="Calibri"/>
          <w:i/>
          <w:sz w:val="24"/>
          <w:szCs w:val="24"/>
        </w:rPr>
        <w:t>Второй год обучения:</w:t>
      </w:r>
      <w:r w:rsidRPr="00645832">
        <w:rPr>
          <w:rFonts w:eastAsia="Calibri"/>
          <w:sz w:val="24"/>
          <w:szCs w:val="24"/>
        </w:rPr>
        <w:t>2 раза в неделю по 2 часа; 1 раз в неделю 2 часа и 2 раза в неделю по 1 часу.</w:t>
      </w:r>
    </w:p>
    <w:p w:rsidR="00645832" w:rsidRPr="00645832" w:rsidRDefault="00645832" w:rsidP="00645832">
      <w:pPr>
        <w:widowControl/>
        <w:autoSpaceDE/>
        <w:autoSpaceDN/>
        <w:jc w:val="both"/>
        <w:rPr>
          <w:rFonts w:eastAsia="Calibri"/>
          <w:i/>
          <w:sz w:val="24"/>
          <w:szCs w:val="24"/>
          <w:lang w:eastAsia="ru-RU"/>
        </w:rPr>
      </w:pPr>
      <w:r w:rsidRPr="00645832">
        <w:rPr>
          <w:rFonts w:eastAsia="Calibri"/>
          <w:i/>
          <w:sz w:val="24"/>
          <w:szCs w:val="24"/>
        </w:rPr>
        <w:t>Третий год обучения:</w:t>
      </w:r>
      <w:r w:rsidRPr="00645832">
        <w:rPr>
          <w:rFonts w:eastAsia="Calibri"/>
          <w:sz w:val="24"/>
          <w:szCs w:val="24"/>
        </w:rPr>
        <w:t>2 раза в неделю по 2 часа; 1 раз в неделю 2 часа и 2 раза в неделю по 1 часу/ 2 раза в неделю по 3 часа; 3 раза в неделю по 2 часа; 1раз в неделю  4часа, 1раз в неделю 2 часа.</w:t>
      </w:r>
    </w:p>
    <w:p w:rsidR="00645832" w:rsidRPr="00645832" w:rsidRDefault="00645832" w:rsidP="00645832">
      <w:pPr>
        <w:widowControl/>
        <w:tabs>
          <w:tab w:val="left" w:pos="900"/>
          <w:tab w:val="left" w:pos="1080"/>
        </w:tabs>
        <w:autoSpaceDE/>
        <w:autoSpaceDN/>
        <w:spacing w:line="276" w:lineRule="auto"/>
        <w:ind w:firstLine="540"/>
        <w:jc w:val="both"/>
        <w:rPr>
          <w:sz w:val="24"/>
          <w:szCs w:val="24"/>
        </w:rPr>
      </w:pPr>
      <w:r w:rsidRPr="00645832">
        <w:rPr>
          <w:sz w:val="24"/>
          <w:szCs w:val="24"/>
        </w:rPr>
        <w:t>Продолжительность учебного занятия составляет 45 минут. Перерыв между занятиями: 5-10 минут.</w:t>
      </w:r>
    </w:p>
    <w:p w:rsidR="00645832" w:rsidRPr="00645832" w:rsidRDefault="00645832" w:rsidP="00645832">
      <w:pPr>
        <w:widowControl/>
        <w:tabs>
          <w:tab w:val="left" w:pos="900"/>
          <w:tab w:val="left" w:pos="1080"/>
        </w:tabs>
        <w:autoSpaceDE/>
        <w:autoSpaceDN/>
        <w:ind w:firstLine="540"/>
        <w:jc w:val="both"/>
        <w:rPr>
          <w:sz w:val="24"/>
          <w:szCs w:val="24"/>
        </w:rPr>
      </w:pPr>
      <w:r w:rsidRPr="00645832">
        <w:rPr>
          <w:sz w:val="24"/>
          <w:szCs w:val="24"/>
        </w:rPr>
        <w:t xml:space="preserve">Продолжительность образовательного процесса: 36 учебных недель (начало занятий для детей 1-го года обучения с 11.09 текущего года, 2-го и последующих лет обучения с 01.09 текущего года </w:t>
      </w:r>
      <w:proofErr w:type="spellStart"/>
      <w:r w:rsidRPr="00645832">
        <w:rPr>
          <w:sz w:val="24"/>
          <w:szCs w:val="24"/>
        </w:rPr>
        <w:t>обучения</w:t>
      </w:r>
      <w:proofErr w:type="gramStart"/>
      <w:r w:rsidRPr="00645832">
        <w:rPr>
          <w:sz w:val="24"/>
          <w:szCs w:val="24"/>
        </w:rPr>
        <w:t>.З</w:t>
      </w:r>
      <w:proofErr w:type="gramEnd"/>
      <w:r w:rsidRPr="00645832">
        <w:rPr>
          <w:sz w:val="24"/>
          <w:szCs w:val="24"/>
        </w:rPr>
        <w:t>авершение</w:t>
      </w:r>
      <w:proofErr w:type="spellEnd"/>
      <w:r w:rsidRPr="00645832">
        <w:rPr>
          <w:sz w:val="24"/>
          <w:szCs w:val="24"/>
        </w:rPr>
        <w:t xml:space="preserve"> обучения 31 мая следующего года).</w:t>
      </w:r>
    </w:p>
    <w:p w:rsidR="00645832" w:rsidRPr="00645832" w:rsidRDefault="00645832" w:rsidP="00645832">
      <w:pPr>
        <w:widowControl/>
        <w:tabs>
          <w:tab w:val="left" w:pos="900"/>
          <w:tab w:val="left" w:pos="1080"/>
        </w:tabs>
        <w:autoSpaceDE/>
        <w:autoSpaceDN/>
        <w:ind w:firstLine="540"/>
        <w:jc w:val="both"/>
        <w:rPr>
          <w:b/>
          <w:sz w:val="24"/>
          <w:szCs w:val="24"/>
        </w:rPr>
      </w:pPr>
      <w:r w:rsidRPr="00645832">
        <w:rPr>
          <w:b/>
          <w:sz w:val="24"/>
          <w:szCs w:val="24"/>
        </w:rPr>
        <w:t>Объем учебных часов по программе – 432/504 часов.</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Первый год обучения – </w:t>
      </w:r>
      <w:r w:rsidRPr="00645832">
        <w:rPr>
          <w:sz w:val="24"/>
          <w:szCs w:val="24"/>
        </w:rPr>
        <w:t>144 часа.</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Второй год обучения – </w:t>
      </w:r>
      <w:r w:rsidRPr="00645832">
        <w:rPr>
          <w:sz w:val="24"/>
          <w:szCs w:val="24"/>
        </w:rPr>
        <w:t>144 часов.</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Третий год обучения – </w:t>
      </w:r>
      <w:r w:rsidRPr="00645832">
        <w:rPr>
          <w:sz w:val="24"/>
          <w:szCs w:val="24"/>
        </w:rPr>
        <w:t>144/216 часов.</w:t>
      </w:r>
    </w:p>
    <w:p w:rsidR="00645832" w:rsidRPr="00645832" w:rsidRDefault="00645832" w:rsidP="00645832">
      <w:pPr>
        <w:widowControl/>
        <w:tabs>
          <w:tab w:val="left" w:pos="900"/>
          <w:tab w:val="left" w:pos="1080"/>
        </w:tabs>
        <w:autoSpaceDE/>
        <w:autoSpaceDN/>
        <w:ind w:firstLine="540"/>
        <w:jc w:val="both"/>
        <w:rPr>
          <w:b/>
          <w:sz w:val="24"/>
          <w:szCs w:val="24"/>
        </w:rPr>
      </w:pPr>
      <w:r w:rsidRPr="00645832">
        <w:rPr>
          <w:b/>
          <w:sz w:val="24"/>
          <w:szCs w:val="24"/>
        </w:rPr>
        <w:t xml:space="preserve">Планируемый возраст </w:t>
      </w:r>
      <w:proofErr w:type="gramStart"/>
      <w:r w:rsidRPr="00645832">
        <w:rPr>
          <w:b/>
          <w:sz w:val="24"/>
          <w:szCs w:val="24"/>
        </w:rPr>
        <w:t>обучающихся</w:t>
      </w:r>
      <w:proofErr w:type="gramEnd"/>
      <w:r w:rsidRPr="00645832">
        <w:rPr>
          <w:b/>
          <w:sz w:val="24"/>
          <w:szCs w:val="24"/>
        </w:rPr>
        <w:t>:</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Первый год обучения – </w:t>
      </w:r>
      <w:r w:rsidRPr="00645832">
        <w:rPr>
          <w:sz w:val="24"/>
          <w:szCs w:val="24"/>
        </w:rPr>
        <w:t xml:space="preserve">8-11 лет. </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Второй год обучения – </w:t>
      </w:r>
      <w:r w:rsidRPr="00645832">
        <w:rPr>
          <w:sz w:val="24"/>
          <w:szCs w:val="24"/>
        </w:rPr>
        <w:t xml:space="preserve">9-12 лет. </w:t>
      </w:r>
    </w:p>
    <w:p w:rsidR="00645832" w:rsidRPr="00645832" w:rsidRDefault="00645832" w:rsidP="00645832">
      <w:pPr>
        <w:widowControl/>
        <w:tabs>
          <w:tab w:val="left" w:pos="900"/>
          <w:tab w:val="left" w:pos="1080"/>
        </w:tabs>
        <w:autoSpaceDE/>
        <w:autoSpaceDN/>
        <w:jc w:val="both"/>
        <w:rPr>
          <w:sz w:val="24"/>
          <w:szCs w:val="24"/>
        </w:rPr>
      </w:pPr>
      <w:r w:rsidRPr="00645832">
        <w:rPr>
          <w:i/>
          <w:sz w:val="24"/>
          <w:szCs w:val="24"/>
        </w:rPr>
        <w:t xml:space="preserve">Третий  год обучения – </w:t>
      </w:r>
      <w:r w:rsidRPr="00645832">
        <w:rPr>
          <w:sz w:val="24"/>
          <w:szCs w:val="24"/>
        </w:rPr>
        <w:t>10-13 лет.</w:t>
      </w:r>
    </w:p>
    <w:p w:rsidR="00645832" w:rsidRPr="00645832" w:rsidRDefault="00645832" w:rsidP="00645832">
      <w:pPr>
        <w:widowControl/>
        <w:tabs>
          <w:tab w:val="left" w:pos="900"/>
          <w:tab w:val="left" w:pos="1080"/>
        </w:tabs>
        <w:autoSpaceDE/>
        <w:autoSpaceDN/>
        <w:ind w:firstLine="567"/>
        <w:jc w:val="both"/>
        <w:rPr>
          <w:b/>
          <w:sz w:val="24"/>
          <w:szCs w:val="24"/>
          <w:lang w:eastAsia="ru-RU"/>
        </w:rPr>
      </w:pPr>
      <w:r w:rsidRPr="00645832">
        <w:rPr>
          <w:b/>
          <w:sz w:val="24"/>
          <w:szCs w:val="24"/>
          <w:lang w:eastAsia="ru-RU"/>
        </w:rPr>
        <w:t xml:space="preserve">Формы проведения занятий  </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 xml:space="preserve">Для выполнения программы используются традиционные теоретические и практические формы занятий. В теоретической части занятия педагог демонстрирует иллюстрации, репродукции художников, работы прошлых лет или работы, выполненные по теме педагогом, проводит беседу по каждой теме с использованием материалов по истории искусств. Обучающиеся обсуждают, анализируют работы. В практической части занятия обучающиеся выполняют работы по темам, делают наброски, эскизы, выполняют работы в </w:t>
      </w:r>
      <w:r w:rsidRPr="00645832">
        <w:rPr>
          <w:sz w:val="24"/>
          <w:szCs w:val="24"/>
          <w:lang w:eastAsia="ru-RU"/>
        </w:rPr>
        <w:lastRenderedPageBreak/>
        <w:t>цвете. Выполнение практических работ позволяет наиболее полно усвоить теоретический материал, способствуют его закреплению и запоминанию;</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 xml:space="preserve">некоторые занятия проходят в форме самостоятельной работы (постановки натюрмортов, пленэры), где стимулируется самостоятельное творчество; </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творческие мастерские, консультации;</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выставки, конкурсы – просмотр материалов выставки с обсуждением работ.</w:t>
      </w:r>
    </w:p>
    <w:p w:rsidR="00645832" w:rsidRPr="00645832" w:rsidRDefault="00645832" w:rsidP="00645832">
      <w:pPr>
        <w:widowControl/>
        <w:tabs>
          <w:tab w:val="left" w:pos="900"/>
          <w:tab w:val="left" w:pos="1080"/>
        </w:tabs>
        <w:autoSpaceDE/>
        <w:autoSpaceDN/>
        <w:ind w:firstLine="567"/>
        <w:jc w:val="both"/>
        <w:rPr>
          <w:b/>
          <w:sz w:val="24"/>
          <w:szCs w:val="24"/>
          <w:lang w:eastAsia="ru-RU"/>
        </w:rPr>
      </w:pPr>
      <w:r w:rsidRPr="00645832">
        <w:rPr>
          <w:b/>
          <w:sz w:val="24"/>
          <w:szCs w:val="24"/>
          <w:lang w:eastAsia="ru-RU"/>
        </w:rPr>
        <w:t xml:space="preserve">Формы организации деятельности </w:t>
      </w:r>
      <w:proofErr w:type="gramStart"/>
      <w:r w:rsidRPr="00645832">
        <w:rPr>
          <w:b/>
          <w:sz w:val="24"/>
          <w:szCs w:val="24"/>
          <w:lang w:eastAsia="ru-RU"/>
        </w:rPr>
        <w:t>обучающихся</w:t>
      </w:r>
      <w:proofErr w:type="gramEnd"/>
      <w:r w:rsidRPr="00645832">
        <w:rPr>
          <w:b/>
          <w:sz w:val="24"/>
          <w:szCs w:val="24"/>
          <w:lang w:eastAsia="ru-RU"/>
        </w:rPr>
        <w:t xml:space="preserve"> на занятии: </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 xml:space="preserve">фронтальная работа: работа педагога со всеми обучающимися одновременно (беседа, показ, объяснение), </w:t>
      </w:r>
    </w:p>
    <w:p w:rsidR="00645832" w:rsidRPr="00645832" w:rsidRDefault="00645832" w:rsidP="00645832">
      <w:pPr>
        <w:widowControl/>
        <w:tabs>
          <w:tab w:val="left" w:pos="900"/>
          <w:tab w:val="left" w:pos="1080"/>
        </w:tabs>
        <w:autoSpaceDE/>
        <w:autoSpaceDN/>
        <w:ind w:firstLine="567"/>
        <w:jc w:val="both"/>
        <w:rPr>
          <w:sz w:val="24"/>
          <w:szCs w:val="24"/>
          <w:lang w:eastAsia="ru-RU"/>
        </w:rPr>
      </w:pPr>
      <w:r w:rsidRPr="00645832">
        <w:rPr>
          <w:sz w:val="24"/>
          <w:szCs w:val="24"/>
          <w:lang w:eastAsia="ru-RU"/>
        </w:rPr>
        <w:t>групповая: организация работы в малых группах (совместные действия, общение, взаимопомощь);</w:t>
      </w:r>
    </w:p>
    <w:p w:rsidR="00645832" w:rsidRPr="00645832" w:rsidRDefault="00645832" w:rsidP="00645832">
      <w:pPr>
        <w:widowControl/>
        <w:tabs>
          <w:tab w:val="left" w:pos="900"/>
          <w:tab w:val="left" w:pos="1080"/>
        </w:tabs>
        <w:autoSpaceDE/>
        <w:autoSpaceDN/>
        <w:ind w:firstLine="567"/>
        <w:jc w:val="both"/>
        <w:rPr>
          <w:sz w:val="24"/>
          <w:szCs w:val="24"/>
          <w:lang w:eastAsia="ru-RU"/>
        </w:rPr>
      </w:pPr>
      <w:proofErr w:type="gramStart"/>
      <w:r w:rsidRPr="00645832">
        <w:rPr>
          <w:sz w:val="24"/>
          <w:szCs w:val="24"/>
          <w:lang w:eastAsia="ru-RU"/>
        </w:rPr>
        <w:t>индивидуальная</w:t>
      </w:r>
      <w:proofErr w:type="gramEnd"/>
      <w:r w:rsidRPr="00645832">
        <w:rPr>
          <w:sz w:val="24"/>
          <w:szCs w:val="24"/>
          <w:lang w:eastAsia="ru-RU"/>
        </w:rPr>
        <w:t xml:space="preserve">: организуется для коррекции пробелов в знаниях; </w:t>
      </w:r>
    </w:p>
    <w:p w:rsidR="00645832" w:rsidRPr="00645832" w:rsidRDefault="00645832" w:rsidP="00645832">
      <w:pPr>
        <w:widowControl/>
        <w:tabs>
          <w:tab w:val="left" w:pos="900"/>
          <w:tab w:val="left" w:pos="1080"/>
        </w:tabs>
        <w:autoSpaceDE/>
        <w:autoSpaceDN/>
        <w:ind w:firstLine="567"/>
        <w:jc w:val="both"/>
        <w:rPr>
          <w:sz w:val="24"/>
          <w:szCs w:val="24"/>
          <w:lang w:eastAsia="ru-RU"/>
        </w:rPr>
      </w:pPr>
      <w:proofErr w:type="gramStart"/>
      <w:r w:rsidRPr="00645832">
        <w:rPr>
          <w:sz w:val="24"/>
          <w:szCs w:val="24"/>
          <w:lang w:eastAsia="ru-RU"/>
        </w:rPr>
        <w:t>коллективная</w:t>
      </w:r>
      <w:proofErr w:type="gramEnd"/>
      <w:r w:rsidRPr="00645832">
        <w:rPr>
          <w:sz w:val="24"/>
          <w:szCs w:val="24"/>
          <w:lang w:eastAsia="ru-RU"/>
        </w:rPr>
        <w:t>: выполнение заданий, содействует воспитанию общительности и дружеских взаимоотношений в коллективе, чувство взаимопомощи.</w:t>
      </w:r>
    </w:p>
    <w:p w:rsidR="00645832" w:rsidRPr="00645832" w:rsidRDefault="00645832" w:rsidP="00645832">
      <w:pPr>
        <w:widowControl/>
        <w:tabs>
          <w:tab w:val="left" w:pos="900"/>
          <w:tab w:val="left" w:pos="1080"/>
        </w:tabs>
        <w:autoSpaceDE/>
        <w:autoSpaceDN/>
        <w:ind w:firstLine="567"/>
        <w:jc w:val="both"/>
        <w:rPr>
          <w:sz w:val="24"/>
          <w:szCs w:val="24"/>
          <w:lang w:eastAsia="ru-RU"/>
        </w:rPr>
      </w:pPr>
    </w:p>
    <w:p w:rsidR="00645832" w:rsidRPr="00645832" w:rsidRDefault="00645832" w:rsidP="00645832">
      <w:pPr>
        <w:widowControl/>
        <w:shd w:val="clear" w:color="auto" w:fill="FFFFFF"/>
        <w:autoSpaceDE/>
        <w:autoSpaceDN/>
        <w:jc w:val="center"/>
        <w:rPr>
          <w:b/>
          <w:color w:val="000000"/>
          <w:sz w:val="24"/>
          <w:szCs w:val="24"/>
          <w:lang w:eastAsia="ru-RU"/>
        </w:rPr>
      </w:pPr>
      <w:r w:rsidRPr="00645832">
        <w:rPr>
          <w:b/>
          <w:color w:val="000000"/>
          <w:sz w:val="24"/>
          <w:szCs w:val="24"/>
          <w:lang w:eastAsia="ru-RU"/>
        </w:rPr>
        <w:t>Цель и задачи программы</w:t>
      </w:r>
    </w:p>
    <w:p w:rsidR="00645832" w:rsidRPr="00645832" w:rsidRDefault="00645832" w:rsidP="00645832">
      <w:pPr>
        <w:widowControl/>
        <w:shd w:val="clear" w:color="auto" w:fill="FFFFFF"/>
        <w:autoSpaceDE/>
        <w:autoSpaceDN/>
        <w:ind w:firstLine="567"/>
        <w:jc w:val="both"/>
        <w:rPr>
          <w:rFonts w:ascii="Calibri" w:hAnsi="Calibri"/>
          <w:b/>
          <w:bCs/>
          <w:color w:val="000000"/>
        </w:rPr>
      </w:pPr>
      <w:r w:rsidRPr="00645832">
        <w:rPr>
          <w:b/>
          <w:sz w:val="24"/>
          <w:szCs w:val="24"/>
        </w:rPr>
        <w:t xml:space="preserve">Цели </w:t>
      </w:r>
      <w:proofErr w:type="spellStart"/>
      <w:r w:rsidRPr="00645832">
        <w:rPr>
          <w:b/>
          <w:sz w:val="24"/>
          <w:szCs w:val="24"/>
        </w:rPr>
        <w:t>программы</w:t>
      </w:r>
      <w:proofErr w:type="gramStart"/>
      <w:r w:rsidRPr="00645832">
        <w:rPr>
          <w:sz w:val="24"/>
          <w:szCs w:val="24"/>
        </w:rPr>
        <w:t>:о</w:t>
      </w:r>
      <w:proofErr w:type="gramEnd"/>
      <w:r w:rsidRPr="00645832">
        <w:rPr>
          <w:sz w:val="24"/>
          <w:szCs w:val="24"/>
        </w:rPr>
        <w:t>знакомить</w:t>
      </w:r>
      <w:proofErr w:type="spellEnd"/>
      <w:r w:rsidRPr="00645832">
        <w:rPr>
          <w:sz w:val="24"/>
          <w:szCs w:val="24"/>
        </w:rPr>
        <w:t xml:space="preserve"> обучающихся с выразительными средствами изобразительного искусства, научить осознанно их использовать. Развивать способности у обучающихся к самостоятельной творческой деятельности и ориентации в мире художественных профессий.</w:t>
      </w:r>
    </w:p>
    <w:p w:rsidR="00645832" w:rsidRPr="00645832" w:rsidRDefault="00645832" w:rsidP="00645832">
      <w:pPr>
        <w:widowControl/>
        <w:shd w:val="clear" w:color="auto" w:fill="FFFFFF"/>
        <w:autoSpaceDE/>
        <w:autoSpaceDN/>
        <w:ind w:firstLine="567"/>
        <w:jc w:val="both"/>
        <w:rPr>
          <w:color w:val="000000"/>
          <w:sz w:val="24"/>
          <w:szCs w:val="24"/>
          <w:lang w:eastAsia="ru-RU"/>
        </w:rPr>
      </w:pPr>
      <w:r w:rsidRPr="00645832">
        <w:rPr>
          <w:b/>
          <w:bCs/>
          <w:color w:val="000000"/>
          <w:sz w:val="24"/>
          <w:szCs w:val="24"/>
          <w:lang w:eastAsia="ru-RU"/>
        </w:rPr>
        <w:t>Задачи программы</w:t>
      </w:r>
      <w:r w:rsidRPr="00645832">
        <w:rPr>
          <w:color w:val="000000"/>
          <w:sz w:val="24"/>
          <w:szCs w:val="24"/>
          <w:lang w:eastAsia="ru-RU"/>
        </w:rPr>
        <w:t>:</w:t>
      </w:r>
    </w:p>
    <w:p w:rsidR="00645832" w:rsidRPr="00645832" w:rsidRDefault="00645832" w:rsidP="00645832">
      <w:pPr>
        <w:widowControl/>
        <w:shd w:val="clear" w:color="auto" w:fill="FFFFFF"/>
        <w:autoSpaceDE/>
        <w:autoSpaceDN/>
        <w:jc w:val="both"/>
        <w:rPr>
          <w:i/>
          <w:color w:val="000000"/>
          <w:sz w:val="24"/>
          <w:szCs w:val="24"/>
          <w:lang w:eastAsia="ru-RU"/>
        </w:rPr>
      </w:pPr>
      <w:r w:rsidRPr="00645832">
        <w:rPr>
          <w:i/>
          <w:color w:val="000000"/>
          <w:sz w:val="24"/>
          <w:szCs w:val="24"/>
          <w:lang w:eastAsia="ru-RU"/>
        </w:rPr>
        <w:t>Образовательные:</w:t>
      </w:r>
    </w:p>
    <w:p w:rsidR="00645832" w:rsidRPr="00645832" w:rsidRDefault="00645832" w:rsidP="00645832">
      <w:pPr>
        <w:widowControl/>
        <w:shd w:val="clear" w:color="auto" w:fill="FFFFFF"/>
        <w:autoSpaceDE/>
        <w:autoSpaceDN/>
        <w:jc w:val="both"/>
        <w:rPr>
          <w:color w:val="000000"/>
          <w:sz w:val="24"/>
          <w:szCs w:val="24"/>
          <w:lang w:eastAsia="ru-RU"/>
        </w:rPr>
      </w:pPr>
      <w:r w:rsidRPr="00645832">
        <w:rPr>
          <w:color w:val="000000"/>
          <w:sz w:val="24"/>
          <w:szCs w:val="24"/>
          <w:lang w:eastAsia="ru-RU"/>
        </w:rPr>
        <w:t xml:space="preserve">         владение техниками и приемами выполнения (пастель, гризайль, монотипия, теневая бумажная пластика)</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 xml:space="preserve">владение техниками и приемами выполнения (акварель, акварель </w:t>
      </w:r>
      <w:proofErr w:type="spellStart"/>
      <w:r w:rsidRPr="00645832">
        <w:rPr>
          <w:sz w:val="24"/>
          <w:szCs w:val="24"/>
        </w:rPr>
        <w:t>по-сырому</w:t>
      </w:r>
      <w:proofErr w:type="spellEnd"/>
      <w:r w:rsidRPr="00645832">
        <w:rPr>
          <w:sz w:val="24"/>
          <w:szCs w:val="24"/>
        </w:rPr>
        <w:t>, уголь, гравюра на картоне, смешанная техника гуаши и пастели, акварели и гуаши, техника раздельного мазка);</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владение техниками и приемами выполнения (сангина и ее сочетание с другими материалами, многослойная аппликация, работа тушью заливками с проработкой пером, батик, коллаж).</w:t>
      </w:r>
    </w:p>
    <w:p w:rsidR="00645832" w:rsidRPr="00645832" w:rsidRDefault="00645832" w:rsidP="00645832">
      <w:pPr>
        <w:widowControl/>
        <w:shd w:val="clear" w:color="auto" w:fill="FFFFFF"/>
        <w:autoSpaceDE/>
        <w:autoSpaceDN/>
        <w:jc w:val="both"/>
        <w:rPr>
          <w:i/>
          <w:sz w:val="24"/>
          <w:szCs w:val="24"/>
        </w:rPr>
      </w:pPr>
      <w:r w:rsidRPr="00645832">
        <w:rPr>
          <w:i/>
          <w:sz w:val="24"/>
          <w:szCs w:val="24"/>
        </w:rPr>
        <w:t>Развивающие:</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способствовать выявлению и развитию индивидуальных способностей;</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развитие нестандартности мышления, умения выбирать и принимать решение, творческой смелости, навыков самоконтроля</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развитие умения «видеть», инициативы, самостоятельности, упорства в достижении цели, самокритичности</w:t>
      </w:r>
    </w:p>
    <w:p w:rsidR="00645832" w:rsidRPr="00645832" w:rsidRDefault="00645832" w:rsidP="00645832">
      <w:pPr>
        <w:widowControl/>
        <w:shd w:val="clear" w:color="auto" w:fill="FFFFFF"/>
        <w:autoSpaceDE/>
        <w:autoSpaceDN/>
        <w:ind w:firstLine="567"/>
        <w:jc w:val="both"/>
        <w:rPr>
          <w:sz w:val="24"/>
          <w:szCs w:val="24"/>
        </w:rPr>
      </w:pPr>
      <w:r w:rsidRPr="00645832">
        <w:rPr>
          <w:sz w:val="24"/>
          <w:szCs w:val="24"/>
        </w:rPr>
        <w:t>развитие фантазии, зрительной памяти, способности отбирать самое характерное, умения сравнивать и анализировать, ассоциативного мышления;</w:t>
      </w:r>
    </w:p>
    <w:p w:rsidR="00645832" w:rsidRPr="00645832" w:rsidRDefault="00645832" w:rsidP="00645832">
      <w:pPr>
        <w:widowControl/>
        <w:shd w:val="clear" w:color="auto" w:fill="FFFFFF"/>
        <w:autoSpaceDE/>
        <w:autoSpaceDN/>
        <w:jc w:val="both"/>
        <w:rPr>
          <w:i/>
          <w:sz w:val="24"/>
          <w:szCs w:val="24"/>
        </w:rPr>
      </w:pPr>
      <w:r w:rsidRPr="00645832">
        <w:rPr>
          <w:i/>
          <w:sz w:val="24"/>
          <w:szCs w:val="24"/>
        </w:rPr>
        <w:t>Воспитательные:</w:t>
      </w:r>
    </w:p>
    <w:p w:rsidR="00645832" w:rsidRPr="00645832" w:rsidRDefault="00645832" w:rsidP="00645832">
      <w:pPr>
        <w:widowControl/>
        <w:shd w:val="clear" w:color="auto" w:fill="FFFFFF"/>
        <w:autoSpaceDE/>
        <w:autoSpaceDN/>
        <w:ind w:firstLine="567"/>
        <w:jc w:val="both"/>
        <w:rPr>
          <w:sz w:val="24"/>
          <w:szCs w:val="24"/>
          <w:lang w:eastAsia="ru-RU"/>
        </w:rPr>
      </w:pPr>
      <w:r w:rsidRPr="00645832">
        <w:rPr>
          <w:sz w:val="24"/>
          <w:szCs w:val="24"/>
          <w:lang w:eastAsia="ru-RU"/>
        </w:rPr>
        <w:t xml:space="preserve">сформировать устойчивый интерес к художественной деятельности; </w:t>
      </w:r>
    </w:p>
    <w:p w:rsidR="00645832" w:rsidRPr="00645832" w:rsidRDefault="00645832" w:rsidP="00645832">
      <w:pPr>
        <w:widowControl/>
        <w:shd w:val="clear" w:color="auto" w:fill="FFFFFF"/>
        <w:autoSpaceDE/>
        <w:autoSpaceDN/>
        <w:ind w:firstLine="567"/>
        <w:jc w:val="both"/>
        <w:rPr>
          <w:sz w:val="24"/>
          <w:szCs w:val="24"/>
          <w:lang w:eastAsia="ru-RU"/>
        </w:rPr>
      </w:pPr>
      <w:r w:rsidRPr="00645832">
        <w:rPr>
          <w:sz w:val="24"/>
          <w:szCs w:val="24"/>
          <w:lang w:eastAsia="ru-RU"/>
        </w:rPr>
        <w:t>развить художественный и эстетический вкус, как основу понимания и восприятия прекрасного;</w:t>
      </w:r>
    </w:p>
    <w:p w:rsidR="00645832" w:rsidRPr="00645832" w:rsidRDefault="00645832" w:rsidP="00645832">
      <w:pPr>
        <w:widowControl/>
        <w:shd w:val="clear" w:color="auto" w:fill="FFFFFF"/>
        <w:autoSpaceDE/>
        <w:autoSpaceDN/>
        <w:ind w:firstLine="567"/>
        <w:jc w:val="both"/>
        <w:rPr>
          <w:sz w:val="24"/>
          <w:szCs w:val="24"/>
          <w:lang w:eastAsia="ru-RU"/>
        </w:rPr>
      </w:pPr>
      <w:r w:rsidRPr="00645832">
        <w:rPr>
          <w:sz w:val="24"/>
          <w:szCs w:val="24"/>
          <w:lang w:eastAsia="ru-RU"/>
        </w:rPr>
        <w:t>воспитание интереса и уважения к национальной культуре, знание национального культурного наследия</w:t>
      </w:r>
    </w:p>
    <w:p w:rsidR="00645832" w:rsidRPr="00645832" w:rsidRDefault="00645832" w:rsidP="00645832">
      <w:pPr>
        <w:widowControl/>
        <w:autoSpaceDE/>
        <w:autoSpaceDN/>
        <w:jc w:val="both"/>
        <w:rPr>
          <w:sz w:val="24"/>
          <w:szCs w:val="24"/>
          <w:lang w:eastAsia="ru-RU"/>
        </w:rPr>
      </w:pPr>
      <w:r w:rsidRPr="00645832">
        <w:rPr>
          <w:sz w:val="24"/>
          <w:szCs w:val="24"/>
          <w:lang w:eastAsia="ru-RU"/>
        </w:rPr>
        <w:t xml:space="preserve">          воспитание толерантности, умения слушать другого, усидчивости, стремления добиваться лучших результатов. </w:t>
      </w:r>
    </w:p>
    <w:p w:rsidR="00645832" w:rsidRPr="00645832" w:rsidRDefault="00645832" w:rsidP="00645832">
      <w:pPr>
        <w:widowControl/>
        <w:autoSpaceDE/>
        <w:autoSpaceDN/>
        <w:jc w:val="both"/>
        <w:rPr>
          <w:b/>
          <w:sz w:val="24"/>
          <w:szCs w:val="24"/>
          <w:lang w:eastAsia="ru-RU"/>
        </w:rPr>
      </w:pPr>
      <w:r w:rsidRPr="00645832">
        <w:rPr>
          <w:sz w:val="24"/>
          <w:szCs w:val="24"/>
          <w:lang w:eastAsia="ru-RU"/>
        </w:rPr>
        <w:t xml:space="preserve">           умение воспринимать произведения искусства и их анализировать.</w:t>
      </w:r>
    </w:p>
    <w:p w:rsidR="00645832" w:rsidRPr="00645832" w:rsidRDefault="00645832" w:rsidP="00645832">
      <w:pPr>
        <w:widowControl/>
        <w:autoSpaceDE/>
        <w:autoSpaceDN/>
        <w:jc w:val="both"/>
        <w:rPr>
          <w:sz w:val="24"/>
          <w:szCs w:val="24"/>
          <w:lang w:eastAsia="ru-RU"/>
        </w:rPr>
      </w:pPr>
      <w:r w:rsidRPr="00645832">
        <w:rPr>
          <w:sz w:val="24"/>
          <w:szCs w:val="24"/>
          <w:lang w:eastAsia="ru-RU"/>
        </w:rPr>
        <w:t xml:space="preserve">    воспитывать проявление интереса к изобразительному искусству, как в качестве вдумчивого зрителя, так и в качестве творца.</w:t>
      </w:r>
    </w:p>
    <w:p w:rsidR="00645832" w:rsidRPr="00645832" w:rsidRDefault="00645832" w:rsidP="00645832">
      <w:pPr>
        <w:widowControl/>
        <w:adjustRightInd w:val="0"/>
        <w:jc w:val="center"/>
        <w:rPr>
          <w:b/>
          <w:bCs/>
          <w:sz w:val="24"/>
          <w:szCs w:val="24"/>
        </w:rPr>
      </w:pPr>
    </w:p>
    <w:p w:rsidR="00645832" w:rsidRPr="00645832" w:rsidRDefault="00645832" w:rsidP="00645832">
      <w:pPr>
        <w:widowControl/>
        <w:tabs>
          <w:tab w:val="left" w:pos="900"/>
          <w:tab w:val="left" w:pos="1080"/>
        </w:tabs>
        <w:autoSpaceDE/>
        <w:autoSpaceDN/>
        <w:ind w:firstLine="567"/>
        <w:jc w:val="both"/>
        <w:rPr>
          <w:sz w:val="24"/>
          <w:szCs w:val="24"/>
          <w:lang w:eastAsia="ru-RU"/>
        </w:rPr>
      </w:pPr>
    </w:p>
    <w:p w:rsidR="00645832" w:rsidRPr="00645832" w:rsidRDefault="00645832" w:rsidP="00645832">
      <w:pPr>
        <w:widowControl/>
        <w:tabs>
          <w:tab w:val="left" w:pos="900"/>
          <w:tab w:val="left" w:pos="1080"/>
        </w:tabs>
        <w:autoSpaceDE/>
        <w:autoSpaceDN/>
        <w:ind w:firstLine="567"/>
        <w:jc w:val="both"/>
        <w:rPr>
          <w:sz w:val="24"/>
          <w:szCs w:val="24"/>
          <w:lang w:eastAsia="ru-RU"/>
        </w:rPr>
      </w:pPr>
    </w:p>
    <w:p w:rsidR="00645832" w:rsidRPr="00645832" w:rsidRDefault="00645832" w:rsidP="00645832">
      <w:pPr>
        <w:widowControl/>
        <w:tabs>
          <w:tab w:val="left" w:pos="900"/>
          <w:tab w:val="left" w:pos="1080"/>
        </w:tabs>
        <w:autoSpaceDE/>
        <w:autoSpaceDN/>
        <w:jc w:val="center"/>
        <w:rPr>
          <w:b/>
          <w:bCs/>
          <w:sz w:val="24"/>
          <w:szCs w:val="24"/>
          <w:lang w:eastAsia="ru-RU"/>
        </w:rPr>
      </w:pPr>
      <w:r w:rsidRPr="00645832">
        <w:rPr>
          <w:b/>
          <w:bCs/>
          <w:sz w:val="24"/>
          <w:szCs w:val="24"/>
          <w:lang w:eastAsia="ru-RU"/>
        </w:rPr>
        <w:lastRenderedPageBreak/>
        <w:t>УЧЕБНО-ТЕМАТИЧЕСКИЙ ПЛАН</w:t>
      </w:r>
    </w:p>
    <w:p w:rsidR="00645832" w:rsidRPr="00645832" w:rsidRDefault="00645832" w:rsidP="00645832">
      <w:pPr>
        <w:widowControl/>
        <w:autoSpaceDE/>
        <w:autoSpaceDN/>
        <w:jc w:val="center"/>
        <w:rPr>
          <w:sz w:val="24"/>
          <w:szCs w:val="24"/>
          <w:lang w:eastAsia="ru-RU"/>
        </w:rPr>
      </w:pPr>
      <w:r w:rsidRPr="00645832">
        <w:rPr>
          <w:b/>
          <w:bCs/>
          <w:sz w:val="24"/>
          <w:szCs w:val="24"/>
          <w:lang w:eastAsia="ru-RU"/>
        </w:rPr>
        <w:t>1 год обучения</w:t>
      </w:r>
    </w:p>
    <w:tbl>
      <w:tblPr>
        <w:tblW w:w="0" w:type="auto"/>
        <w:jc w:val="center"/>
        <w:tblCellSpacing w:w="7" w:type="dxa"/>
        <w:tblInd w:w="-4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611"/>
        <w:gridCol w:w="3828"/>
        <w:gridCol w:w="1134"/>
        <w:gridCol w:w="992"/>
        <w:gridCol w:w="1134"/>
        <w:gridCol w:w="2026"/>
      </w:tblGrid>
      <w:tr w:rsidR="00645832" w:rsidRPr="00645832" w:rsidTr="00054891">
        <w:trPr>
          <w:tblCellSpacing w:w="7" w:type="dxa"/>
          <w:jc w:val="center"/>
        </w:trPr>
        <w:tc>
          <w:tcPr>
            <w:tcW w:w="590" w:type="dxa"/>
            <w:vMerge w:val="restart"/>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w:t>
            </w:r>
          </w:p>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п\</w:t>
            </w:r>
            <w:proofErr w:type="gramStart"/>
            <w:r w:rsidRPr="00645832">
              <w:rPr>
                <w:sz w:val="20"/>
                <w:szCs w:val="20"/>
                <w:lang w:eastAsia="ru-RU"/>
              </w:rPr>
              <w:t>п</w:t>
            </w:r>
            <w:proofErr w:type="gramEnd"/>
          </w:p>
        </w:tc>
        <w:tc>
          <w:tcPr>
            <w:tcW w:w="3814" w:type="dxa"/>
            <w:vMerge w:val="restart"/>
            <w:vAlign w:val="center"/>
          </w:tcPr>
          <w:p w:rsidR="00645832" w:rsidRPr="00645832" w:rsidRDefault="00645832" w:rsidP="00645832">
            <w:pPr>
              <w:widowControl/>
              <w:autoSpaceDE/>
              <w:autoSpaceDN/>
              <w:spacing w:before="100" w:beforeAutospacing="1"/>
              <w:ind w:firstLine="426"/>
              <w:jc w:val="center"/>
              <w:rPr>
                <w:sz w:val="20"/>
                <w:szCs w:val="20"/>
                <w:lang w:eastAsia="ru-RU"/>
              </w:rPr>
            </w:pPr>
            <w:r w:rsidRPr="00645832">
              <w:rPr>
                <w:b/>
                <w:bCs/>
                <w:sz w:val="20"/>
                <w:szCs w:val="20"/>
                <w:lang w:eastAsia="ru-RU"/>
              </w:rPr>
              <w:t>Тема занятий</w:t>
            </w:r>
          </w:p>
        </w:tc>
        <w:tc>
          <w:tcPr>
            <w:tcW w:w="3246" w:type="dxa"/>
            <w:gridSpan w:val="3"/>
            <w:vAlign w:val="center"/>
          </w:tcPr>
          <w:p w:rsidR="00645832" w:rsidRPr="00645832" w:rsidRDefault="00645832" w:rsidP="00645832">
            <w:pPr>
              <w:widowControl/>
              <w:autoSpaceDE/>
              <w:autoSpaceDN/>
              <w:spacing w:before="100" w:beforeAutospacing="1"/>
              <w:ind w:firstLine="426"/>
              <w:jc w:val="center"/>
              <w:rPr>
                <w:b/>
                <w:sz w:val="20"/>
                <w:szCs w:val="20"/>
                <w:lang w:eastAsia="ru-RU"/>
              </w:rPr>
            </w:pPr>
            <w:r w:rsidRPr="00645832">
              <w:rPr>
                <w:b/>
                <w:sz w:val="20"/>
                <w:szCs w:val="20"/>
                <w:lang w:eastAsia="ru-RU"/>
              </w:rPr>
              <w:t>Количество часов</w:t>
            </w:r>
          </w:p>
        </w:tc>
        <w:tc>
          <w:tcPr>
            <w:tcW w:w="2005" w:type="dxa"/>
            <w:vMerge w:val="restart"/>
          </w:tcPr>
          <w:p w:rsidR="00645832" w:rsidRPr="00645832" w:rsidRDefault="00645832" w:rsidP="00645832">
            <w:pPr>
              <w:widowControl/>
              <w:autoSpaceDE/>
              <w:autoSpaceDN/>
              <w:spacing w:before="100" w:beforeAutospacing="1"/>
              <w:ind w:firstLine="101"/>
              <w:jc w:val="center"/>
              <w:rPr>
                <w:b/>
                <w:sz w:val="20"/>
                <w:szCs w:val="20"/>
                <w:lang w:eastAsia="ru-RU"/>
              </w:rPr>
            </w:pPr>
            <w:r w:rsidRPr="00645832">
              <w:rPr>
                <w:b/>
                <w:sz w:val="20"/>
                <w:szCs w:val="20"/>
                <w:lang w:eastAsia="ru-RU"/>
              </w:rPr>
              <w:t>Формы контроля</w:t>
            </w:r>
          </w:p>
        </w:tc>
      </w:tr>
      <w:tr w:rsidR="00645832" w:rsidRPr="00645832" w:rsidTr="00054891">
        <w:trPr>
          <w:tblCellSpacing w:w="7" w:type="dxa"/>
          <w:jc w:val="center"/>
        </w:trPr>
        <w:tc>
          <w:tcPr>
            <w:tcW w:w="590" w:type="dxa"/>
            <w:vMerge/>
            <w:vAlign w:val="center"/>
          </w:tcPr>
          <w:p w:rsidR="00645832" w:rsidRPr="00645832" w:rsidRDefault="00645832" w:rsidP="00645832">
            <w:pPr>
              <w:widowControl/>
              <w:autoSpaceDE/>
              <w:autoSpaceDN/>
              <w:ind w:firstLine="426"/>
              <w:rPr>
                <w:sz w:val="20"/>
                <w:szCs w:val="20"/>
                <w:lang w:eastAsia="ru-RU"/>
              </w:rPr>
            </w:pPr>
          </w:p>
        </w:tc>
        <w:tc>
          <w:tcPr>
            <w:tcW w:w="3814" w:type="dxa"/>
            <w:vMerge/>
            <w:vAlign w:val="center"/>
          </w:tcPr>
          <w:p w:rsidR="00645832" w:rsidRPr="00645832" w:rsidRDefault="00645832" w:rsidP="00645832">
            <w:pPr>
              <w:widowControl/>
              <w:autoSpaceDE/>
              <w:autoSpaceDN/>
              <w:ind w:firstLine="426"/>
              <w:rPr>
                <w:sz w:val="20"/>
                <w:szCs w:val="20"/>
                <w:lang w:eastAsia="ru-RU"/>
              </w:rPr>
            </w:pPr>
          </w:p>
        </w:tc>
        <w:tc>
          <w:tcPr>
            <w:tcW w:w="1120" w:type="dxa"/>
            <w:vAlign w:val="center"/>
          </w:tcPr>
          <w:p w:rsidR="00645832" w:rsidRPr="00645832" w:rsidRDefault="00645832" w:rsidP="00645832">
            <w:pPr>
              <w:widowControl/>
              <w:autoSpaceDE/>
              <w:autoSpaceDN/>
              <w:spacing w:before="100" w:beforeAutospacing="1"/>
              <w:jc w:val="center"/>
              <w:rPr>
                <w:b/>
                <w:sz w:val="20"/>
                <w:szCs w:val="20"/>
                <w:lang w:eastAsia="ru-RU"/>
              </w:rPr>
            </w:pPr>
            <w:r w:rsidRPr="00645832">
              <w:rPr>
                <w:b/>
                <w:sz w:val="20"/>
                <w:szCs w:val="20"/>
                <w:lang w:eastAsia="ru-RU"/>
              </w:rPr>
              <w:t>Всего</w:t>
            </w:r>
          </w:p>
        </w:tc>
        <w:tc>
          <w:tcPr>
            <w:tcW w:w="978" w:type="dxa"/>
            <w:vAlign w:val="center"/>
          </w:tcPr>
          <w:p w:rsidR="00645832" w:rsidRPr="00645832" w:rsidRDefault="00645832" w:rsidP="00645832">
            <w:pPr>
              <w:widowControl/>
              <w:autoSpaceDE/>
              <w:autoSpaceDN/>
              <w:spacing w:before="100" w:beforeAutospacing="1"/>
              <w:ind w:firstLine="120"/>
              <w:jc w:val="center"/>
              <w:rPr>
                <w:b/>
                <w:sz w:val="20"/>
                <w:szCs w:val="20"/>
                <w:lang w:eastAsia="ru-RU"/>
              </w:rPr>
            </w:pPr>
            <w:r w:rsidRPr="00645832">
              <w:rPr>
                <w:b/>
                <w:sz w:val="20"/>
                <w:szCs w:val="20"/>
                <w:lang w:eastAsia="ru-RU"/>
              </w:rPr>
              <w:t>Теория</w:t>
            </w:r>
          </w:p>
        </w:tc>
        <w:tc>
          <w:tcPr>
            <w:tcW w:w="1120" w:type="dxa"/>
            <w:vAlign w:val="center"/>
          </w:tcPr>
          <w:p w:rsidR="00645832" w:rsidRPr="00645832" w:rsidRDefault="00645832" w:rsidP="00645832">
            <w:pPr>
              <w:widowControl/>
              <w:autoSpaceDE/>
              <w:autoSpaceDN/>
              <w:spacing w:before="100" w:beforeAutospacing="1"/>
              <w:ind w:firstLine="101"/>
              <w:jc w:val="center"/>
              <w:rPr>
                <w:b/>
                <w:sz w:val="20"/>
                <w:szCs w:val="20"/>
                <w:lang w:eastAsia="ru-RU"/>
              </w:rPr>
            </w:pPr>
            <w:r w:rsidRPr="00645832">
              <w:rPr>
                <w:b/>
                <w:sz w:val="20"/>
                <w:szCs w:val="20"/>
                <w:lang w:eastAsia="ru-RU"/>
              </w:rPr>
              <w:t>Практика</w:t>
            </w:r>
          </w:p>
        </w:tc>
        <w:tc>
          <w:tcPr>
            <w:tcW w:w="2005" w:type="dxa"/>
            <w:vMerge/>
          </w:tcPr>
          <w:p w:rsidR="00645832" w:rsidRPr="00645832" w:rsidRDefault="00645832" w:rsidP="00645832">
            <w:pPr>
              <w:widowControl/>
              <w:autoSpaceDE/>
              <w:autoSpaceDN/>
              <w:spacing w:before="100" w:beforeAutospacing="1"/>
              <w:ind w:firstLine="101"/>
              <w:jc w:val="center"/>
              <w:rPr>
                <w:b/>
                <w:sz w:val="20"/>
                <w:szCs w:val="20"/>
                <w:lang w:eastAsia="ru-RU"/>
              </w:rPr>
            </w:pP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Вводное занятие. </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w:t>
            </w:r>
          </w:p>
        </w:tc>
        <w:tc>
          <w:tcPr>
            <w:tcW w:w="2005" w:type="dxa"/>
          </w:tcPr>
          <w:p w:rsidR="00645832" w:rsidRPr="00645832" w:rsidRDefault="00645832" w:rsidP="00645832">
            <w:pPr>
              <w:widowControl/>
              <w:autoSpaceDE/>
              <w:autoSpaceDN/>
              <w:spacing w:before="100" w:beforeAutospacing="1"/>
              <w:ind w:hanging="37"/>
              <w:rPr>
                <w:sz w:val="20"/>
                <w:szCs w:val="20"/>
                <w:lang w:eastAsia="ru-RU"/>
              </w:rPr>
            </w:pPr>
            <w:r w:rsidRPr="00645832">
              <w:rPr>
                <w:sz w:val="20"/>
                <w:szCs w:val="20"/>
                <w:lang w:eastAsia="ru-RU"/>
              </w:rPr>
              <w:t>Беседа</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Основные виды линий.</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2</w:t>
            </w:r>
          </w:p>
        </w:tc>
        <w:tc>
          <w:tcPr>
            <w:tcW w:w="2005" w:type="dxa"/>
          </w:tcPr>
          <w:p w:rsidR="00645832" w:rsidRPr="00645832" w:rsidRDefault="00645832" w:rsidP="00645832">
            <w:pPr>
              <w:widowControl/>
              <w:autoSpaceDE/>
              <w:autoSpaceDN/>
              <w:spacing w:before="100" w:beforeAutospacing="1"/>
              <w:ind w:hanging="37"/>
              <w:rPr>
                <w:sz w:val="20"/>
                <w:szCs w:val="20"/>
                <w:lang w:eastAsia="ru-RU"/>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3</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Форма предметов. Светотень.</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10</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Цвет и оттенок. Смешивание красок. </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13</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5</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Композиция. Расположение предметов на листе.</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18</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17</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6</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Пейзаж. Портрет. Сюжетные композиции. </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12</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7</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w:t>
            </w:r>
            <w:proofErr w:type="spellStart"/>
            <w:r w:rsidRPr="00645832">
              <w:rPr>
                <w:sz w:val="20"/>
                <w:szCs w:val="20"/>
                <w:lang w:eastAsia="ru-RU"/>
              </w:rPr>
              <w:t>Кляксография</w:t>
            </w:r>
            <w:proofErr w:type="spellEnd"/>
            <w:r w:rsidRPr="00645832">
              <w:rPr>
                <w:sz w:val="20"/>
                <w:szCs w:val="20"/>
                <w:lang w:eastAsia="ru-RU"/>
              </w:rPr>
              <w:t>», «монотипия», «</w:t>
            </w:r>
            <w:proofErr w:type="spellStart"/>
            <w:r w:rsidRPr="00645832">
              <w:rPr>
                <w:sz w:val="20"/>
                <w:szCs w:val="20"/>
                <w:lang w:eastAsia="ru-RU"/>
              </w:rPr>
              <w:t>набрызг</w:t>
            </w:r>
            <w:proofErr w:type="spellEnd"/>
            <w:r w:rsidRPr="00645832">
              <w:rPr>
                <w:sz w:val="20"/>
                <w:szCs w:val="20"/>
                <w:lang w:eastAsia="ru-RU"/>
              </w:rPr>
              <w:t>».</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7</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Иллюстрации к сказкам.</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6</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5</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9</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Скульптура. Фактура поверхности. Рельеф.</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10</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10</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Графика.</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10</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8</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11</w:t>
            </w:r>
          </w:p>
        </w:tc>
        <w:tc>
          <w:tcPr>
            <w:tcW w:w="3814"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Декоративно-прикладное искусство.</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10</w:t>
            </w:r>
          </w:p>
        </w:tc>
        <w:tc>
          <w:tcPr>
            <w:tcW w:w="978"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8</w:t>
            </w:r>
          </w:p>
        </w:tc>
        <w:tc>
          <w:tcPr>
            <w:tcW w:w="200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12</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Аппликация. </w:t>
            </w:r>
            <w:proofErr w:type="spellStart"/>
            <w:r w:rsidRPr="00645832">
              <w:rPr>
                <w:sz w:val="20"/>
                <w:szCs w:val="20"/>
                <w:lang w:eastAsia="ru-RU"/>
              </w:rPr>
              <w:t>Вытынанка</w:t>
            </w:r>
            <w:proofErr w:type="spellEnd"/>
            <w:r w:rsidRPr="00645832">
              <w:rPr>
                <w:sz w:val="20"/>
                <w:szCs w:val="20"/>
                <w:lang w:eastAsia="ru-RU"/>
              </w:rPr>
              <w:t xml:space="preserve">. Коллаж. </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16</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12</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13</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Витраж. Виды витража. </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10</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8</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jc w:val="center"/>
              <w:rPr>
                <w:sz w:val="20"/>
                <w:szCs w:val="20"/>
                <w:lang w:eastAsia="ru-RU"/>
              </w:rPr>
            </w:pPr>
            <w:r w:rsidRPr="00645832">
              <w:rPr>
                <w:sz w:val="20"/>
                <w:szCs w:val="20"/>
                <w:lang w:eastAsia="ru-RU"/>
              </w:rPr>
              <w:t>14</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Итоговая выставка.</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w:t>
            </w:r>
          </w:p>
        </w:tc>
        <w:tc>
          <w:tcPr>
            <w:tcW w:w="1120" w:type="dxa"/>
            <w:vAlign w:val="center"/>
          </w:tcPr>
          <w:p w:rsidR="00645832" w:rsidRPr="00645832" w:rsidRDefault="00645832" w:rsidP="00645832">
            <w:pPr>
              <w:widowControl/>
              <w:autoSpaceDE/>
              <w:autoSpaceDN/>
              <w:spacing w:before="100" w:beforeAutospacing="1"/>
              <w:ind w:hanging="37"/>
              <w:jc w:val="center"/>
              <w:rPr>
                <w:sz w:val="20"/>
                <w:szCs w:val="20"/>
                <w:lang w:eastAsia="ru-RU"/>
              </w:rPr>
            </w:pPr>
            <w:r w:rsidRPr="00645832">
              <w:rPr>
                <w:sz w:val="20"/>
                <w:szCs w:val="20"/>
                <w:lang w:eastAsia="ru-RU"/>
              </w:rPr>
              <w:t>2</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vAlign w:val="center"/>
          </w:tcPr>
          <w:p w:rsidR="00645832" w:rsidRPr="00645832" w:rsidRDefault="00645832" w:rsidP="00645832">
            <w:pPr>
              <w:widowControl/>
              <w:autoSpaceDE/>
              <w:autoSpaceDN/>
              <w:jc w:val="center"/>
              <w:rPr>
                <w:sz w:val="20"/>
                <w:szCs w:val="20"/>
                <w:lang w:eastAsia="ru-RU"/>
              </w:rPr>
            </w:pPr>
            <w:r w:rsidRPr="00645832">
              <w:rPr>
                <w:sz w:val="20"/>
                <w:szCs w:val="20"/>
                <w:lang w:eastAsia="ru-RU"/>
              </w:rPr>
              <w:t>15</w:t>
            </w:r>
          </w:p>
        </w:tc>
        <w:tc>
          <w:tcPr>
            <w:tcW w:w="3814"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Итоговое занятие.</w:t>
            </w:r>
          </w:p>
        </w:tc>
        <w:tc>
          <w:tcPr>
            <w:tcW w:w="1120"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97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426"/>
              <w:rPr>
                <w:sz w:val="20"/>
                <w:szCs w:val="20"/>
                <w:lang w:eastAsia="ru-RU"/>
              </w:rPr>
            </w:pPr>
            <w:r w:rsidRPr="00645832">
              <w:rPr>
                <w:sz w:val="20"/>
                <w:szCs w:val="20"/>
                <w:lang w:eastAsia="ru-RU"/>
              </w:rPr>
              <w:t>-</w:t>
            </w:r>
          </w:p>
        </w:tc>
        <w:tc>
          <w:tcPr>
            <w:tcW w:w="2005"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9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ind w:firstLine="426"/>
              <w:rPr>
                <w:sz w:val="20"/>
                <w:szCs w:val="20"/>
                <w:lang w:eastAsia="ru-RU"/>
              </w:rPr>
            </w:pPr>
          </w:p>
        </w:tc>
        <w:tc>
          <w:tcPr>
            <w:tcW w:w="3814"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426"/>
              <w:rPr>
                <w:sz w:val="20"/>
                <w:szCs w:val="20"/>
                <w:lang w:eastAsia="ru-RU"/>
              </w:rPr>
            </w:pPr>
            <w:r w:rsidRPr="00645832">
              <w:rPr>
                <w:b/>
                <w:bCs/>
                <w:sz w:val="20"/>
                <w:szCs w:val="20"/>
                <w:lang w:eastAsia="ru-RU"/>
              </w:rPr>
              <w:t>Итого:</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144</w:t>
            </w:r>
          </w:p>
        </w:tc>
        <w:tc>
          <w:tcPr>
            <w:tcW w:w="978"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30</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426"/>
              <w:rPr>
                <w:sz w:val="20"/>
                <w:szCs w:val="20"/>
                <w:lang w:eastAsia="ru-RU"/>
              </w:rPr>
            </w:pPr>
            <w:r w:rsidRPr="00645832">
              <w:rPr>
                <w:b/>
                <w:bCs/>
                <w:sz w:val="20"/>
                <w:szCs w:val="20"/>
                <w:lang w:eastAsia="ru-RU"/>
              </w:rPr>
              <w:t>114</w:t>
            </w:r>
          </w:p>
        </w:tc>
        <w:tc>
          <w:tcPr>
            <w:tcW w:w="200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before="100" w:beforeAutospacing="1"/>
              <w:ind w:firstLine="426"/>
              <w:rPr>
                <w:b/>
                <w:bCs/>
                <w:sz w:val="20"/>
                <w:szCs w:val="20"/>
                <w:lang w:eastAsia="ru-RU"/>
              </w:rPr>
            </w:pPr>
          </w:p>
        </w:tc>
      </w:tr>
    </w:tbl>
    <w:p w:rsidR="00645832" w:rsidRPr="00645832" w:rsidRDefault="00645832" w:rsidP="00645832">
      <w:pPr>
        <w:widowControl/>
        <w:autoSpaceDE/>
        <w:autoSpaceDN/>
        <w:spacing w:line="276" w:lineRule="auto"/>
        <w:jc w:val="both"/>
        <w:rPr>
          <w:rFonts w:eastAsia="Calibri"/>
          <w:b/>
          <w:sz w:val="24"/>
          <w:szCs w:val="24"/>
          <w:lang w:eastAsia="ru-RU"/>
        </w:rPr>
      </w:pPr>
    </w:p>
    <w:p w:rsidR="00645832" w:rsidRPr="00645832" w:rsidRDefault="00645832" w:rsidP="00645832">
      <w:pPr>
        <w:widowControl/>
        <w:autoSpaceDE/>
        <w:autoSpaceDN/>
        <w:spacing w:line="276" w:lineRule="auto"/>
        <w:jc w:val="both"/>
        <w:rPr>
          <w:rFonts w:eastAsia="Calibri"/>
          <w:b/>
          <w:sz w:val="24"/>
          <w:szCs w:val="24"/>
          <w:lang w:eastAsia="ru-RU"/>
        </w:rPr>
      </w:pPr>
    </w:p>
    <w:p w:rsidR="00645832" w:rsidRPr="00645832" w:rsidRDefault="00645832" w:rsidP="00645832">
      <w:pPr>
        <w:widowControl/>
        <w:autoSpaceDE/>
        <w:autoSpaceDN/>
        <w:spacing w:line="276" w:lineRule="auto"/>
        <w:jc w:val="both"/>
        <w:rPr>
          <w:rFonts w:eastAsia="Calibri"/>
          <w:b/>
          <w:sz w:val="24"/>
          <w:szCs w:val="24"/>
          <w:lang w:eastAsia="ru-RU"/>
        </w:rPr>
      </w:pPr>
    </w:p>
    <w:p w:rsidR="00645832" w:rsidRPr="00645832" w:rsidRDefault="00645832" w:rsidP="00645832">
      <w:pPr>
        <w:widowControl/>
        <w:autoSpaceDE/>
        <w:autoSpaceDN/>
        <w:spacing w:line="276" w:lineRule="auto"/>
        <w:jc w:val="both"/>
        <w:rPr>
          <w:rFonts w:eastAsia="Calibri"/>
          <w:b/>
          <w:sz w:val="24"/>
          <w:szCs w:val="24"/>
          <w:lang w:eastAsia="ru-RU"/>
        </w:rPr>
      </w:pPr>
    </w:p>
    <w:p w:rsidR="00645832" w:rsidRPr="00645832" w:rsidRDefault="00645832" w:rsidP="00645832">
      <w:pPr>
        <w:widowControl/>
        <w:autoSpaceDE/>
        <w:autoSpaceDN/>
        <w:spacing w:line="276" w:lineRule="auto"/>
        <w:jc w:val="both"/>
        <w:rPr>
          <w:rFonts w:eastAsia="Calibri"/>
          <w:b/>
          <w:sz w:val="24"/>
          <w:szCs w:val="24"/>
          <w:lang w:eastAsia="ru-RU"/>
        </w:rPr>
      </w:pPr>
      <w:r w:rsidRPr="00645832">
        <w:rPr>
          <w:rFonts w:eastAsia="Calibri"/>
          <w:b/>
          <w:sz w:val="24"/>
          <w:szCs w:val="24"/>
          <w:lang w:eastAsia="ru-RU"/>
        </w:rPr>
        <w:t>Содержание тем программы</w:t>
      </w:r>
    </w:p>
    <w:p w:rsidR="00645832" w:rsidRPr="00645832" w:rsidRDefault="00645832" w:rsidP="00645832">
      <w:pPr>
        <w:widowControl/>
        <w:numPr>
          <w:ilvl w:val="0"/>
          <w:numId w:val="1"/>
        </w:numPr>
        <w:autoSpaceDE/>
        <w:autoSpaceDN/>
        <w:spacing w:after="200" w:line="276" w:lineRule="auto"/>
        <w:jc w:val="both"/>
        <w:rPr>
          <w:rFonts w:eastAsia="Calibri"/>
          <w:b/>
          <w:sz w:val="24"/>
          <w:szCs w:val="24"/>
          <w:lang w:eastAsia="ru-RU"/>
        </w:rPr>
      </w:pPr>
      <w:r w:rsidRPr="00645832">
        <w:rPr>
          <w:rFonts w:eastAsia="Calibri"/>
          <w:b/>
          <w:sz w:val="24"/>
          <w:szCs w:val="24"/>
          <w:lang w:eastAsia="ru-RU"/>
        </w:rPr>
        <w:t>Вводное занятие (2 часа)</w:t>
      </w:r>
    </w:p>
    <w:p w:rsidR="00645832" w:rsidRPr="00645832" w:rsidRDefault="00645832" w:rsidP="00645832">
      <w:pPr>
        <w:widowControl/>
        <w:autoSpaceDE/>
        <w:autoSpaceDN/>
        <w:contextualSpacing/>
        <w:jc w:val="both"/>
        <w:rPr>
          <w:b/>
          <w:sz w:val="24"/>
          <w:szCs w:val="24"/>
          <w:lang w:eastAsia="ru-RU"/>
        </w:rPr>
      </w:pPr>
      <w:r w:rsidRPr="00645832">
        <w:rPr>
          <w:i/>
          <w:sz w:val="24"/>
          <w:szCs w:val="24"/>
          <w:lang w:eastAsia="ru-RU"/>
        </w:rPr>
        <w:t>Теория(2 часа)</w:t>
      </w:r>
    </w:p>
    <w:p w:rsidR="00645832" w:rsidRPr="00645832" w:rsidRDefault="00645832" w:rsidP="00645832">
      <w:pPr>
        <w:widowControl/>
        <w:autoSpaceDE/>
        <w:autoSpaceDN/>
        <w:contextualSpacing/>
        <w:jc w:val="both"/>
        <w:rPr>
          <w:sz w:val="24"/>
          <w:szCs w:val="24"/>
        </w:rPr>
      </w:pPr>
      <w:r w:rsidRPr="00645832">
        <w:rPr>
          <w:iCs/>
          <w:sz w:val="24"/>
          <w:szCs w:val="24"/>
        </w:rPr>
        <w:t xml:space="preserve">Знакомство с содержанием программы, годовым планом работы </w:t>
      </w:r>
      <w:r w:rsidRPr="00645832">
        <w:rPr>
          <w:sz w:val="24"/>
          <w:szCs w:val="24"/>
        </w:rPr>
        <w:t xml:space="preserve">и задачами </w:t>
      </w:r>
      <w:proofErr w:type="spellStart"/>
      <w:r w:rsidRPr="00645832">
        <w:rPr>
          <w:iCs/>
          <w:sz w:val="24"/>
          <w:szCs w:val="24"/>
        </w:rPr>
        <w:t>объединения</w:t>
      </w:r>
      <w:proofErr w:type="gramStart"/>
      <w:r w:rsidRPr="00645832">
        <w:rPr>
          <w:iCs/>
          <w:sz w:val="24"/>
          <w:szCs w:val="24"/>
        </w:rPr>
        <w:t>.</w:t>
      </w:r>
      <w:r w:rsidRPr="00645832">
        <w:rPr>
          <w:sz w:val="24"/>
          <w:szCs w:val="24"/>
          <w:lang w:eastAsia="ru-RU"/>
        </w:rPr>
        <w:t>И</w:t>
      </w:r>
      <w:proofErr w:type="gramEnd"/>
      <w:r w:rsidRPr="00645832">
        <w:rPr>
          <w:sz w:val="24"/>
          <w:szCs w:val="24"/>
          <w:lang w:eastAsia="ru-RU"/>
        </w:rPr>
        <w:t>нструктаж</w:t>
      </w:r>
      <w:proofErr w:type="spellEnd"/>
      <w:r w:rsidRPr="00645832">
        <w:rPr>
          <w:sz w:val="24"/>
          <w:szCs w:val="24"/>
          <w:lang w:eastAsia="ru-RU"/>
        </w:rPr>
        <w:t xml:space="preserve"> по ТБ. Правила поведения </w:t>
      </w:r>
      <w:proofErr w:type="gramStart"/>
      <w:r w:rsidRPr="00645832">
        <w:rPr>
          <w:sz w:val="24"/>
          <w:szCs w:val="24"/>
          <w:lang w:eastAsia="ru-RU"/>
        </w:rPr>
        <w:t>обучающихся</w:t>
      </w:r>
      <w:proofErr w:type="gramEnd"/>
      <w:r w:rsidRPr="00645832">
        <w:rPr>
          <w:sz w:val="24"/>
          <w:szCs w:val="24"/>
          <w:lang w:eastAsia="ru-RU"/>
        </w:rPr>
        <w:t>. Правила работы с карандашом, кисточкой, красками.</w:t>
      </w:r>
      <w:r w:rsidRPr="00645832">
        <w:rPr>
          <w:sz w:val="24"/>
          <w:szCs w:val="24"/>
        </w:rPr>
        <w:t xml:space="preserve"> Понятие «произведение искусства», «картина». Виды изобразительного искусства.</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i/>
          <w:sz w:val="24"/>
          <w:szCs w:val="24"/>
        </w:rPr>
        <w:t>:</w:t>
      </w:r>
      <w:r w:rsidRPr="00645832">
        <w:rPr>
          <w:sz w:val="24"/>
          <w:szCs w:val="24"/>
        </w:rPr>
        <w:t xml:space="preserve"> беседа</w:t>
      </w:r>
    </w:p>
    <w:p w:rsidR="00645832" w:rsidRPr="00645832" w:rsidRDefault="00645832" w:rsidP="00645832">
      <w:pPr>
        <w:widowControl/>
        <w:numPr>
          <w:ilvl w:val="0"/>
          <w:numId w:val="1"/>
        </w:numPr>
        <w:autoSpaceDE/>
        <w:autoSpaceDN/>
        <w:spacing w:after="200" w:line="276" w:lineRule="auto"/>
        <w:contextualSpacing/>
        <w:jc w:val="both"/>
        <w:rPr>
          <w:b/>
          <w:sz w:val="24"/>
          <w:szCs w:val="24"/>
        </w:rPr>
      </w:pPr>
      <w:r w:rsidRPr="00645832">
        <w:rPr>
          <w:b/>
          <w:sz w:val="24"/>
          <w:szCs w:val="24"/>
          <w:lang w:eastAsia="ru-RU"/>
        </w:rPr>
        <w:t>Основные виды линий (4 часа)</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Теория(2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Основные виды линий. Рисование с помощью </w:t>
      </w:r>
      <w:proofErr w:type="spellStart"/>
      <w:r w:rsidRPr="00645832">
        <w:rPr>
          <w:sz w:val="24"/>
          <w:szCs w:val="24"/>
          <w:lang w:eastAsia="ru-RU"/>
        </w:rPr>
        <w:t>линий</w:t>
      </w:r>
      <w:proofErr w:type="gramStart"/>
      <w:r w:rsidRPr="00645832">
        <w:rPr>
          <w:sz w:val="24"/>
          <w:szCs w:val="24"/>
          <w:lang w:eastAsia="ru-RU"/>
        </w:rPr>
        <w:t>.П</w:t>
      </w:r>
      <w:proofErr w:type="gramEnd"/>
      <w:r w:rsidRPr="00645832">
        <w:rPr>
          <w:sz w:val="24"/>
          <w:szCs w:val="24"/>
          <w:lang w:eastAsia="ru-RU"/>
        </w:rPr>
        <w:t>рямая</w:t>
      </w:r>
      <w:proofErr w:type="spellEnd"/>
      <w:r w:rsidRPr="00645832">
        <w:rPr>
          <w:sz w:val="24"/>
          <w:szCs w:val="24"/>
          <w:lang w:eastAsia="ru-RU"/>
        </w:rPr>
        <w:t>, волнистая, ломаная, кривая.</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Практика(2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lastRenderedPageBreak/>
        <w:t>Проба нанесения линий на лист различными способами и материалами. Виды линий: прямая, волнистая, ломаная, кривая.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lang w:eastAsia="ru-RU"/>
        </w:rPr>
      </w:pPr>
      <w:r w:rsidRPr="00645832">
        <w:rPr>
          <w:b/>
          <w:sz w:val="24"/>
          <w:szCs w:val="24"/>
          <w:lang w:eastAsia="ru-RU"/>
        </w:rPr>
        <w:t>Форма предметов. Светотень (14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Теория(4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Сравнение формы предметов с геометрическими телами. Ассоциации. </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Практика(10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Построение предметов на листе: соблюдение пропорций, соотношение размеров предметов по отношению друг к другу. Симметричные и ассиметричные предметы. Средняя линия.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rPr>
      </w:pPr>
      <w:r w:rsidRPr="00645832">
        <w:rPr>
          <w:b/>
          <w:sz w:val="24"/>
          <w:szCs w:val="24"/>
          <w:lang w:eastAsia="ru-RU"/>
        </w:rPr>
        <w:t>Цвет и оттенок. Смешивание красок (14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Теория(1 час)</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Цветовой и тоновой контрасты. Несколько способов смешивания красок. Цвета разной насыщенности. </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Практика(13 часов)</w:t>
      </w:r>
    </w:p>
    <w:p w:rsidR="00645832" w:rsidRPr="00645832" w:rsidRDefault="00645832" w:rsidP="00645832">
      <w:pPr>
        <w:widowControl/>
        <w:autoSpaceDE/>
        <w:autoSpaceDN/>
        <w:spacing w:after="200"/>
        <w:contextualSpacing/>
        <w:jc w:val="both"/>
        <w:rPr>
          <w:sz w:val="24"/>
          <w:szCs w:val="24"/>
        </w:rPr>
      </w:pPr>
      <w:r w:rsidRPr="00645832">
        <w:rPr>
          <w:sz w:val="24"/>
          <w:szCs w:val="24"/>
        </w:rPr>
        <w:t>Выполнение упражнения «Цветовые кружки» и выполнение творческих работ с применением смешивания красок различным способом.</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rPr>
      </w:pPr>
      <w:r w:rsidRPr="00645832">
        <w:rPr>
          <w:b/>
          <w:sz w:val="24"/>
          <w:szCs w:val="24"/>
          <w:lang w:eastAsia="ru-RU"/>
        </w:rPr>
        <w:t>Композиция. Расположение предметов на листе (18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Теория(1 час)</w:t>
      </w:r>
    </w:p>
    <w:p w:rsidR="00645832" w:rsidRPr="00645832" w:rsidRDefault="00645832" w:rsidP="00645832">
      <w:pPr>
        <w:widowControl/>
        <w:autoSpaceDE/>
        <w:autoSpaceDN/>
        <w:spacing w:after="200"/>
        <w:contextualSpacing/>
        <w:jc w:val="both"/>
        <w:rPr>
          <w:sz w:val="24"/>
          <w:szCs w:val="24"/>
        </w:rPr>
      </w:pPr>
      <w:r w:rsidRPr="00645832">
        <w:rPr>
          <w:sz w:val="24"/>
          <w:szCs w:val="24"/>
        </w:rPr>
        <w:t xml:space="preserve">Композиция. Заполнение плоскости листа. Правила расположения предметов на плоскости. </w:t>
      </w:r>
    </w:p>
    <w:p w:rsidR="00645832" w:rsidRPr="00645832" w:rsidRDefault="00645832" w:rsidP="00645832">
      <w:pPr>
        <w:widowControl/>
        <w:autoSpaceDE/>
        <w:autoSpaceDN/>
        <w:spacing w:after="200"/>
        <w:contextualSpacing/>
        <w:jc w:val="both"/>
        <w:rPr>
          <w:i/>
          <w:sz w:val="24"/>
          <w:szCs w:val="24"/>
        </w:rPr>
      </w:pPr>
      <w:r w:rsidRPr="00645832">
        <w:rPr>
          <w:i/>
          <w:sz w:val="24"/>
          <w:szCs w:val="24"/>
        </w:rPr>
        <w:t>Практика(17 часов)</w:t>
      </w:r>
    </w:p>
    <w:p w:rsidR="00645832" w:rsidRPr="00645832" w:rsidRDefault="00645832" w:rsidP="00645832">
      <w:pPr>
        <w:widowControl/>
        <w:autoSpaceDE/>
        <w:autoSpaceDN/>
        <w:spacing w:after="200"/>
        <w:contextualSpacing/>
        <w:jc w:val="both"/>
        <w:rPr>
          <w:sz w:val="24"/>
          <w:szCs w:val="24"/>
        </w:rPr>
      </w:pPr>
      <w:r w:rsidRPr="00645832">
        <w:rPr>
          <w:sz w:val="24"/>
          <w:szCs w:val="24"/>
        </w:rPr>
        <w:t xml:space="preserve">Работа на тонированной бумаге. Выполнение творческих работ с несколькими предметами разной величины на плоскости.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rPr>
      </w:pPr>
      <w:r w:rsidRPr="00645832">
        <w:rPr>
          <w:b/>
          <w:sz w:val="24"/>
          <w:szCs w:val="24"/>
        </w:rPr>
        <w:t>Пейзаж. Портрет. Сюжетные композиции</w:t>
      </w:r>
      <w:r w:rsidRPr="00645832">
        <w:rPr>
          <w:sz w:val="24"/>
          <w:szCs w:val="24"/>
        </w:rPr>
        <w:t>.</w:t>
      </w:r>
      <w:r w:rsidRPr="00645832">
        <w:rPr>
          <w:b/>
          <w:sz w:val="24"/>
          <w:szCs w:val="24"/>
        </w:rPr>
        <w:t xml:space="preserve"> (14 часов)</w:t>
      </w:r>
    </w:p>
    <w:p w:rsidR="00645832" w:rsidRPr="00645832" w:rsidRDefault="00645832" w:rsidP="00645832">
      <w:pPr>
        <w:widowControl/>
        <w:autoSpaceDE/>
        <w:autoSpaceDN/>
        <w:spacing w:after="200"/>
        <w:contextualSpacing/>
        <w:jc w:val="both"/>
        <w:rPr>
          <w:i/>
          <w:sz w:val="24"/>
          <w:szCs w:val="24"/>
        </w:rPr>
      </w:pPr>
      <w:r w:rsidRPr="00645832">
        <w:rPr>
          <w:i/>
          <w:sz w:val="24"/>
          <w:szCs w:val="24"/>
        </w:rPr>
        <w:t>Теория(2 часа)</w:t>
      </w:r>
    </w:p>
    <w:p w:rsidR="00645832" w:rsidRPr="00645832" w:rsidRDefault="00645832" w:rsidP="00645832">
      <w:pPr>
        <w:widowControl/>
        <w:autoSpaceDE/>
        <w:autoSpaceDN/>
        <w:spacing w:after="200"/>
        <w:contextualSpacing/>
        <w:jc w:val="both"/>
        <w:rPr>
          <w:i/>
          <w:sz w:val="24"/>
          <w:szCs w:val="24"/>
        </w:rPr>
      </w:pPr>
      <w:r w:rsidRPr="00645832">
        <w:rPr>
          <w:sz w:val="24"/>
          <w:szCs w:val="24"/>
        </w:rPr>
        <w:t xml:space="preserve">Просмотр работ известных художников-портретистов, пейзажистов. Правила выполнения эскиза к пейзажу и портрету. Пейзаж и портрет в одном рисунке. </w:t>
      </w:r>
    </w:p>
    <w:p w:rsidR="00645832" w:rsidRPr="00645832" w:rsidRDefault="00645832" w:rsidP="00645832">
      <w:pPr>
        <w:widowControl/>
        <w:autoSpaceDE/>
        <w:autoSpaceDN/>
        <w:spacing w:after="200"/>
        <w:contextualSpacing/>
        <w:jc w:val="both"/>
        <w:rPr>
          <w:i/>
          <w:sz w:val="24"/>
          <w:szCs w:val="24"/>
        </w:rPr>
      </w:pPr>
      <w:r w:rsidRPr="00645832">
        <w:rPr>
          <w:i/>
          <w:sz w:val="24"/>
          <w:szCs w:val="24"/>
        </w:rPr>
        <w:t>Практика(12 часов)</w:t>
      </w:r>
    </w:p>
    <w:p w:rsidR="00645832" w:rsidRPr="00645832" w:rsidRDefault="00645832" w:rsidP="00645832">
      <w:pPr>
        <w:widowControl/>
        <w:autoSpaceDE/>
        <w:autoSpaceDN/>
        <w:spacing w:after="200"/>
        <w:contextualSpacing/>
        <w:jc w:val="both"/>
        <w:rPr>
          <w:sz w:val="24"/>
          <w:szCs w:val="24"/>
        </w:rPr>
      </w:pPr>
      <w:r w:rsidRPr="00645832">
        <w:rPr>
          <w:sz w:val="24"/>
          <w:szCs w:val="24"/>
        </w:rPr>
        <w:t xml:space="preserve">Выполнение творческих композиций с элементами портрета и пейзажа.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rPr>
      </w:pPr>
      <w:r w:rsidRPr="00645832">
        <w:rPr>
          <w:b/>
          <w:sz w:val="24"/>
          <w:szCs w:val="24"/>
          <w:lang w:eastAsia="ru-RU"/>
        </w:rPr>
        <w:t>«</w:t>
      </w:r>
      <w:proofErr w:type="spellStart"/>
      <w:r w:rsidRPr="00645832">
        <w:rPr>
          <w:b/>
          <w:sz w:val="24"/>
          <w:szCs w:val="24"/>
          <w:lang w:eastAsia="ru-RU"/>
        </w:rPr>
        <w:t>Кляксография</w:t>
      </w:r>
      <w:proofErr w:type="spellEnd"/>
      <w:r w:rsidRPr="00645832">
        <w:rPr>
          <w:b/>
          <w:sz w:val="24"/>
          <w:szCs w:val="24"/>
          <w:lang w:eastAsia="ru-RU"/>
        </w:rPr>
        <w:t>», «монотипия», «</w:t>
      </w:r>
      <w:proofErr w:type="spellStart"/>
      <w:r w:rsidRPr="00645832">
        <w:rPr>
          <w:b/>
          <w:sz w:val="24"/>
          <w:szCs w:val="24"/>
          <w:lang w:eastAsia="ru-RU"/>
        </w:rPr>
        <w:t>набрызг</w:t>
      </w:r>
      <w:proofErr w:type="spellEnd"/>
      <w:r w:rsidRPr="00645832">
        <w:rPr>
          <w:b/>
          <w:sz w:val="24"/>
          <w:szCs w:val="24"/>
          <w:lang w:eastAsia="ru-RU"/>
        </w:rPr>
        <w:t>» (8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Теория(1 час)</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Знакомство с новыми техниками, основные правила нанесения красок данными способами. Демонстрация выполнения работ. </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Практика(7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Выполнение творческих работ в техниках «</w:t>
      </w:r>
      <w:proofErr w:type="spellStart"/>
      <w:r w:rsidRPr="00645832">
        <w:rPr>
          <w:sz w:val="24"/>
          <w:szCs w:val="24"/>
          <w:lang w:eastAsia="ru-RU"/>
        </w:rPr>
        <w:t>Кляксография</w:t>
      </w:r>
      <w:proofErr w:type="spellEnd"/>
      <w:r w:rsidRPr="00645832">
        <w:rPr>
          <w:sz w:val="24"/>
          <w:szCs w:val="24"/>
          <w:lang w:eastAsia="ru-RU"/>
        </w:rPr>
        <w:t>», «монотипия», «</w:t>
      </w:r>
      <w:proofErr w:type="spellStart"/>
      <w:r w:rsidRPr="00645832">
        <w:rPr>
          <w:sz w:val="24"/>
          <w:szCs w:val="24"/>
          <w:lang w:eastAsia="ru-RU"/>
        </w:rPr>
        <w:t>набрызг</w:t>
      </w:r>
      <w:proofErr w:type="spellEnd"/>
      <w:r w:rsidRPr="00645832">
        <w:rPr>
          <w:sz w:val="24"/>
          <w:szCs w:val="24"/>
          <w:lang w:eastAsia="ru-RU"/>
        </w:rPr>
        <w:t xml:space="preserve">», выполнение работы в смешанной технике.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sz w:val="24"/>
          <w:szCs w:val="24"/>
          <w:lang w:eastAsia="ru-RU"/>
        </w:rPr>
      </w:pPr>
      <w:r w:rsidRPr="00645832">
        <w:rPr>
          <w:b/>
          <w:sz w:val="24"/>
          <w:szCs w:val="24"/>
          <w:lang w:eastAsia="ru-RU"/>
        </w:rPr>
        <w:t>Иллюстрация к сказкам (6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Теория(1 час)</w:t>
      </w:r>
    </w:p>
    <w:p w:rsidR="00645832" w:rsidRPr="00645832" w:rsidRDefault="00645832" w:rsidP="00645832">
      <w:pPr>
        <w:widowControl/>
        <w:autoSpaceDE/>
        <w:autoSpaceDN/>
        <w:spacing w:after="200"/>
        <w:contextualSpacing/>
        <w:jc w:val="both"/>
        <w:rPr>
          <w:sz w:val="24"/>
          <w:szCs w:val="24"/>
        </w:rPr>
      </w:pPr>
      <w:r w:rsidRPr="00645832">
        <w:rPr>
          <w:sz w:val="24"/>
          <w:szCs w:val="24"/>
        </w:rPr>
        <w:t xml:space="preserve">Герои любимых сказок. Беседа об известных авторах-сказочниках. Просмотр иллюстраций к сказкам. </w:t>
      </w:r>
    </w:p>
    <w:p w:rsidR="00645832" w:rsidRPr="00645832" w:rsidRDefault="00645832" w:rsidP="00645832">
      <w:pPr>
        <w:widowControl/>
        <w:autoSpaceDE/>
        <w:autoSpaceDN/>
        <w:spacing w:after="200"/>
        <w:contextualSpacing/>
        <w:jc w:val="both"/>
        <w:rPr>
          <w:i/>
          <w:sz w:val="24"/>
          <w:szCs w:val="24"/>
        </w:rPr>
      </w:pPr>
      <w:r w:rsidRPr="00645832">
        <w:rPr>
          <w:i/>
          <w:sz w:val="24"/>
          <w:szCs w:val="24"/>
        </w:rPr>
        <w:t>Практика(5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Выполнение сюжетных композиций «Сказочная Жар-птица», «Русские богатыри».</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lang w:eastAsia="ru-RU"/>
        </w:rPr>
      </w:pPr>
      <w:r w:rsidRPr="00645832">
        <w:rPr>
          <w:b/>
          <w:sz w:val="24"/>
          <w:szCs w:val="24"/>
          <w:lang w:eastAsia="ru-RU"/>
        </w:rPr>
        <w:t>Скульптура. Фактура поверхности. Рельеф (14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Теория(4 час)</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lastRenderedPageBreak/>
        <w:t xml:space="preserve">Понятие «Скульптура». Характер объемных изображений, их разновидности. Рельеф. Применяемые материалы и инструменты для создания объемных изображений. Фактура поверхности. </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Практика(10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Лепка из пластилина листа дерева, груши и вазы с натуры. Рельеф. Выполнение работы  «Мой город».</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lang w:eastAsia="ru-RU"/>
        </w:rPr>
      </w:pPr>
      <w:r w:rsidRPr="00645832">
        <w:rPr>
          <w:b/>
          <w:sz w:val="24"/>
          <w:szCs w:val="24"/>
          <w:lang w:eastAsia="ru-RU"/>
        </w:rPr>
        <w:t>Графика (10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Теория(2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Понятие «Графика». </w:t>
      </w:r>
      <w:r w:rsidRPr="00645832">
        <w:rPr>
          <w:sz w:val="24"/>
          <w:szCs w:val="24"/>
          <w:shd w:val="clear" w:color="auto" w:fill="FFFFFF"/>
        </w:rPr>
        <w:t xml:space="preserve">Использование свойств изобразительной </w:t>
      </w:r>
      <w:proofErr w:type="spellStart"/>
      <w:r w:rsidRPr="00645832">
        <w:rPr>
          <w:sz w:val="24"/>
          <w:szCs w:val="24"/>
          <w:shd w:val="clear" w:color="auto" w:fill="FFFFFF"/>
        </w:rPr>
        <w:t>поверхности</w:t>
      </w:r>
      <w:proofErr w:type="gramStart"/>
      <w:r w:rsidRPr="00645832">
        <w:rPr>
          <w:sz w:val="24"/>
          <w:szCs w:val="24"/>
          <w:shd w:val="clear" w:color="auto" w:fill="FFFFFF"/>
        </w:rPr>
        <w:t>.</w:t>
      </w:r>
      <w:r w:rsidRPr="00645832">
        <w:rPr>
          <w:sz w:val="24"/>
          <w:szCs w:val="24"/>
          <w:lang w:eastAsia="ru-RU"/>
        </w:rPr>
        <w:t>В</w:t>
      </w:r>
      <w:proofErr w:type="gramEnd"/>
      <w:r w:rsidRPr="00645832">
        <w:rPr>
          <w:sz w:val="24"/>
          <w:szCs w:val="24"/>
          <w:lang w:eastAsia="ru-RU"/>
        </w:rPr>
        <w:t>ыразительные</w:t>
      </w:r>
      <w:proofErr w:type="spellEnd"/>
      <w:r w:rsidRPr="00645832">
        <w:rPr>
          <w:sz w:val="24"/>
          <w:szCs w:val="24"/>
          <w:lang w:eastAsia="ru-RU"/>
        </w:rPr>
        <w:t xml:space="preserve"> средства графики: линия, штрих, тон, силуэт, контрасты.  Гравюра. Графические работы в технике «гризайль». Работа тушью. Применяемые инструменты для нанесения графических материалов на лист.</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Практика(8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Выполнение гравюры «Сакура». Работа тушью. Выполнение композиции тушью по японским мотивам.  Графические работы в технике «гризайль» по образцу и по замыслу.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b/>
          <w:sz w:val="24"/>
          <w:szCs w:val="24"/>
          <w:lang w:eastAsia="ru-RU"/>
        </w:rPr>
      </w:pPr>
      <w:r w:rsidRPr="00645832">
        <w:rPr>
          <w:b/>
          <w:sz w:val="24"/>
          <w:szCs w:val="24"/>
          <w:lang w:eastAsia="ru-RU"/>
        </w:rPr>
        <w:t>Декоративно-прикладное искусство (10 часов)</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Теория(2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Знакомство с декоративно-прикладным искусством. </w:t>
      </w:r>
      <w:r w:rsidRPr="00645832">
        <w:rPr>
          <w:color w:val="222222"/>
          <w:sz w:val="24"/>
          <w:szCs w:val="24"/>
          <w:shd w:val="clear" w:color="auto" w:fill="FFFFFF"/>
        </w:rPr>
        <w:t>Различные отрасли профессиональной деятельности, направленной на создание изделий.</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Практика(8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Рисование элементов гжельской росписи. Рисование узора в </w:t>
      </w:r>
      <w:proofErr w:type="spellStart"/>
      <w:r w:rsidRPr="00645832">
        <w:rPr>
          <w:sz w:val="24"/>
          <w:szCs w:val="24"/>
          <w:lang w:eastAsia="ru-RU"/>
        </w:rPr>
        <w:t>полосе</w:t>
      </w:r>
      <w:proofErr w:type="gramStart"/>
      <w:r w:rsidRPr="00645832">
        <w:rPr>
          <w:sz w:val="24"/>
          <w:szCs w:val="24"/>
          <w:lang w:eastAsia="ru-RU"/>
        </w:rPr>
        <w:t>.Л</w:t>
      </w:r>
      <w:proofErr w:type="gramEnd"/>
      <w:r w:rsidRPr="00645832">
        <w:rPr>
          <w:sz w:val="24"/>
          <w:szCs w:val="24"/>
          <w:lang w:eastAsia="ru-RU"/>
        </w:rPr>
        <w:t>епка</w:t>
      </w:r>
      <w:proofErr w:type="spellEnd"/>
      <w:r w:rsidRPr="00645832">
        <w:rPr>
          <w:sz w:val="24"/>
          <w:szCs w:val="24"/>
          <w:lang w:eastAsia="ru-RU"/>
        </w:rPr>
        <w:t xml:space="preserve"> из пластилина Дымковской и </w:t>
      </w:r>
      <w:proofErr w:type="spellStart"/>
      <w:r w:rsidRPr="00645832">
        <w:rPr>
          <w:sz w:val="24"/>
          <w:szCs w:val="24"/>
          <w:lang w:eastAsia="ru-RU"/>
        </w:rPr>
        <w:t>Каргопольской</w:t>
      </w:r>
      <w:proofErr w:type="spellEnd"/>
      <w:r w:rsidRPr="00645832">
        <w:rPr>
          <w:sz w:val="24"/>
          <w:szCs w:val="24"/>
          <w:lang w:eastAsia="ru-RU"/>
        </w:rPr>
        <w:t xml:space="preserve"> игрушек по </w:t>
      </w:r>
      <w:proofErr w:type="spellStart"/>
      <w:r w:rsidRPr="00645832">
        <w:rPr>
          <w:sz w:val="24"/>
          <w:szCs w:val="24"/>
          <w:lang w:eastAsia="ru-RU"/>
        </w:rPr>
        <w:t>образцу.Лепка</w:t>
      </w:r>
      <w:proofErr w:type="spellEnd"/>
      <w:r w:rsidRPr="00645832">
        <w:rPr>
          <w:sz w:val="24"/>
          <w:szCs w:val="24"/>
          <w:lang w:eastAsia="ru-RU"/>
        </w:rPr>
        <w:t xml:space="preserve"> из пластилина народных игрушек по образцу. Роспись гуашью тарелки и чайной </w:t>
      </w:r>
      <w:proofErr w:type="spellStart"/>
      <w:r w:rsidRPr="00645832">
        <w:rPr>
          <w:sz w:val="24"/>
          <w:szCs w:val="24"/>
          <w:lang w:eastAsia="ru-RU"/>
        </w:rPr>
        <w:t>чашки</w:t>
      </w:r>
      <w:proofErr w:type="gramStart"/>
      <w:r w:rsidRPr="00645832">
        <w:rPr>
          <w:sz w:val="24"/>
          <w:szCs w:val="24"/>
          <w:lang w:eastAsia="ru-RU"/>
        </w:rPr>
        <w:t>.Р</w:t>
      </w:r>
      <w:proofErr w:type="gramEnd"/>
      <w:r w:rsidRPr="00645832">
        <w:rPr>
          <w:sz w:val="24"/>
          <w:szCs w:val="24"/>
          <w:lang w:eastAsia="ru-RU"/>
        </w:rPr>
        <w:t>оспись</w:t>
      </w:r>
      <w:proofErr w:type="spellEnd"/>
      <w:r w:rsidRPr="00645832">
        <w:rPr>
          <w:sz w:val="24"/>
          <w:szCs w:val="24"/>
          <w:lang w:eastAsia="ru-RU"/>
        </w:rPr>
        <w:t xml:space="preserve"> гуашью кухонной доски.</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b/>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numPr>
          <w:ilvl w:val="0"/>
          <w:numId w:val="1"/>
        </w:numPr>
        <w:autoSpaceDE/>
        <w:autoSpaceDN/>
        <w:spacing w:after="200" w:line="276" w:lineRule="auto"/>
        <w:contextualSpacing/>
        <w:rPr>
          <w:sz w:val="24"/>
          <w:szCs w:val="24"/>
          <w:lang w:eastAsia="ru-RU"/>
        </w:rPr>
      </w:pPr>
      <w:r w:rsidRPr="00645832">
        <w:rPr>
          <w:b/>
          <w:sz w:val="24"/>
          <w:szCs w:val="24"/>
          <w:lang w:eastAsia="ru-RU"/>
        </w:rPr>
        <w:t xml:space="preserve">Аппликация. </w:t>
      </w:r>
      <w:proofErr w:type="spellStart"/>
      <w:r w:rsidRPr="00645832">
        <w:rPr>
          <w:b/>
          <w:sz w:val="24"/>
          <w:szCs w:val="24"/>
          <w:lang w:eastAsia="ru-RU"/>
        </w:rPr>
        <w:t>Вытынанка</w:t>
      </w:r>
      <w:proofErr w:type="spellEnd"/>
      <w:r w:rsidRPr="00645832">
        <w:rPr>
          <w:b/>
          <w:sz w:val="24"/>
          <w:szCs w:val="24"/>
          <w:lang w:eastAsia="ru-RU"/>
        </w:rPr>
        <w:t>. Коллаж (16 часа)</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Теория(4 часа)</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Аппликация - </w:t>
      </w:r>
      <w:r w:rsidRPr="00645832">
        <w:rPr>
          <w:color w:val="000000"/>
          <w:sz w:val="24"/>
          <w:szCs w:val="24"/>
          <w:shd w:val="clear" w:color="auto" w:fill="FFFFFF"/>
        </w:rPr>
        <w:t> техника декоративно-прикладного </w:t>
      </w:r>
      <w:proofErr w:type="spellStart"/>
      <w:r w:rsidRPr="00645832">
        <w:rPr>
          <w:color w:val="000000"/>
          <w:sz w:val="24"/>
          <w:szCs w:val="24"/>
          <w:shd w:val="clear" w:color="auto" w:fill="FFFFFF"/>
        </w:rPr>
        <w:t>искусства</w:t>
      </w:r>
      <w:proofErr w:type="gramStart"/>
      <w:r w:rsidRPr="00645832">
        <w:rPr>
          <w:color w:val="000000"/>
          <w:sz w:val="24"/>
          <w:szCs w:val="24"/>
          <w:shd w:val="clear" w:color="auto" w:fill="FFFFFF"/>
        </w:rPr>
        <w:t>.К</w:t>
      </w:r>
      <w:proofErr w:type="gramEnd"/>
      <w:r w:rsidRPr="00645832">
        <w:rPr>
          <w:color w:val="000000"/>
          <w:sz w:val="24"/>
          <w:szCs w:val="24"/>
          <w:shd w:val="clear" w:color="auto" w:fill="FFFFFF"/>
        </w:rPr>
        <w:t>лассификация</w:t>
      </w:r>
      <w:proofErr w:type="spellEnd"/>
      <w:r w:rsidRPr="00645832">
        <w:rPr>
          <w:color w:val="000000"/>
          <w:sz w:val="24"/>
          <w:szCs w:val="24"/>
          <w:shd w:val="clear" w:color="auto" w:fill="FFFFFF"/>
        </w:rPr>
        <w:t xml:space="preserve"> аппликаций – по форме, по цвету, объемная, плоская, сюжетная, декоративная, по тематике, </w:t>
      </w:r>
      <w:proofErr w:type="spellStart"/>
      <w:r w:rsidRPr="00645832">
        <w:rPr>
          <w:color w:val="000000"/>
          <w:sz w:val="24"/>
          <w:szCs w:val="24"/>
          <w:shd w:val="clear" w:color="auto" w:fill="FFFFFF"/>
        </w:rPr>
        <w:t>предметная.Вытынанка</w:t>
      </w:r>
      <w:proofErr w:type="spellEnd"/>
      <w:r w:rsidRPr="00645832">
        <w:rPr>
          <w:color w:val="000000"/>
          <w:sz w:val="24"/>
          <w:szCs w:val="24"/>
          <w:shd w:val="clear" w:color="auto" w:fill="FFFFFF"/>
        </w:rPr>
        <w:t xml:space="preserve"> - это разновидность рукоделия, которая основывается на вырезание узоров из обычной бумаги. Коллаж. Составление композиции из нескольких рисунков или фотографий. </w:t>
      </w:r>
    </w:p>
    <w:p w:rsidR="00645832" w:rsidRPr="00645832" w:rsidRDefault="00645832" w:rsidP="00645832">
      <w:pPr>
        <w:widowControl/>
        <w:autoSpaceDE/>
        <w:autoSpaceDN/>
        <w:spacing w:after="200"/>
        <w:contextualSpacing/>
        <w:jc w:val="both"/>
        <w:rPr>
          <w:i/>
          <w:sz w:val="24"/>
          <w:szCs w:val="24"/>
          <w:lang w:eastAsia="ru-RU"/>
        </w:rPr>
      </w:pPr>
      <w:r w:rsidRPr="00645832">
        <w:rPr>
          <w:i/>
          <w:sz w:val="24"/>
          <w:szCs w:val="24"/>
          <w:lang w:eastAsia="ru-RU"/>
        </w:rPr>
        <w:t>Практика(12 часов)</w:t>
      </w:r>
    </w:p>
    <w:p w:rsidR="00645832" w:rsidRPr="00645832" w:rsidRDefault="00645832" w:rsidP="00645832">
      <w:pPr>
        <w:widowControl/>
        <w:autoSpaceDE/>
        <w:autoSpaceDN/>
        <w:spacing w:after="200"/>
        <w:contextualSpacing/>
        <w:jc w:val="both"/>
        <w:rPr>
          <w:sz w:val="24"/>
          <w:szCs w:val="24"/>
          <w:lang w:eastAsia="ru-RU"/>
        </w:rPr>
      </w:pPr>
      <w:r w:rsidRPr="00645832">
        <w:rPr>
          <w:sz w:val="24"/>
          <w:szCs w:val="24"/>
          <w:lang w:eastAsia="ru-RU"/>
        </w:rPr>
        <w:t xml:space="preserve">Выполнение аппликаций из геометрических фигур – подготовка элементов, нанесение клея. Выполнение аппликации с элементами рисования (объемная, комбинированная) </w:t>
      </w:r>
      <w:proofErr w:type="spellStart"/>
      <w:r w:rsidRPr="00645832">
        <w:rPr>
          <w:sz w:val="24"/>
          <w:szCs w:val="24"/>
          <w:lang w:eastAsia="ru-RU"/>
        </w:rPr>
        <w:t>Вытынанка</w:t>
      </w:r>
      <w:proofErr w:type="spellEnd"/>
      <w:r w:rsidRPr="00645832">
        <w:rPr>
          <w:sz w:val="24"/>
          <w:szCs w:val="24"/>
          <w:lang w:eastAsia="ru-RU"/>
        </w:rPr>
        <w:t xml:space="preserve"> – узоры из бумаги. Выполнение работ в технике </w:t>
      </w:r>
      <w:proofErr w:type="spellStart"/>
      <w:r w:rsidRPr="00645832">
        <w:rPr>
          <w:sz w:val="24"/>
          <w:szCs w:val="24"/>
          <w:lang w:eastAsia="ru-RU"/>
        </w:rPr>
        <w:t>вытынанка</w:t>
      </w:r>
      <w:proofErr w:type="spellEnd"/>
      <w:r w:rsidRPr="00645832">
        <w:rPr>
          <w:sz w:val="24"/>
          <w:szCs w:val="24"/>
          <w:lang w:eastAsia="ru-RU"/>
        </w:rPr>
        <w:t xml:space="preserve"> по образцу. Коллаж. Выполнение осеннего пейзажа в технике коллаж.</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utoSpaceDE/>
        <w:autoSpaceDN/>
        <w:spacing w:after="200"/>
        <w:rPr>
          <w:b/>
          <w:sz w:val="24"/>
          <w:szCs w:val="24"/>
          <w:lang w:eastAsia="ru-RU"/>
        </w:rPr>
      </w:pPr>
      <w:r w:rsidRPr="00645832">
        <w:rPr>
          <w:b/>
          <w:sz w:val="24"/>
          <w:szCs w:val="24"/>
          <w:lang w:eastAsia="ru-RU"/>
        </w:rPr>
        <w:t>Витраж. Виды витража (10 часов)</w:t>
      </w:r>
    </w:p>
    <w:p w:rsidR="00645832" w:rsidRPr="00645832" w:rsidRDefault="00645832" w:rsidP="00645832">
      <w:pPr>
        <w:widowControl/>
        <w:autoSpaceDE/>
        <w:autoSpaceDN/>
        <w:spacing w:after="200"/>
        <w:rPr>
          <w:b/>
          <w:sz w:val="24"/>
          <w:szCs w:val="24"/>
          <w:lang w:eastAsia="ru-RU"/>
        </w:rPr>
      </w:pPr>
      <w:r w:rsidRPr="00645832">
        <w:rPr>
          <w:i/>
          <w:sz w:val="24"/>
          <w:szCs w:val="24"/>
          <w:lang w:eastAsia="ru-RU"/>
        </w:rPr>
        <w:t>Теория(2 часа)</w:t>
      </w:r>
    </w:p>
    <w:p w:rsidR="00645832" w:rsidRPr="00645832" w:rsidRDefault="00645832" w:rsidP="00645832">
      <w:pPr>
        <w:widowControl/>
        <w:autoSpaceDE/>
        <w:autoSpaceDN/>
        <w:rPr>
          <w:color w:val="000000"/>
          <w:sz w:val="24"/>
          <w:szCs w:val="24"/>
          <w:shd w:val="clear" w:color="auto" w:fill="FFFFFF"/>
        </w:rPr>
      </w:pPr>
      <w:r w:rsidRPr="00645832">
        <w:rPr>
          <w:color w:val="000000"/>
          <w:sz w:val="24"/>
          <w:szCs w:val="24"/>
          <w:shd w:val="clear" w:color="auto" w:fill="FFFFFF"/>
        </w:rPr>
        <w:t>Орнаментальная или сюжетная декоративная композиция (в окне, двери, перегородке, в виде самостоятельного панно) из стекла или другого материала, пропускающего свет</w:t>
      </w:r>
      <w:proofErr w:type="gramStart"/>
      <w:r w:rsidRPr="00645832">
        <w:rPr>
          <w:color w:val="000000"/>
          <w:sz w:val="24"/>
          <w:szCs w:val="24"/>
          <w:shd w:val="clear" w:color="auto" w:fill="FFFFFF"/>
        </w:rPr>
        <w:t>.В</w:t>
      </w:r>
      <w:proofErr w:type="gramEnd"/>
      <w:r w:rsidRPr="00645832">
        <w:rPr>
          <w:color w:val="000000"/>
          <w:sz w:val="24"/>
          <w:szCs w:val="24"/>
          <w:shd w:val="clear" w:color="auto" w:fill="FFFFFF"/>
        </w:rPr>
        <w:t xml:space="preserve">иды витража. Этапы выполнения работы. </w:t>
      </w:r>
    </w:p>
    <w:p w:rsidR="00645832" w:rsidRPr="00645832" w:rsidRDefault="00645832" w:rsidP="00645832">
      <w:pPr>
        <w:widowControl/>
        <w:autoSpaceDE/>
        <w:autoSpaceDN/>
        <w:rPr>
          <w:b/>
          <w:sz w:val="24"/>
          <w:szCs w:val="24"/>
          <w:lang w:eastAsia="ru-RU"/>
        </w:rPr>
      </w:pPr>
      <w:r w:rsidRPr="00645832">
        <w:rPr>
          <w:i/>
          <w:sz w:val="24"/>
          <w:szCs w:val="24"/>
          <w:lang w:eastAsia="ru-RU"/>
        </w:rPr>
        <w:t>Практика(8 часов)</w:t>
      </w:r>
    </w:p>
    <w:p w:rsidR="00645832" w:rsidRPr="00645832" w:rsidRDefault="00645832" w:rsidP="00645832">
      <w:pPr>
        <w:widowControl/>
        <w:autoSpaceDE/>
        <w:autoSpaceDN/>
        <w:contextualSpacing/>
        <w:jc w:val="both"/>
        <w:rPr>
          <w:sz w:val="24"/>
          <w:szCs w:val="24"/>
          <w:lang w:eastAsia="ru-RU"/>
        </w:rPr>
      </w:pPr>
      <w:r w:rsidRPr="00645832">
        <w:rPr>
          <w:sz w:val="24"/>
          <w:szCs w:val="24"/>
          <w:lang w:eastAsia="ru-RU"/>
        </w:rPr>
        <w:t>Выполнение орнаментальной композиции. Роспись по стеклу. Коллективная работа «Лесная сказка».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utoSpaceDE/>
        <w:autoSpaceDN/>
        <w:contextualSpacing/>
        <w:jc w:val="both"/>
        <w:rPr>
          <w:b/>
          <w:sz w:val="24"/>
          <w:szCs w:val="24"/>
        </w:rPr>
      </w:pPr>
      <w:r w:rsidRPr="00645832">
        <w:rPr>
          <w:b/>
          <w:sz w:val="24"/>
          <w:szCs w:val="24"/>
          <w:lang w:eastAsia="ru-RU"/>
        </w:rPr>
        <w:t>14.Итоговая выставка</w:t>
      </w:r>
      <w:r w:rsidRPr="00645832">
        <w:rPr>
          <w:b/>
          <w:sz w:val="24"/>
          <w:szCs w:val="24"/>
        </w:rPr>
        <w:t>(2 часа)</w:t>
      </w:r>
    </w:p>
    <w:p w:rsidR="00645832" w:rsidRPr="00645832" w:rsidRDefault="00645832" w:rsidP="00645832">
      <w:pPr>
        <w:widowControl/>
        <w:autoSpaceDE/>
        <w:autoSpaceDN/>
        <w:contextualSpacing/>
        <w:rPr>
          <w:sz w:val="24"/>
          <w:szCs w:val="24"/>
          <w:lang w:eastAsia="ru-RU"/>
        </w:rPr>
      </w:pPr>
      <w:r w:rsidRPr="00645832">
        <w:rPr>
          <w:i/>
          <w:sz w:val="24"/>
          <w:szCs w:val="24"/>
          <w:lang w:eastAsia="ru-RU"/>
        </w:rPr>
        <w:t>Практика(2 часа)</w:t>
      </w:r>
    </w:p>
    <w:p w:rsidR="00645832" w:rsidRPr="00645832" w:rsidRDefault="00645832" w:rsidP="00645832">
      <w:pPr>
        <w:widowControl/>
        <w:autoSpaceDE/>
        <w:autoSpaceDN/>
        <w:contextualSpacing/>
        <w:rPr>
          <w:sz w:val="24"/>
          <w:szCs w:val="24"/>
          <w:lang w:eastAsia="ru-RU"/>
        </w:rPr>
      </w:pPr>
      <w:r w:rsidRPr="00645832">
        <w:rPr>
          <w:sz w:val="24"/>
          <w:szCs w:val="24"/>
          <w:lang w:eastAsia="ru-RU"/>
        </w:rPr>
        <w:lastRenderedPageBreak/>
        <w:t xml:space="preserve">Подготовка и оформление работ к выставке. </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utoSpaceDE/>
        <w:autoSpaceDN/>
        <w:contextualSpacing/>
        <w:rPr>
          <w:b/>
          <w:sz w:val="24"/>
          <w:szCs w:val="24"/>
        </w:rPr>
      </w:pPr>
      <w:r w:rsidRPr="00645832">
        <w:rPr>
          <w:b/>
          <w:sz w:val="24"/>
          <w:szCs w:val="24"/>
        </w:rPr>
        <w:t>Итоговое занятие (2 часа)</w:t>
      </w:r>
    </w:p>
    <w:p w:rsidR="00645832" w:rsidRPr="00645832" w:rsidRDefault="00645832" w:rsidP="00645832">
      <w:pPr>
        <w:widowControl/>
        <w:autoSpaceDE/>
        <w:autoSpaceDN/>
        <w:contextualSpacing/>
        <w:rPr>
          <w:i/>
          <w:sz w:val="24"/>
          <w:szCs w:val="24"/>
        </w:rPr>
      </w:pPr>
      <w:r w:rsidRPr="00645832">
        <w:rPr>
          <w:i/>
          <w:sz w:val="24"/>
          <w:szCs w:val="24"/>
        </w:rPr>
        <w:t>Теория(2 часа)</w:t>
      </w:r>
    </w:p>
    <w:p w:rsidR="00645832" w:rsidRPr="00645832" w:rsidRDefault="00645832" w:rsidP="00645832">
      <w:pPr>
        <w:widowControl/>
        <w:autoSpaceDE/>
        <w:autoSpaceDN/>
        <w:contextualSpacing/>
        <w:rPr>
          <w:sz w:val="24"/>
          <w:szCs w:val="24"/>
        </w:rPr>
      </w:pPr>
      <w:r w:rsidRPr="00645832">
        <w:rPr>
          <w:sz w:val="24"/>
          <w:szCs w:val="24"/>
        </w:rPr>
        <w:t>Подведение итогов за год. Просмотр работ.</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utoSpaceDE/>
        <w:autoSpaceDN/>
        <w:contextualSpacing/>
        <w:rPr>
          <w:sz w:val="24"/>
          <w:szCs w:val="24"/>
        </w:rPr>
      </w:pPr>
    </w:p>
    <w:p w:rsidR="00645832" w:rsidRPr="00645832" w:rsidRDefault="00645832" w:rsidP="00645832">
      <w:pPr>
        <w:widowControl/>
        <w:autoSpaceDE/>
        <w:autoSpaceDN/>
        <w:spacing w:after="200"/>
        <w:contextualSpacing/>
        <w:rPr>
          <w:sz w:val="24"/>
          <w:szCs w:val="24"/>
        </w:rPr>
      </w:pPr>
    </w:p>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bCs/>
          <w:sz w:val="24"/>
          <w:szCs w:val="24"/>
        </w:rPr>
      </w:pPr>
      <w:r w:rsidRPr="00645832">
        <w:rPr>
          <w:b/>
          <w:bCs/>
          <w:sz w:val="24"/>
          <w:szCs w:val="24"/>
        </w:rPr>
        <w:t>УЧЕБНО-ТЕМАТИЧЕСКИЙ ПЛАН</w:t>
      </w:r>
    </w:p>
    <w:p w:rsidR="00645832" w:rsidRPr="00645832" w:rsidRDefault="00645832" w:rsidP="00645832">
      <w:pPr>
        <w:widowControl/>
        <w:autoSpaceDE/>
        <w:autoSpaceDN/>
        <w:jc w:val="center"/>
        <w:rPr>
          <w:b/>
          <w:bCs/>
          <w:sz w:val="24"/>
          <w:szCs w:val="24"/>
          <w:lang w:eastAsia="ru-RU"/>
        </w:rPr>
      </w:pPr>
      <w:r w:rsidRPr="00645832">
        <w:rPr>
          <w:b/>
          <w:bCs/>
          <w:sz w:val="24"/>
          <w:szCs w:val="24"/>
        </w:rPr>
        <w:t>2 год обучения</w:t>
      </w:r>
    </w:p>
    <w:tbl>
      <w:tblPr>
        <w:tblW w:w="0" w:type="auto"/>
        <w:jc w:val="center"/>
        <w:tblCellSpacing w:w="7" w:type="dxa"/>
        <w:tblInd w:w="-27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609"/>
        <w:gridCol w:w="4253"/>
        <w:gridCol w:w="850"/>
        <w:gridCol w:w="851"/>
        <w:gridCol w:w="1134"/>
        <w:gridCol w:w="2023"/>
      </w:tblGrid>
      <w:tr w:rsidR="00645832" w:rsidRPr="00645832" w:rsidTr="00054891">
        <w:trPr>
          <w:tblCellSpacing w:w="7" w:type="dxa"/>
          <w:jc w:val="center"/>
        </w:trPr>
        <w:tc>
          <w:tcPr>
            <w:tcW w:w="588" w:type="dxa"/>
            <w:vMerge w:val="restart"/>
            <w:vAlign w:val="center"/>
          </w:tcPr>
          <w:p w:rsidR="00645832" w:rsidRPr="00645832" w:rsidRDefault="00645832" w:rsidP="00645832">
            <w:pPr>
              <w:widowControl/>
              <w:autoSpaceDE/>
              <w:autoSpaceDN/>
              <w:spacing w:before="100" w:beforeAutospacing="1"/>
              <w:jc w:val="center"/>
              <w:rPr>
                <w:b/>
                <w:sz w:val="20"/>
                <w:szCs w:val="20"/>
                <w:lang w:eastAsia="ru-RU"/>
              </w:rPr>
            </w:pPr>
            <w:r w:rsidRPr="00645832">
              <w:rPr>
                <w:b/>
                <w:sz w:val="20"/>
                <w:szCs w:val="20"/>
                <w:lang w:eastAsia="ru-RU"/>
              </w:rPr>
              <w:t>№</w:t>
            </w:r>
          </w:p>
          <w:p w:rsidR="00645832" w:rsidRPr="00645832" w:rsidRDefault="00645832" w:rsidP="00645832">
            <w:pPr>
              <w:widowControl/>
              <w:autoSpaceDE/>
              <w:autoSpaceDN/>
              <w:spacing w:before="100" w:beforeAutospacing="1"/>
              <w:jc w:val="center"/>
              <w:rPr>
                <w:b/>
                <w:sz w:val="20"/>
                <w:szCs w:val="20"/>
                <w:lang w:eastAsia="ru-RU"/>
              </w:rPr>
            </w:pPr>
            <w:r w:rsidRPr="00645832">
              <w:rPr>
                <w:b/>
                <w:sz w:val="20"/>
                <w:szCs w:val="20"/>
                <w:lang w:eastAsia="ru-RU"/>
              </w:rPr>
              <w:t>п\</w:t>
            </w:r>
            <w:proofErr w:type="gramStart"/>
            <w:r w:rsidRPr="00645832">
              <w:rPr>
                <w:b/>
                <w:sz w:val="20"/>
                <w:szCs w:val="20"/>
                <w:lang w:eastAsia="ru-RU"/>
              </w:rPr>
              <w:t>п</w:t>
            </w:r>
            <w:proofErr w:type="gramEnd"/>
          </w:p>
        </w:tc>
        <w:tc>
          <w:tcPr>
            <w:tcW w:w="4239" w:type="dxa"/>
            <w:vMerge w:val="restart"/>
            <w:vAlign w:val="center"/>
          </w:tcPr>
          <w:p w:rsidR="00645832" w:rsidRPr="00645832" w:rsidRDefault="00645832" w:rsidP="00645832">
            <w:pPr>
              <w:widowControl/>
              <w:autoSpaceDE/>
              <w:autoSpaceDN/>
              <w:spacing w:before="100" w:beforeAutospacing="1"/>
              <w:ind w:firstLine="426"/>
              <w:jc w:val="center"/>
              <w:rPr>
                <w:b/>
                <w:sz w:val="20"/>
                <w:szCs w:val="20"/>
                <w:lang w:eastAsia="ru-RU"/>
              </w:rPr>
            </w:pPr>
            <w:r w:rsidRPr="00645832">
              <w:rPr>
                <w:b/>
                <w:bCs/>
                <w:sz w:val="20"/>
                <w:szCs w:val="20"/>
                <w:lang w:eastAsia="ru-RU"/>
              </w:rPr>
              <w:t>Тема занятий</w:t>
            </w:r>
          </w:p>
        </w:tc>
        <w:tc>
          <w:tcPr>
            <w:tcW w:w="2821" w:type="dxa"/>
            <w:gridSpan w:val="3"/>
            <w:vAlign w:val="center"/>
          </w:tcPr>
          <w:p w:rsidR="00645832" w:rsidRPr="00645832" w:rsidRDefault="00645832" w:rsidP="00645832">
            <w:pPr>
              <w:widowControl/>
              <w:autoSpaceDE/>
              <w:autoSpaceDN/>
              <w:spacing w:before="100" w:beforeAutospacing="1"/>
              <w:ind w:firstLine="426"/>
              <w:jc w:val="center"/>
              <w:rPr>
                <w:b/>
                <w:sz w:val="20"/>
                <w:szCs w:val="20"/>
                <w:lang w:eastAsia="ru-RU"/>
              </w:rPr>
            </w:pPr>
            <w:r w:rsidRPr="00645832">
              <w:rPr>
                <w:b/>
                <w:sz w:val="20"/>
                <w:szCs w:val="20"/>
                <w:lang w:eastAsia="ru-RU"/>
              </w:rPr>
              <w:t>Количество часов</w:t>
            </w:r>
          </w:p>
        </w:tc>
        <w:tc>
          <w:tcPr>
            <w:tcW w:w="2002" w:type="dxa"/>
            <w:vMerge w:val="restart"/>
          </w:tcPr>
          <w:p w:rsidR="00645832" w:rsidRPr="00645832" w:rsidRDefault="00645832" w:rsidP="00645832">
            <w:pPr>
              <w:widowControl/>
              <w:autoSpaceDE/>
              <w:autoSpaceDN/>
              <w:spacing w:before="100" w:beforeAutospacing="1"/>
              <w:ind w:firstLine="101"/>
              <w:jc w:val="center"/>
              <w:rPr>
                <w:b/>
                <w:sz w:val="20"/>
                <w:szCs w:val="20"/>
                <w:lang w:eastAsia="ru-RU"/>
              </w:rPr>
            </w:pPr>
            <w:r w:rsidRPr="00645832">
              <w:rPr>
                <w:b/>
                <w:sz w:val="20"/>
                <w:szCs w:val="20"/>
                <w:lang w:eastAsia="ru-RU"/>
              </w:rPr>
              <w:t>Формы контроля</w:t>
            </w:r>
          </w:p>
        </w:tc>
      </w:tr>
      <w:tr w:rsidR="00645832" w:rsidRPr="00645832" w:rsidTr="00054891">
        <w:trPr>
          <w:trHeight w:val="488"/>
          <w:tblCellSpacing w:w="7" w:type="dxa"/>
          <w:jc w:val="center"/>
        </w:trPr>
        <w:tc>
          <w:tcPr>
            <w:tcW w:w="588" w:type="dxa"/>
            <w:vMerge/>
            <w:vAlign w:val="center"/>
          </w:tcPr>
          <w:p w:rsidR="00645832" w:rsidRPr="00645832" w:rsidRDefault="00645832" w:rsidP="00645832">
            <w:pPr>
              <w:widowControl/>
              <w:autoSpaceDE/>
              <w:autoSpaceDN/>
              <w:ind w:firstLine="426"/>
              <w:rPr>
                <w:b/>
                <w:sz w:val="20"/>
                <w:szCs w:val="20"/>
                <w:lang w:eastAsia="ru-RU"/>
              </w:rPr>
            </w:pPr>
          </w:p>
        </w:tc>
        <w:tc>
          <w:tcPr>
            <w:tcW w:w="4239" w:type="dxa"/>
            <w:vMerge/>
            <w:vAlign w:val="center"/>
          </w:tcPr>
          <w:p w:rsidR="00645832" w:rsidRPr="00645832" w:rsidRDefault="00645832" w:rsidP="00645832">
            <w:pPr>
              <w:widowControl/>
              <w:autoSpaceDE/>
              <w:autoSpaceDN/>
              <w:ind w:firstLine="426"/>
              <w:rPr>
                <w:b/>
                <w:sz w:val="20"/>
                <w:szCs w:val="20"/>
                <w:lang w:eastAsia="ru-RU"/>
              </w:rPr>
            </w:pPr>
          </w:p>
        </w:tc>
        <w:tc>
          <w:tcPr>
            <w:tcW w:w="836" w:type="dxa"/>
            <w:vAlign w:val="center"/>
          </w:tcPr>
          <w:p w:rsidR="00645832" w:rsidRPr="00645832" w:rsidRDefault="00645832" w:rsidP="00645832">
            <w:pPr>
              <w:widowControl/>
              <w:autoSpaceDE/>
              <w:autoSpaceDN/>
              <w:spacing w:before="100" w:beforeAutospacing="1"/>
              <w:jc w:val="center"/>
              <w:rPr>
                <w:b/>
                <w:sz w:val="20"/>
                <w:szCs w:val="20"/>
                <w:lang w:eastAsia="ru-RU"/>
              </w:rPr>
            </w:pPr>
            <w:r w:rsidRPr="00645832">
              <w:rPr>
                <w:b/>
                <w:sz w:val="20"/>
                <w:szCs w:val="20"/>
                <w:lang w:eastAsia="ru-RU"/>
              </w:rPr>
              <w:t>Всего</w:t>
            </w:r>
          </w:p>
        </w:tc>
        <w:tc>
          <w:tcPr>
            <w:tcW w:w="837" w:type="dxa"/>
            <w:vAlign w:val="center"/>
          </w:tcPr>
          <w:p w:rsidR="00645832" w:rsidRPr="00645832" w:rsidRDefault="00645832" w:rsidP="00645832">
            <w:pPr>
              <w:widowControl/>
              <w:autoSpaceDE/>
              <w:autoSpaceDN/>
              <w:spacing w:before="100" w:beforeAutospacing="1"/>
              <w:ind w:firstLine="120"/>
              <w:jc w:val="center"/>
              <w:rPr>
                <w:b/>
                <w:sz w:val="20"/>
                <w:szCs w:val="20"/>
                <w:lang w:eastAsia="ru-RU"/>
              </w:rPr>
            </w:pPr>
            <w:r w:rsidRPr="00645832">
              <w:rPr>
                <w:b/>
                <w:sz w:val="20"/>
                <w:szCs w:val="20"/>
                <w:lang w:eastAsia="ru-RU"/>
              </w:rPr>
              <w:t>Теория</w:t>
            </w:r>
          </w:p>
        </w:tc>
        <w:tc>
          <w:tcPr>
            <w:tcW w:w="1120" w:type="dxa"/>
            <w:vAlign w:val="center"/>
          </w:tcPr>
          <w:p w:rsidR="00645832" w:rsidRPr="00645832" w:rsidRDefault="00645832" w:rsidP="00645832">
            <w:pPr>
              <w:widowControl/>
              <w:autoSpaceDE/>
              <w:autoSpaceDN/>
              <w:spacing w:before="100" w:beforeAutospacing="1"/>
              <w:ind w:firstLine="101"/>
              <w:jc w:val="center"/>
              <w:rPr>
                <w:b/>
                <w:sz w:val="20"/>
                <w:szCs w:val="20"/>
                <w:lang w:eastAsia="ru-RU"/>
              </w:rPr>
            </w:pPr>
            <w:r w:rsidRPr="00645832">
              <w:rPr>
                <w:b/>
                <w:sz w:val="20"/>
                <w:szCs w:val="20"/>
                <w:lang w:eastAsia="ru-RU"/>
              </w:rPr>
              <w:t>Практика</w:t>
            </w:r>
          </w:p>
        </w:tc>
        <w:tc>
          <w:tcPr>
            <w:tcW w:w="2002" w:type="dxa"/>
            <w:vMerge/>
          </w:tcPr>
          <w:p w:rsidR="00645832" w:rsidRPr="00645832" w:rsidRDefault="00645832" w:rsidP="00645832">
            <w:pPr>
              <w:widowControl/>
              <w:autoSpaceDE/>
              <w:autoSpaceDN/>
              <w:spacing w:before="100" w:beforeAutospacing="1"/>
              <w:ind w:firstLine="101"/>
              <w:jc w:val="center"/>
              <w:rPr>
                <w:b/>
                <w:sz w:val="20"/>
                <w:szCs w:val="20"/>
                <w:lang w:eastAsia="ru-RU"/>
              </w:rPr>
            </w:pPr>
          </w:p>
        </w:tc>
      </w:tr>
      <w:tr w:rsidR="00645832" w:rsidRPr="00645832" w:rsidTr="00054891">
        <w:trPr>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lang w:eastAsia="ru-RU"/>
              </w:rPr>
              <w:t xml:space="preserve">Вводное занятие. </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w:t>
            </w:r>
          </w:p>
        </w:tc>
        <w:tc>
          <w:tcPr>
            <w:tcW w:w="2002" w:type="dxa"/>
          </w:tcPr>
          <w:p w:rsidR="00645832" w:rsidRPr="00645832" w:rsidRDefault="00645832" w:rsidP="00645832">
            <w:pPr>
              <w:widowControl/>
              <w:autoSpaceDE/>
              <w:autoSpaceDN/>
              <w:spacing w:before="100" w:beforeAutospacing="1"/>
              <w:ind w:firstLine="105"/>
              <w:jc w:val="center"/>
              <w:rPr>
                <w:sz w:val="20"/>
                <w:szCs w:val="20"/>
                <w:lang w:eastAsia="ru-RU"/>
              </w:rPr>
            </w:pPr>
            <w:r w:rsidRPr="00645832">
              <w:rPr>
                <w:sz w:val="20"/>
                <w:szCs w:val="20"/>
                <w:lang w:eastAsia="ru-RU"/>
              </w:rPr>
              <w:t>Беседа</w:t>
            </w:r>
          </w:p>
        </w:tc>
      </w:tr>
      <w:tr w:rsidR="00645832" w:rsidRPr="00645832" w:rsidTr="00054891">
        <w:trPr>
          <w:trHeight w:val="250"/>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Знакомство с видами рисунка.</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16</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780"/>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3</w:t>
            </w:r>
          </w:p>
        </w:tc>
        <w:tc>
          <w:tcPr>
            <w:tcW w:w="4239" w:type="dxa"/>
            <w:vAlign w:val="center"/>
          </w:tcPr>
          <w:p w:rsidR="00645832" w:rsidRPr="00645832" w:rsidRDefault="00645832" w:rsidP="00645832">
            <w:pPr>
              <w:widowControl/>
              <w:adjustRightInd w:val="0"/>
              <w:ind w:left="247"/>
              <w:rPr>
                <w:sz w:val="20"/>
                <w:szCs w:val="20"/>
                <w:lang w:eastAsia="ru-RU"/>
              </w:rPr>
            </w:pPr>
            <w:r w:rsidRPr="00645832">
              <w:rPr>
                <w:sz w:val="20"/>
                <w:szCs w:val="20"/>
              </w:rPr>
              <w:t>Знакомство с художественно-выразительными возможностями рисунка (материалы).</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18</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6</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Форма и конструкция, объём и пространство.</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20</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16</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286"/>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5</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Рисование с натуры.</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20</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18</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363"/>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6</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 xml:space="preserve">Основы </w:t>
            </w:r>
            <w:proofErr w:type="spellStart"/>
            <w:r w:rsidRPr="00645832">
              <w:rPr>
                <w:sz w:val="20"/>
                <w:szCs w:val="20"/>
              </w:rPr>
              <w:t>цветоведения</w:t>
            </w:r>
            <w:proofErr w:type="spellEnd"/>
            <w:r w:rsidRPr="00645832">
              <w:rPr>
                <w:sz w:val="20"/>
                <w:szCs w:val="20"/>
              </w:rPr>
              <w:t>.</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378"/>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7</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Техника и приёмы работы с материалами живописи.</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6</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235"/>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Основы композиции.</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9</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Выразительные свойства композиции.</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10</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10</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Повторение пройденного материала.</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6</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11</w:t>
            </w:r>
          </w:p>
        </w:tc>
        <w:tc>
          <w:tcPr>
            <w:tcW w:w="4239"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Пленэр.</w:t>
            </w:r>
          </w:p>
        </w:tc>
        <w:tc>
          <w:tcPr>
            <w:tcW w:w="836"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837"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7</w:t>
            </w:r>
          </w:p>
        </w:tc>
        <w:tc>
          <w:tcPr>
            <w:tcW w:w="200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12</w:t>
            </w:r>
          </w:p>
        </w:tc>
        <w:tc>
          <w:tcPr>
            <w:tcW w:w="4239" w:type="dxa"/>
            <w:vAlign w:val="center"/>
          </w:tcPr>
          <w:p w:rsidR="00645832" w:rsidRPr="00645832" w:rsidRDefault="00645832" w:rsidP="00645832">
            <w:pPr>
              <w:widowControl/>
              <w:autoSpaceDE/>
              <w:autoSpaceDN/>
              <w:spacing w:before="100" w:beforeAutospacing="1"/>
              <w:ind w:left="247"/>
              <w:rPr>
                <w:sz w:val="20"/>
                <w:szCs w:val="20"/>
                <w:lang w:eastAsia="ru-RU"/>
              </w:rPr>
            </w:pPr>
            <w:r w:rsidRPr="00645832">
              <w:rPr>
                <w:sz w:val="20"/>
                <w:szCs w:val="20"/>
              </w:rPr>
              <w:t>Итоговое занятие.</w:t>
            </w:r>
          </w:p>
        </w:tc>
        <w:tc>
          <w:tcPr>
            <w:tcW w:w="836"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837"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120"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w:t>
            </w:r>
          </w:p>
        </w:tc>
        <w:tc>
          <w:tcPr>
            <w:tcW w:w="2002"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88"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ind w:firstLine="426"/>
              <w:rPr>
                <w:sz w:val="20"/>
                <w:szCs w:val="20"/>
                <w:lang w:eastAsia="ru-RU"/>
              </w:rPr>
            </w:pPr>
          </w:p>
        </w:tc>
        <w:tc>
          <w:tcPr>
            <w:tcW w:w="4239"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426"/>
              <w:rPr>
                <w:sz w:val="20"/>
                <w:szCs w:val="20"/>
                <w:lang w:eastAsia="ru-RU"/>
              </w:rPr>
            </w:pPr>
            <w:r w:rsidRPr="00645832">
              <w:rPr>
                <w:b/>
                <w:bCs/>
                <w:sz w:val="20"/>
                <w:szCs w:val="20"/>
                <w:lang w:eastAsia="ru-RU"/>
              </w:rPr>
              <w:t>Итого:</w:t>
            </w:r>
          </w:p>
        </w:tc>
        <w:tc>
          <w:tcPr>
            <w:tcW w:w="836"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144</w:t>
            </w:r>
          </w:p>
        </w:tc>
        <w:tc>
          <w:tcPr>
            <w:tcW w:w="837"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33</w:t>
            </w:r>
          </w:p>
        </w:tc>
        <w:tc>
          <w:tcPr>
            <w:tcW w:w="1120"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426"/>
              <w:rPr>
                <w:b/>
                <w:sz w:val="20"/>
                <w:szCs w:val="20"/>
                <w:lang w:eastAsia="ru-RU"/>
              </w:rPr>
            </w:pPr>
            <w:r w:rsidRPr="00645832">
              <w:rPr>
                <w:b/>
                <w:sz w:val="20"/>
                <w:szCs w:val="20"/>
                <w:lang w:eastAsia="ru-RU"/>
              </w:rPr>
              <w:t>111</w:t>
            </w:r>
          </w:p>
        </w:tc>
        <w:tc>
          <w:tcPr>
            <w:tcW w:w="200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before="100" w:beforeAutospacing="1"/>
              <w:ind w:firstLine="105"/>
              <w:rPr>
                <w:b/>
                <w:bCs/>
                <w:sz w:val="20"/>
                <w:szCs w:val="20"/>
                <w:lang w:eastAsia="ru-RU"/>
              </w:rPr>
            </w:pPr>
          </w:p>
        </w:tc>
      </w:tr>
    </w:tbl>
    <w:p w:rsidR="00645832" w:rsidRPr="00645832" w:rsidRDefault="00645832" w:rsidP="00645832">
      <w:pPr>
        <w:widowControl/>
        <w:adjustRightInd w:val="0"/>
        <w:jc w:val="both"/>
        <w:rPr>
          <w:b/>
          <w:bCs/>
          <w:sz w:val="24"/>
          <w:szCs w:val="24"/>
        </w:rPr>
      </w:pPr>
    </w:p>
    <w:p w:rsidR="00645832" w:rsidRPr="00645832" w:rsidRDefault="00645832" w:rsidP="00645832">
      <w:pPr>
        <w:widowControl/>
        <w:adjustRightInd w:val="0"/>
        <w:jc w:val="both"/>
        <w:rPr>
          <w:b/>
          <w:bCs/>
          <w:sz w:val="24"/>
          <w:szCs w:val="24"/>
        </w:rPr>
      </w:pPr>
    </w:p>
    <w:p w:rsidR="00645832" w:rsidRPr="00645832" w:rsidRDefault="00645832" w:rsidP="00645832">
      <w:pPr>
        <w:widowControl/>
        <w:adjustRightInd w:val="0"/>
        <w:jc w:val="both"/>
        <w:rPr>
          <w:b/>
          <w:bCs/>
          <w:sz w:val="24"/>
          <w:szCs w:val="24"/>
        </w:rPr>
      </w:pPr>
    </w:p>
    <w:p w:rsidR="00645832" w:rsidRPr="00645832" w:rsidRDefault="00645832" w:rsidP="00645832">
      <w:pPr>
        <w:widowControl/>
        <w:adjustRightInd w:val="0"/>
        <w:jc w:val="both"/>
        <w:rPr>
          <w:b/>
          <w:bCs/>
          <w:sz w:val="24"/>
          <w:szCs w:val="24"/>
        </w:rPr>
      </w:pPr>
      <w:r w:rsidRPr="00645832">
        <w:rPr>
          <w:b/>
          <w:bCs/>
          <w:sz w:val="24"/>
          <w:szCs w:val="24"/>
        </w:rPr>
        <w:t>Содержание тем программы</w:t>
      </w:r>
    </w:p>
    <w:p w:rsidR="00645832" w:rsidRPr="00645832" w:rsidRDefault="00645832" w:rsidP="00645832">
      <w:pPr>
        <w:widowControl/>
        <w:adjustRightInd w:val="0"/>
        <w:jc w:val="both"/>
        <w:rPr>
          <w:b/>
          <w:sz w:val="24"/>
          <w:szCs w:val="24"/>
        </w:rPr>
      </w:pPr>
      <w:r w:rsidRPr="00645832">
        <w:rPr>
          <w:b/>
          <w:sz w:val="24"/>
          <w:szCs w:val="24"/>
        </w:rPr>
        <w:t>1.Вводное занятие (2 часа)</w:t>
      </w:r>
    </w:p>
    <w:p w:rsidR="00645832" w:rsidRPr="00645832" w:rsidRDefault="00645832" w:rsidP="00645832">
      <w:pPr>
        <w:widowControl/>
        <w:adjustRightInd w:val="0"/>
        <w:jc w:val="both"/>
        <w:rPr>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Беседа о содержании обучения. Основные разделы программы. Краткая характеристика. Техника безопасности. Правила поведения в образовательном учреждении.</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i/>
          <w:sz w:val="24"/>
          <w:szCs w:val="24"/>
        </w:rPr>
        <w:t>:</w:t>
      </w:r>
      <w:r w:rsidRPr="00645832">
        <w:rPr>
          <w:sz w:val="24"/>
          <w:szCs w:val="24"/>
        </w:rPr>
        <w:t xml:space="preserve"> беседа</w:t>
      </w:r>
    </w:p>
    <w:p w:rsidR="00645832" w:rsidRPr="00645832" w:rsidRDefault="00645832" w:rsidP="00645832">
      <w:pPr>
        <w:widowControl/>
        <w:adjustRightInd w:val="0"/>
        <w:jc w:val="both"/>
        <w:rPr>
          <w:b/>
          <w:sz w:val="24"/>
          <w:szCs w:val="24"/>
        </w:rPr>
      </w:pPr>
      <w:r w:rsidRPr="00645832">
        <w:rPr>
          <w:b/>
          <w:sz w:val="24"/>
          <w:szCs w:val="24"/>
        </w:rPr>
        <w:t>2. Знакомство с видами рисунка (16 часов)</w:t>
      </w:r>
    </w:p>
    <w:p w:rsidR="00645832" w:rsidRPr="00645832" w:rsidRDefault="00645832" w:rsidP="00645832">
      <w:pPr>
        <w:widowControl/>
        <w:adjustRightInd w:val="0"/>
        <w:jc w:val="both"/>
        <w:rPr>
          <w:sz w:val="24"/>
          <w:szCs w:val="24"/>
        </w:rPr>
      </w:pPr>
      <w:r w:rsidRPr="00645832">
        <w:rPr>
          <w:i/>
          <w:sz w:val="24"/>
          <w:szCs w:val="24"/>
        </w:rPr>
        <w:t>Теория(4 часа)</w:t>
      </w:r>
    </w:p>
    <w:p w:rsidR="00645832" w:rsidRPr="00645832" w:rsidRDefault="00645832" w:rsidP="00645832">
      <w:pPr>
        <w:widowControl/>
        <w:adjustRightInd w:val="0"/>
        <w:jc w:val="both"/>
        <w:rPr>
          <w:sz w:val="24"/>
          <w:szCs w:val="24"/>
        </w:rPr>
      </w:pPr>
      <w:r w:rsidRPr="00645832">
        <w:rPr>
          <w:sz w:val="24"/>
          <w:szCs w:val="24"/>
        </w:rPr>
        <w:t xml:space="preserve">Линейный рисунок. Выразительные средства графики. Использование линии и пятна Инструменты. Рисование с натуры. Виды рисунка: линейный, светотеневой, живописный и </w:t>
      </w:r>
      <w:r w:rsidRPr="00645832">
        <w:rPr>
          <w:sz w:val="24"/>
          <w:szCs w:val="24"/>
        </w:rPr>
        <w:lastRenderedPageBreak/>
        <w:t>графический, конструктивный и декоративный. Этапы работы над рисунком с натуры. Штрих как выразительное средство графики.</w:t>
      </w:r>
    </w:p>
    <w:p w:rsidR="00645832" w:rsidRPr="00645832" w:rsidRDefault="00645832" w:rsidP="00645832">
      <w:pPr>
        <w:widowControl/>
        <w:adjustRightInd w:val="0"/>
        <w:jc w:val="both"/>
        <w:rPr>
          <w:sz w:val="24"/>
          <w:szCs w:val="24"/>
        </w:rPr>
      </w:pPr>
      <w:r w:rsidRPr="00645832">
        <w:rPr>
          <w:i/>
          <w:sz w:val="24"/>
          <w:szCs w:val="24"/>
        </w:rPr>
        <w:t>Практика(12 часов)</w:t>
      </w:r>
    </w:p>
    <w:p w:rsidR="00645832" w:rsidRPr="00645832" w:rsidRDefault="00645832" w:rsidP="00645832">
      <w:pPr>
        <w:widowControl/>
        <w:adjustRightInd w:val="0"/>
        <w:jc w:val="both"/>
        <w:rPr>
          <w:sz w:val="24"/>
          <w:szCs w:val="24"/>
        </w:rPr>
      </w:pPr>
      <w:r w:rsidRPr="00645832">
        <w:rPr>
          <w:sz w:val="24"/>
          <w:szCs w:val="24"/>
        </w:rPr>
        <w:t>«Шахматная доска». Упражнение на рисование ровных линий, измерение и откладывание равных отрезков. «Листья и ветки». Рисование с натуры. Линейный рисунок. Варианты заданий «Ночная колыбельная», «В гостях у домовенка», «Комната для любимой игрушки». Рисование по воображению. Использование линии и пятна. Рисование инструментов (молоток, клещи, отвёртка и пр.). Выбор композиционного размещения в листе. Выбор выразительных средств.</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3. Знакомство с художественно-выразительными возможностями рисунка (материалы) (18 часов)</w:t>
      </w:r>
    </w:p>
    <w:p w:rsidR="00645832" w:rsidRPr="00645832" w:rsidRDefault="00645832" w:rsidP="00645832">
      <w:pPr>
        <w:widowControl/>
        <w:adjustRightInd w:val="0"/>
        <w:jc w:val="both"/>
        <w:rPr>
          <w:i/>
          <w:sz w:val="24"/>
          <w:szCs w:val="24"/>
        </w:rPr>
      </w:pPr>
      <w:r w:rsidRPr="00645832">
        <w:rPr>
          <w:i/>
          <w:sz w:val="24"/>
          <w:szCs w:val="24"/>
        </w:rPr>
        <w:t>Теория(6 часов)</w:t>
      </w:r>
    </w:p>
    <w:p w:rsidR="00645832" w:rsidRPr="00645832" w:rsidRDefault="00645832" w:rsidP="00645832">
      <w:pPr>
        <w:widowControl/>
        <w:adjustRightInd w:val="0"/>
        <w:jc w:val="both"/>
        <w:rPr>
          <w:sz w:val="24"/>
          <w:szCs w:val="24"/>
        </w:rPr>
      </w:pPr>
      <w:r w:rsidRPr="00645832">
        <w:rPr>
          <w:sz w:val="24"/>
          <w:szCs w:val="24"/>
        </w:rPr>
        <w:t>Штриховка и растушевка. Способы штрихования. Приемы работы с карандашом. Приемы работы с тушью. Силуэт. Негативное и позитивное изображение. Приемы работы с силуэтом. Этапы работы над композицией. Разновидности материалов. Особенности работы мягкими материалами. Растушевка. Особенности работы цветными карандашами. Приёмы штриховки. Особенности работы цветными карандашами. Приемы тональной растяжки. Приемы работы на чёрной бумаге. Этапы работы. Особенности работы фломастерами. Нетрадиционный подход к штрихованию.</w:t>
      </w:r>
    </w:p>
    <w:p w:rsidR="00645832" w:rsidRPr="00645832" w:rsidRDefault="00645832" w:rsidP="00645832">
      <w:pPr>
        <w:widowControl/>
        <w:adjustRightInd w:val="0"/>
        <w:jc w:val="both"/>
        <w:rPr>
          <w:i/>
          <w:sz w:val="24"/>
          <w:szCs w:val="24"/>
        </w:rPr>
      </w:pPr>
      <w:r w:rsidRPr="00645832">
        <w:rPr>
          <w:i/>
          <w:sz w:val="24"/>
          <w:szCs w:val="24"/>
        </w:rPr>
        <w:t>Практика(12 часов)</w:t>
      </w:r>
    </w:p>
    <w:p w:rsidR="00645832" w:rsidRPr="00645832" w:rsidRDefault="00645832" w:rsidP="00645832">
      <w:pPr>
        <w:widowControl/>
        <w:adjustRightInd w:val="0"/>
        <w:jc w:val="both"/>
        <w:rPr>
          <w:sz w:val="24"/>
          <w:szCs w:val="24"/>
        </w:rPr>
      </w:pPr>
      <w:r w:rsidRPr="00645832">
        <w:rPr>
          <w:sz w:val="24"/>
          <w:szCs w:val="24"/>
        </w:rPr>
        <w:t>Упражнение «штрих в квадратах». Рисование осенних листьев с натуры. Отработка штриха. Работа тушью над силуэтом – пятно, линия, штрих. Завершение работы. Рисунок с натуры углём. Работа в тоне и цвете. Применение тональных растяжек.</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4. Форма и конструкция, объем и пространство(20 часов)</w:t>
      </w:r>
    </w:p>
    <w:p w:rsidR="00645832" w:rsidRPr="00645832" w:rsidRDefault="00645832" w:rsidP="00645832">
      <w:pPr>
        <w:widowControl/>
        <w:adjustRightInd w:val="0"/>
        <w:jc w:val="both"/>
        <w:rPr>
          <w:i/>
          <w:sz w:val="24"/>
          <w:szCs w:val="24"/>
        </w:rPr>
      </w:pPr>
      <w:r w:rsidRPr="00645832">
        <w:rPr>
          <w:i/>
          <w:sz w:val="24"/>
          <w:szCs w:val="24"/>
        </w:rPr>
        <w:t>Теория</w:t>
      </w:r>
    </w:p>
    <w:p w:rsidR="00645832" w:rsidRPr="00645832" w:rsidRDefault="00645832" w:rsidP="00645832">
      <w:pPr>
        <w:widowControl/>
        <w:adjustRightInd w:val="0"/>
        <w:jc w:val="both"/>
        <w:rPr>
          <w:sz w:val="24"/>
          <w:szCs w:val="24"/>
        </w:rPr>
      </w:pPr>
      <w:r w:rsidRPr="00645832">
        <w:rPr>
          <w:sz w:val="24"/>
          <w:szCs w:val="24"/>
        </w:rPr>
        <w:t xml:space="preserve">Форма предметов. Симметричные предметы и способы их построения. Ось симметрии. Этапы работы. Точка зрения. Линия горизонта и положение предметов относительно её. Перспективные сокращения плоских фигур (квадрат, круг) при различных положениях линии горизонта. Эллипс. Перспектива. Простые геометрические тела (куб, пирамида, призма, цилиндр, конус). Способы построения. Конструктивные особенности. Конструктивные особенности и элементы тел вращения. Способы построения сложных тел вращения на примере предметов быта. Понятия свет, тень, рефлекс. Законы освещённости предметов и расположения светотени на телах вращения. Собственная и падающая тень. Этапы работы над передачей объёма тел вращения. </w:t>
      </w:r>
    </w:p>
    <w:p w:rsidR="00645832" w:rsidRPr="00645832" w:rsidRDefault="00645832" w:rsidP="00645832">
      <w:pPr>
        <w:widowControl/>
        <w:adjustRightInd w:val="0"/>
        <w:jc w:val="both"/>
        <w:rPr>
          <w:i/>
          <w:sz w:val="24"/>
          <w:szCs w:val="24"/>
        </w:rPr>
      </w:pPr>
      <w:r w:rsidRPr="00645832">
        <w:rPr>
          <w:i/>
          <w:sz w:val="24"/>
          <w:szCs w:val="24"/>
        </w:rPr>
        <w:t>Практика</w:t>
      </w:r>
    </w:p>
    <w:p w:rsidR="00645832" w:rsidRPr="00645832" w:rsidRDefault="00645832" w:rsidP="00645832">
      <w:pPr>
        <w:widowControl/>
        <w:adjustRightInd w:val="0"/>
        <w:jc w:val="both"/>
        <w:rPr>
          <w:sz w:val="24"/>
          <w:szCs w:val="24"/>
        </w:rPr>
      </w:pPr>
      <w:r w:rsidRPr="00645832">
        <w:rPr>
          <w:sz w:val="24"/>
          <w:szCs w:val="24"/>
        </w:rPr>
        <w:t>Упражнения на построение плоских фигур относительно линии горизонта. Упражнения на построение геометрических тел с передачей конструкции и с учетом перспективы. Компоновка натюрморта на формате А-2. Линейно-конструктивные построения, измерение пропорций предметов. Рисунок призмы с передачей светотени. Рисунок цилиндра с передачей светотени. Учебная постановка из геометрических тел с боковым освещением. Композиция в листе. Линейно-конструктивные построения. Начало светотеневой проработки</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5. Рисование с натуры (20 часов)</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 xml:space="preserve">Локальные цветовые отношения. Отношения собственного цвета предмета и окружающей среды (оттенки), воздействие цвета на цвет в среде. Рефлекс. Цветовой нюанс. Тональная и цветовая насыщенность. </w:t>
      </w:r>
    </w:p>
    <w:p w:rsidR="00645832" w:rsidRPr="00645832" w:rsidRDefault="00645832" w:rsidP="00645832">
      <w:pPr>
        <w:widowControl/>
        <w:adjustRightInd w:val="0"/>
        <w:jc w:val="both"/>
        <w:rPr>
          <w:i/>
          <w:sz w:val="24"/>
          <w:szCs w:val="24"/>
        </w:rPr>
      </w:pPr>
      <w:r w:rsidRPr="00645832">
        <w:rPr>
          <w:i/>
          <w:sz w:val="24"/>
          <w:szCs w:val="24"/>
        </w:rPr>
        <w:t>Практика(18 часов)</w:t>
      </w:r>
    </w:p>
    <w:p w:rsidR="00645832" w:rsidRPr="00645832" w:rsidRDefault="00645832" w:rsidP="00645832">
      <w:pPr>
        <w:widowControl/>
        <w:adjustRightInd w:val="0"/>
        <w:jc w:val="both"/>
        <w:rPr>
          <w:sz w:val="24"/>
          <w:szCs w:val="24"/>
        </w:rPr>
      </w:pPr>
      <w:r w:rsidRPr="00645832">
        <w:rPr>
          <w:sz w:val="24"/>
          <w:szCs w:val="24"/>
        </w:rPr>
        <w:t xml:space="preserve">Выполнение этюда простых по форме предметов, близких по цвету акварелью. Выполнение этюда предмета с хорошо отражающей поверхностью в окружении ярких драпировок </w:t>
      </w:r>
      <w:r w:rsidRPr="00645832">
        <w:rPr>
          <w:sz w:val="24"/>
          <w:szCs w:val="24"/>
        </w:rPr>
        <w:lastRenderedPageBreak/>
        <w:t>акварелью. Контрольный натюрморт из 2-3 предметов с белым предметом, объединенных по смыслу. Самостоятельный выбор техники и приёмов работы. Формат А</w:t>
      </w:r>
      <w:proofErr w:type="gramStart"/>
      <w:r w:rsidRPr="00645832">
        <w:rPr>
          <w:sz w:val="24"/>
          <w:szCs w:val="24"/>
        </w:rPr>
        <w:t>2</w:t>
      </w:r>
      <w:proofErr w:type="gramEnd"/>
      <w:r w:rsidRPr="00645832">
        <w:rPr>
          <w:sz w:val="24"/>
          <w:szCs w:val="24"/>
        </w:rPr>
        <w:t>, акварель. Выбор положения листа. Компоновка на листе. Линейно-конструктивные построения.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 xml:space="preserve">6. Основы </w:t>
      </w:r>
      <w:proofErr w:type="spellStart"/>
      <w:r w:rsidRPr="00645832">
        <w:rPr>
          <w:b/>
          <w:sz w:val="24"/>
          <w:szCs w:val="24"/>
        </w:rPr>
        <w:t>цветоведения</w:t>
      </w:r>
      <w:proofErr w:type="spellEnd"/>
      <w:r w:rsidRPr="00645832">
        <w:rPr>
          <w:b/>
          <w:sz w:val="24"/>
          <w:szCs w:val="24"/>
        </w:rPr>
        <w:t>(14 часов)</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 xml:space="preserve">Цветовой круг. Основные и производные цвета. Пары дополнительных цветов. Тёплая цветовая гамма. Способы смешения теплых оттенков цвета. Холодная цветовая гамма. Способы смешения холодных оттенков цвета. Ахроматические и хроматические цвета. Спектрально-погашенные цвета при добавлении белой и чёрной краски. Цветовая растяжка. Контрастные цвета. </w:t>
      </w:r>
    </w:p>
    <w:p w:rsidR="00645832" w:rsidRPr="00645832" w:rsidRDefault="00645832" w:rsidP="00645832">
      <w:pPr>
        <w:widowControl/>
        <w:adjustRightInd w:val="0"/>
        <w:jc w:val="both"/>
        <w:rPr>
          <w:i/>
          <w:sz w:val="24"/>
          <w:szCs w:val="24"/>
        </w:rPr>
      </w:pPr>
      <w:r w:rsidRPr="00645832">
        <w:rPr>
          <w:i/>
          <w:sz w:val="24"/>
          <w:szCs w:val="24"/>
        </w:rPr>
        <w:t>Практика(12 часов)</w:t>
      </w:r>
    </w:p>
    <w:p w:rsidR="00645832" w:rsidRPr="00645832" w:rsidRDefault="00645832" w:rsidP="00645832">
      <w:pPr>
        <w:widowControl/>
        <w:adjustRightInd w:val="0"/>
        <w:jc w:val="both"/>
        <w:rPr>
          <w:sz w:val="24"/>
          <w:szCs w:val="24"/>
        </w:rPr>
      </w:pPr>
      <w:r w:rsidRPr="00645832">
        <w:rPr>
          <w:sz w:val="24"/>
          <w:szCs w:val="24"/>
        </w:rPr>
        <w:t>Рисунок цветового круга. Упражнения.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bCs/>
          <w:sz w:val="24"/>
          <w:szCs w:val="24"/>
        </w:rPr>
      </w:pPr>
    </w:p>
    <w:p w:rsidR="00645832" w:rsidRPr="00645832" w:rsidRDefault="00645832" w:rsidP="00645832">
      <w:pPr>
        <w:widowControl/>
        <w:adjustRightInd w:val="0"/>
        <w:jc w:val="both"/>
        <w:rPr>
          <w:b/>
          <w:sz w:val="24"/>
          <w:szCs w:val="24"/>
        </w:rPr>
      </w:pPr>
      <w:r w:rsidRPr="00645832">
        <w:rPr>
          <w:b/>
          <w:sz w:val="24"/>
          <w:szCs w:val="24"/>
        </w:rPr>
        <w:t>7. Техника и приемы работы с материалами живописи(8 часов)</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 xml:space="preserve">Приемы работы с палитрой. Техника письма акварелью. Механическое смешение цвета. Наложение. Заливка. Оптическое смешение цвета. Техника письма акварелью, гуашью. Прием работы мазком, точкой. Техника письма акварелью по сырой бумаге. Прием работы. </w:t>
      </w:r>
    </w:p>
    <w:p w:rsidR="00645832" w:rsidRPr="00645832" w:rsidRDefault="00645832" w:rsidP="00645832">
      <w:pPr>
        <w:widowControl/>
        <w:adjustRightInd w:val="0"/>
        <w:jc w:val="both"/>
        <w:rPr>
          <w:i/>
          <w:sz w:val="24"/>
          <w:szCs w:val="24"/>
        </w:rPr>
      </w:pPr>
      <w:r w:rsidRPr="00645832">
        <w:rPr>
          <w:i/>
          <w:sz w:val="24"/>
          <w:szCs w:val="24"/>
        </w:rPr>
        <w:t>Практика(6 часов)</w:t>
      </w:r>
    </w:p>
    <w:p w:rsidR="00645832" w:rsidRPr="00645832" w:rsidRDefault="00645832" w:rsidP="00645832">
      <w:pPr>
        <w:widowControl/>
        <w:adjustRightInd w:val="0"/>
        <w:jc w:val="both"/>
        <w:rPr>
          <w:sz w:val="24"/>
          <w:szCs w:val="24"/>
        </w:rPr>
      </w:pPr>
      <w:r w:rsidRPr="00645832">
        <w:rPr>
          <w:sz w:val="24"/>
          <w:szCs w:val="24"/>
        </w:rPr>
        <w:t>Упражнения.</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sz w:val="24"/>
          <w:szCs w:val="24"/>
          <w:lang w:eastAsia="ru-RU"/>
        </w:rPr>
        <w:t xml:space="preserve"> наблюдение</w:t>
      </w:r>
    </w:p>
    <w:p w:rsidR="00645832" w:rsidRPr="00645832" w:rsidRDefault="00645832" w:rsidP="00645832">
      <w:pPr>
        <w:widowControl/>
        <w:adjustRightInd w:val="0"/>
        <w:jc w:val="both"/>
        <w:rPr>
          <w:b/>
          <w:sz w:val="24"/>
          <w:szCs w:val="24"/>
        </w:rPr>
      </w:pPr>
      <w:r w:rsidRPr="00645832">
        <w:rPr>
          <w:b/>
          <w:sz w:val="24"/>
          <w:szCs w:val="24"/>
        </w:rPr>
        <w:t>8. Основы композиции (14 часов)</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 xml:space="preserve">Супрематистская композиция. Творчество Казимира </w:t>
      </w:r>
      <w:proofErr w:type="spellStart"/>
      <w:r w:rsidRPr="00645832">
        <w:rPr>
          <w:sz w:val="24"/>
          <w:szCs w:val="24"/>
        </w:rPr>
        <w:t>Севериновича</w:t>
      </w:r>
      <w:proofErr w:type="spellEnd"/>
      <w:r w:rsidRPr="00645832">
        <w:rPr>
          <w:sz w:val="24"/>
          <w:szCs w:val="24"/>
        </w:rPr>
        <w:t xml:space="preserve"> Малевича, Ольги Владимировны Розановой, Ивана Васильевича </w:t>
      </w:r>
      <w:proofErr w:type="spellStart"/>
      <w:r w:rsidRPr="00645832">
        <w:rPr>
          <w:sz w:val="24"/>
          <w:szCs w:val="24"/>
        </w:rPr>
        <w:t>Клюна</w:t>
      </w:r>
      <w:proofErr w:type="spellEnd"/>
      <w:r w:rsidRPr="00645832">
        <w:rPr>
          <w:sz w:val="24"/>
          <w:szCs w:val="24"/>
        </w:rPr>
        <w:t xml:space="preserve">. Абстрактная композиция. Творчество Василия Васильевича Кандинского, </w:t>
      </w:r>
      <w:proofErr w:type="spellStart"/>
      <w:r w:rsidRPr="00645832">
        <w:rPr>
          <w:sz w:val="24"/>
          <w:szCs w:val="24"/>
        </w:rPr>
        <w:t>ФернанаЛеже</w:t>
      </w:r>
      <w:proofErr w:type="spellEnd"/>
      <w:r w:rsidRPr="00645832">
        <w:rPr>
          <w:sz w:val="24"/>
          <w:szCs w:val="24"/>
        </w:rPr>
        <w:t xml:space="preserve">, Виктора Гюго, Хуана Миро, Франца Марка. Выразительные возможности линии, пятна. Соотношение объёмов пятен. Соотношение объемов, масштабов. Приемы создания образа объекта. Техники: </w:t>
      </w:r>
      <w:proofErr w:type="spellStart"/>
      <w:r w:rsidRPr="00645832">
        <w:rPr>
          <w:sz w:val="24"/>
          <w:szCs w:val="24"/>
        </w:rPr>
        <w:t>ниткография</w:t>
      </w:r>
      <w:proofErr w:type="spellEnd"/>
      <w:r w:rsidRPr="00645832">
        <w:rPr>
          <w:sz w:val="24"/>
          <w:szCs w:val="24"/>
        </w:rPr>
        <w:t xml:space="preserve">, монотипия, </w:t>
      </w:r>
      <w:proofErr w:type="spellStart"/>
      <w:r w:rsidRPr="00645832">
        <w:rPr>
          <w:sz w:val="24"/>
          <w:szCs w:val="24"/>
        </w:rPr>
        <w:t>кляксография</w:t>
      </w:r>
      <w:proofErr w:type="spellEnd"/>
      <w:r w:rsidRPr="00645832">
        <w:rPr>
          <w:sz w:val="24"/>
          <w:szCs w:val="24"/>
        </w:rPr>
        <w:t>.</w:t>
      </w:r>
    </w:p>
    <w:p w:rsidR="00645832" w:rsidRPr="00645832" w:rsidRDefault="00645832" w:rsidP="00645832">
      <w:pPr>
        <w:widowControl/>
        <w:adjustRightInd w:val="0"/>
        <w:jc w:val="both"/>
        <w:rPr>
          <w:i/>
          <w:sz w:val="24"/>
          <w:szCs w:val="24"/>
        </w:rPr>
      </w:pPr>
      <w:r w:rsidRPr="00645832">
        <w:rPr>
          <w:i/>
          <w:sz w:val="24"/>
          <w:szCs w:val="24"/>
        </w:rPr>
        <w:t>Практика(12 часов)</w:t>
      </w:r>
    </w:p>
    <w:p w:rsidR="00645832" w:rsidRPr="00645832" w:rsidRDefault="00645832" w:rsidP="00645832">
      <w:pPr>
        <w:widowControl/>
        <w:adjustRightInd w:val="0"/>
        <w:jc w:val="both"/>
        <w:rPr>
          <w:sz w:val="24"/>
          <w:szCs w:val="24"/>
        </w:rPr>
      </w:pPr>
      <w:r w:rsidRPr="00645832">
        <w:rPr>
          <w:sz w:val="24"/>
          <w:szCs w:val="24"/>
        </w:rPr>
        <w:t>Создание композиции из простых геометрических фигур и элементов. Самостоятельный выбор материала. Творческая работа. Создание композиции из сложных абстрактных фигур и элементов. Самостоятельный выбор материала. Творческая работа. Создание композиции на основе 2-3 небольших лоскутков ткани с разным рисунком. Компоновка в листе. Линейный рисунок. Самостоятельный подбор материалов (акварель, гуашь, фломастеры, пастель).</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9. Выразительные свойства композиции(14 часов)</w:t>
      </w:r>
    </w:p>
    <w:p w:rsidR="00645832" w:rsidRPr="00645832" w:rsidRDefault="00645832" w:rsidP="00645832">
      <w:pPr>
        <w:widowControl/>
        <w:adjustRightInd w:val="0"/>
        <w:jc w:val="both"/>
        <w:rPr>
          <w:i/>
          <w:sz w:val="24"/>
          <w:szCs w:val="24"/>
        </w:rPr>
      </w:pPr>
      <w:r w:rsidRPr="00645832">
        <w:rPr>
          <w:i/>
          <w:sz w:val="24"/>
          <w:szCs w:val="24"/>
        </w:rPr>
        <w:t>Теория(4 часа)</w:t>
      </w:r>
    </w:p>
    <w:p w:rsidR="00645832" w:rsidRPr="00645832" w:rsidRDefault="00645832" w:rsidP="00645832">
      <w:pPr>
        <w:widowControl/>
        <w:adjustRightInd w:val="0"/>
        <w:jc w:val="both"/>
        <w:rPr>
          <w:sz w:val="24"/>
          <w:szCs w:val="24"/>
        </w:rPr>
      </w:pPr>
      <w:r w:rsidRPr="00645832">
        <w:rPr>
          <w:sz w:val="24"/>
          <w:szCs w:val="24"/>
        </w:rPr>
        <w:t>Композиционный центр. Поиск композиционного центра на примере работ художников. Графическое и цветовое выделение композиционного центра. Виды ритма. Ритмические построения. Правила передачи движения через ритм. Понятие орнамент. Разновидности орнамента. Народные промыслы. Передача равновесия в композиции. Симметрия и асимметрия. Передача покоя и динамики.</w:t>
      </w:r>
    </w:p>
    <w:p w:rsidR="00645832" w:rsidRPr="00645832" w:rsidRDefault="00645832" w:rsidP="00645832">
      <w:pPr>
        <w:widowControl/>
        <w:adjustRightInd w:val="0"/>
        <w:jc w:val="both"/>
        <w:rPr>
          <w:i/>
          <w:sz w:val="24"/>
          <w:szCs w:val="24"/>
        </w:rPr>
      </w:pPr>
      <w:r w:rsidRPr="00645832">
        <w:rPr>
          <w:i/>
          <w:sz w:val="24"/>
          <w:szCs w:val="24"/>
        </w:rPr>
        <w:t>Практика(10 часов)</w:t>
      </w:r>
    </w:p>
    <w:p w:rsidR="00645832" w:rsidRPr="00645832" w:rsidRDefault="00645832" w:rsidP="00645832">
      <w:pPr>
        <w:widowControl/>
        <w:adjustRightInd w:val="0"/>
        <w:jc w:val="both"/>
        <w:rPr>
          <w:sz w:val="24"/>
          <w:szCs w:val="24"/>
        </w:rPr>
      </w:pPr>
      <w:proofErr w:type="gramStart"/>
      <w:r w:rsidRPr="00645832">
        <w:rPr>
          <w:sz w:val="24"/>
          <w:szCs w:val="24"/>
        </w:rPr>
        <w:t>Упражнения по созданию разнообразных композиций, в которых ритм быстрый, медленный, музыкальный, шумный, весёлый, тихий, плавный, резкий, громкий.</w:t>
      </w:r>
      <w:proofErr w:type="gramEnd"/>
      <w:r w:rsidRPr="00645832">
        <w:rPr>
          <w:sz w:val="24"/>
          <w:szCs w:val="24"/>
        </w:rPr>
        <w:t xml:space="preserve"> Копирование образца орнаментальной росписи народного искусства. Композиция на передачу движения, с использованием ритма, уравновешенности, асимметрии. Варианты заданий «Цирк», «Спорт», «Игры». Компоновка в листе. Линейный рисунок.</w:t>
      </w:r>
    </w:p>
    <w:p w:rsidR="00645832" w:rsidRPr="00645832" w:rsidRDefault="00645832" w:rsidP="00645832">
      <w:pPr>
        <w:widowControl/>
        <w:autoSpaceDE/>
        <w:autoSpaceDN/>
        <w:contextualSpacing/>
        <w:jc w:val="both"/>
        <w:rPr>
          <w:sz w:val="24"/>
          <w:szCs w:val="24"/>
        </w:rPr>
      </w:pPr>
      <w:r w:rsidRPr="00645832">
        <w:rPr>
          <w:b/>
          <w:i/>
          <w:sz w:val="24"/>
          <w:szCs w:val="24"/>
        </w:rPr>
        <w:lastRenderedPageBreak/>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sz w:val="24"/>
          <w:szCs w:val="24"/>
        </w:rPr>
      </w:pPr>
      <w:r w:rsidRPr="00645832">
        <w:rPr>
          <w:b/>
          <w:sz w:val="24"/>
          <w:szCs w:val="24"/>
        </w:rPr>
        <w:t>10. Повторение пройденного материала(8 часов)</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 xml:space="preserve">Повторение теоретического материала за прошедший период обучения. Формы повторения – опрос, беседа, тест, игра. Техника безопасности и санитарно-гигиенические требования </w:t>
      </w:r>
    </w:p>
    <w:p w:rsidR="00645832" w:rsidRPr="00645832" w:rsidRDefault="00645832" w:rsidP="00645832">
      <w:pPr>
        <w:widowControl/>
        <w:adjustRightInd w:val="0"/>
        <w:jc w:val="both"/>
        <w:rPr>
          <w:i/>
          <w:sz w:val="24"/>
          <w:szCs w:val="24"/>
        </w:rPr>
      </w:pPr>
      <w:r w:rsidRPr="00645832">
        <w:rPr>
          <w:i/>
          <w:sz w:val="24"/>
          <w:szCs w:val="24"/>
        </w:rPr>
        <w:t>Практика(6 часов)</w:t>
      </w:r>
    </w:p>
    <w:p w:rsidR="00645832" w:rsidRPr="00645832" w:rsidRDefault="00645832" w:rsidP="00645832">
      <w:pPr>
        <w:widowControl/>
        <w:adjustRightInd w:val="0"/>
        <w:jc w:val="both"/>
        <w:rPr>
          <w:sz w:val="24"/>
          <w:szCs w:val="24"/>
        </w:rPr>
      </w:pPr>
      <w:r w:rsidRPr="00645832">
        <w:rPr>
          <w:sz w:val="24"/>
          <w:szCs w:val="24"/>
        </w:rPr>
        <w:t>Краткосрочные практические задания.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11. Пленэр (8 часов)</w:t>
      </w:r>
    </w:p>
    <w:p w:rsidR="00645832" w:rsidRPr="00645832" w:rsidRDefault="00645832" w:rsidP="00645832">
      <w:pPr>
        <w:widowControl/>
        <w:adjustRightInd w:val="0"/>
        <w:jc w:val="both"/>
        <w:rPr>
          <w:i/>
          <w:sz w:val="24"/>
          <w:szCs w:val="24"/>
        </w:rPr>
      </w:pPr>
      <w:r w:rsidRPr="00645832">
        <w:rPr>
          <w:i/>
          <w:sz w:val="24"/>
          <w:szCs w:val="24"/>
        </w:rPr>
        <w:t>Теория(1 час)</w:t>
      </w:r>
    </w:p>
    <w:p w:rsidR="00645832" w:rsidRPr="00645832" w:rsidRDefault="00645832" w:rsidP="00645832">
      <w:pPr>
        <w:widowControl/>
        <w:adjustRightInd w:val="0"/>
        <w:jc w:val="both"/>
        <w:rPr>
          <w:sz w:val="24"/>
          <w:szCs w:val="24"/>
        </w:rPr>
      </w:pPr>
      <w:r w:rsidRPr="00645832">
        <w:rPr>
          <w:sz w:val="24"/>
          <w:szCs w:val="24"/>
        </w:rPr>
        <w:t xml:space="preserve">Особенности изображения природы с натуры. Поиск сюжета. Применение видоискателя. Линейная и воздушная перспектива. Передача состояния природы средствами живописи и графики. Этапы работы. </w:t>
      </w:r>
    </w:p>
    <w:p w:rsidR="00645832" w:rsidRPr="00645832" w:rsidRDefault="00645832" w:rsidP="00645832">
      <w:pPr>
        <w:widowControl/>
        <w:adjustRightInd w:val="0"/>
        <w:jc w:val="both"/>
        <w:rPr>
          <w:i/>
          <w:sz w:val="24"/>
          <w:szCs w:val="24"/>
        </w:rPr>
      </w:pPr>
      <w:r w:rsidRPr="00645832">
        <w:rPr>
          <w:i/>
          <w:sz w:val="24"/>
          <w:szCs w:val="24"/>
        </w:rPr>
        <w:t>Практика(7 часов)</w:t>
      </w:r>
    </w:p>
    <w:p w:rsidR="00645832" w:rsidRPr="00645832" w:rsidRDefault="00645832" w:rsidP="00645832">
      <w:pPr>
        <w:widowControl/>
        <w:adjustRightInd w:val="0"/>
        <w:jc w:val="both"/>
        <w:rPr>
          <w:sz w:val="24"/>
          <w:szCs w:val="24"/>
        </w:rPr>
      </w:pPr>
      <w:r w:rsidRPr="00645832">
        <w:rPr>
          <w:sz w:val="24"/>
          <w:szCs w:val="24"/>
        </w:rPr>
        <w:t xml:space="preserve"> Выполнение этюдов на природе в весеннее время года.</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sz w:val="24"/>
          <w:szCs w:val="24"/>
          <w:lang w:eastAsia="ru-RU"/>
        </w:rPr>
        <w:t>: наблюдение</w:t>
      </w:r>
    </w:p>
    <w:p w:rsidR="00645832" w:rsidRPr="00645832" w:rsidRDefault="00645832" w:rsidP="00645832">
      <w:pPr>
        <w:widowControl/>
        <w:adjustRightInd w:val="0"/>
        <w:jc w:val="both"/>
        <w:rPr>
          <w:b/>
          <w:sz w:val="24"/>
          <w:szCs w:val="24"/>
        </w:rPr>
      </w:pPr>
      <w:r w:rsidRPr="00645832">
        <w:rPr>
          <w:b/>
          <w:sz w:val="24"/>
          <w:szCs w:val="24"/>
        </w:rPr>
        <w:t>12. Итоговое занятие  (2 часа)</w:t>
      </w:r>
    </w:p>
    <w:p w:rsidR="00645832" w:rsidRPr="00645832" w:rsidRDefault="00645832" w:rsidP="00645832">
      <w:pPr>
        <w:widowControl/>
        <w:adjustRightInd w:val="0"/>
        <w:jc w:val="both"/>
        <w:rPr>
          <w:i/>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Подведение итогов за год. Просмотр работ.</w:t>
      </w:r>
    </w:p>
    <w:p w:rsidR="00645832" w:rsidRPr="00645832" w:rsidRDefault="00645832" w:rsidP="00645832">
      <w:pPr>
        <w:widowControl/>
        <w:adjustRightInd w:val="0"/>
        <w:jc w:val="both"/>
        <w:rPr>
          <w:b/>
          <w:bCs/>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ind w:firstLine="567"/>
        <w:jc w:val="both"/>
        <w:rPr>
          <w:sz w:val="24"/>
          <w:szCs w:val="24"/>
        </w:rPr>
      </w:pPr>
    </w:p>
    <w:p w:rsidR="00645832" w:rsidRPr="00645832" w:rsidRDefault="00645832" w:rsidP="00645832">
      <w:pPr>
        <w:widowControl/>
        <w:adjustRightInd w:val="0"/>
        <w:ind w:firstLine="567"/>
        <w:jc w:val="both"/>
        <w:rPr>
          <w:sz w:val="24"/>
          <w:szCs w:val="24"/>
        </w:rPr>
      </w:pPr>
    </w:p>
    <w:p w:rsidR="00645832" w:rsidRPr="00645832" w:rsidRDefault="00645832" w:rsidP="00645832">
      <w:pPr>
        <w:widowControl/>
        <w:adjustRightInd w:val="0"/>
        <w:ind w:firstLine="567"/>
        <w:jc w:val="both"/>
        <w:rPr>
          <w:b/>
          <w:bCs/>
          <w:sz w:val="24"/>
          <w:szCs w:val="24"/>
        </w:rPr>
      </w:pPr>
    </w:p>
    <w:p w:rsidR="00645832" w:rsidRPr="00645832" w:rsidRDefault="00645832" w:rsidP="00645832">
      <w:pPr>
        <w:widowControl/>
        <w:autoSpaceDE/>
        <w:autoSpaceDN/>
        <w:jc w:val="center"/>
        <w:rPr>
          <w:b/>
          <w:bCs/>
          <w:sz w:val="24"/>
          <w:szCs w:val="24"/>
          <w:lang w:eastAsia="ru-RU"/>
        </w:rPr>
      </w:pPr>
      <w:r w:rsidRPr="00645832">
        <w:rPr>
          <w:b/>
          <w:bCs/>
          <w:sz w:val="24"/>
          <w:szCs w:val="24"/>
          <w:lang w:eastAsia="ru-RU"/>
        </w:rPr>
        <w:t>УЧЕБНО-ТЕМАТИЧЕСКИЙ ПЛАН</w:t>
      </w:r>
    </w:p>
    <w:p w:rsidR="00645832" w:rsidRPr="00645832" w:rsidRDefault="00645832" w:rsidP="00645832">
      <w:pPr>
        <w:widowControl/>
        <w:autoSpaceDE/>
        <w:autoSpaceDN/>
        <w:jc w:val="center"/>
        <w:rPr>
          <w:b/>
          <w:bCs/>
          <w:sz w:val="24"/>
          <w:szCs w:val="24"/>
          <w:lang w:eastAsia="ru-RU"/>
        </w:rPr>
      </w:pPr>
      <w:r w:rsidRPr="00645832">
        <w:rPr>
          <w:b/>
          <w:bCs/>
          <w:sz w:val="24"/>
          <w:szCs w:val="24"/>
          <w:lang w:eastAsia="ru-RU"/>
        </w:rPr>
        <w:t>3 год обучения(216 часов)</w:t>
      </w:r>
    </w:p>
    <w:tbl>
      <w:tblPr>
        <w:tblW w:w="0" w:type="auto"/>
        <w:jc w:val="center"/>
        <w:tblCellSpacing w:w="7" w:type="dxa"/>
        <w:tblInd w:w="-52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593"/>
        <w:gridCol w:w="3969"/>
        <w:gridCol w:w="708"/>
        <w:gridCol w:w="993"/>
        <w:gridCol w:w="1275"/>
        <w:gridCol w:w="2268"/>
      </w:tblGrid>
      <w:tr w:rsidR="00645832" w:rsidRPr="00645832" w:rsidTr="00054891">
        <w:trPr>
          <w:tblCellSpacing w:w="7" w:type="dxa"/>
          <w:jc w:val="center"/>
        </w:trPr>
        <w:tc>
          <w:tcPr>
            <w:tcW w:w="572" w:type="dxa"/>
            <w:vMerge w:val="restart"/>
            <w:vAlign w:val="center"/>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w:t>
            </w:r>
          </w:p>
          <w:p w:rsidR="00645832" w:rsidRPr="00645832" w:rsidRDefault="00645832" w:rsidP="00645832">
            <w:pPr>
              <w:widowControl/>
              <w:autoSpaceDE/>
              <w:autoSpaceDN/>
              <w:spacing w:after="100" w:afterAutospacing="1"/>
              <w:jc w:val="center"/>
              <w:rPr>
                <w:sz w:val="20"/>
                <w:szCs w:val="20"/>
                <w:lang w:eastAsia="ru-RU"/>
              </w:rPr>
            </w:pPr>
            <w:proofErr w:type="gramStart"/>
            <w:r w:rsidRPr="00645832">
              <w:rPr>
                <w:sz w:val="20"/>
                <w:szCs w:val="20"/>
                <w:lang w:eastAsia="ru-RU"/>
              </w:rPr>
              <w:t>п</w:t>
            </w:r>
            <w:proofErr w:type="gramEnd"/>
            <w:r w:rsidRPr="00645832">
              <w:rPr>
                <w:sz w:val="20"/>
                <w:szCs w:val="20"/>
                <w:lang w:eastAsia="ru-RU"/>
              </w:rPr>
              <w:t>/п</w:t>
            </w:r>
          </w:p>
        </w:tc>
        <w:tc>
          <w:tcPr>
            <w:tcW w:w="3955" w:type="dxa"/>
            <w:vMerge w:val="restart"/>
            <w:vAlign w:val="center"/>
          </w:tcPr>
          <w:p w:rsidR="00645832" w:rsidRPr="00645832" w:rsidRDefault="00645832" w:rsidP="00645832">
            <w:pPr>
              <w:widowControl/>
              <w:autoSpaceDE/>
              <w:autoSpaceDN/>
              <w:spacing w:after="100" w:afterAutospacing="1"/>
              <w:ind w:firstLine="426"/>
              <w:jc w:val="center"/>
              <w:rPr>
                <w:sz w:val="20"/>
                <w:szCs w:val="20"/>
                <w:lang w:eastAsia="ru-RU"/>
              </w:rPr>
            </w:pPr>
            <w:r w:rsidRPr="00645832">
              <w:rPr>
                <w:b/>
                <w:bCs/>
                <w:sz w:val="20"/>
                <w:szCs w:val="20"/>
                <w:lang w:eastAsia="ru-RU"/>
              </w:rPr>
              <w:t>Тема занятий</w:t>
            </w:r>
          </w:p>
        </w:tc>
        <w:tc>
          <w:tcPr>
            <w:tcW w:w="2962" w:type="dxa"/>
            <w:gridSpan w:val="3"/>
            <w:vAlign w:val="center"/>
          </w:tcPr>
          <w:p w:rsidR="00645832" w:rsidRPr="00645832" w:rsidRDefault="00645832" w:rsidP="00645832">
            <w:pPr>
              <w:widowControl/>
              <w:autoSpaceDE/>
              <w:autoSpaceDN/>
              <w:spacing w:after="100" w:afterAutospacing="1"/>
              <w:ind w:firstLine="426"/>
              <w:jc w:val="center"/>
              <w:rPr>
                <w:b/>
                <w:sz w:val="20"/>
                <w:szCs w:val="20"/>
                <w:lang w:eastAsia="ru-RU"/>
              </w:rPr>
            </w:pPr>
            <w:r w:rsidRPr="00645832">
              <w:rPr>
                <w:b/>
                <w:sz w:val="20"/>
                <w:szCs w:val="20"/>
                <w:lang w:eastAsia="ru-RU"/>
              </w:rPr>
              <w:t>Количество часов</w:t>
            </w:r>
          </w:p>
        </w:tc>
        <w:tc>
          <w:tcPr>
            <w:tcW w:w="2247" w:type="dxa"/>
            <w:vMerge w:val="restart"/>
          </w:tcPr>
          <w:p w:rsidR="00645832" w:rsidRPr="00645832" w:rsidRDefault="00645832" w:rsidP="00645832">
            <w:pPr>
              <w:widowControl/>
              <w:autoSpaceDE/>
              <w:autoSpaceDN/>
              <w:spacing w:after="100" w:afterAutospacing="1"/>
              <w:ind w:firstLine="101"/>
              <w:jc w:val="center"/>
              <w:rPr>
                <w:b/>
                <w:sz w:val="20"/>
                <w:szCs w:val="20"/>
                <w:lang w:eastAsia="ru-RU"/>
              </w:rPr>
            </w:pPr>
            <w:r w:rsidRPr="00645832">
              <w:rPr>
                <w:b/>
                <w:sz w:val="20"/>
                <w:szCs w:val="20"/>
                <w:lang w:eastAsia="ru-RU"/>
              </w:rPr>
              <w:t>Формы контроля</w:t>
            </w:r>
          </w:p>
        </w:tc>
      </w:tr>
      <w:tr w:rsidR="00645832" w:rsidRPr="00645832" w:rsidTr="00054891">
        <w:trPr>
          <w:tblCellSpacing w:w="7" w:type="dxa"/>
          <w:jc w:val="center"/>
        </w:trPr>
        <w:tc>
          <w:tcPr>
            <w:tcW w:w="572" w:type="dxa"/>
            <w:vMerge/>
            <w:vAlign w:val="center"/>
          </w:tcPr>
          <w:p w:rsidR="00645832" w:rsidRPr="00645832" w:rsidRDefault="00645832" w:rsidP="00645832">
            <w:pPr>
              <w:widowControl/>
              <w:autoSpaceDE/>
              <w:autoSpaceDN/>
              <w:ind w:firstLine="426"/>
              <w:rPr>
                <w:sz w:val="20"/>
                <w:szCs w:val="20"/>
                <w:lang w:eastAsia="ru-RU"/>
              </w:rPr>
            </w:pPr>
          </w:p>
        </w:tc>
        <w:tc>
          <w:tcPr>
            <w:tcW w:w="3955" w:type="dxa"/>
            <w:vMerge/>
            <w:vAlign w:val="center"/>
          </w:tcPr>
          <w:p w:rsidR="00645832" w:rsidRPr="00645832" w:rsidRDefault="00645832" w:rsidP="00645832">
            <w:pPr>
              <w:widowControl/>
              <w:autoSpaceDE/>
              <w:autoSpaceDN/>
              <w:ind w:firstLine="426"/>
              <w:rPr>
                <w:sz w:val="20"/>
                <w:szCs w:val="20"/>
                <w:lang w:eastAsia="ru-RU"/>
              </w:rPr>
            </w:pPr>
          </w:p>
        </w:tc>
        <w:tc>
          <w:tcPr>
            <w:tcW w:w="694" w:type="dxa"/>
            <w:vAlign w:val="center"/>
          </w:tcPr>
          <w:p w:rsidR="00645832" w:rsidRPr="00645832" w:rsidRDefault="00645832" w:rsidP="00645832">
            <w:pPr>
              <w:widowControl/>
              <w:autoSpaceDE/>
              <w:autoSpaceDN/>
              <w:spacing w:after="100" w:afterAutospacing="1"/>
              <w:jc w:val="center"/>
              <w:rPr>
                <w:b/>
                <w:sz w:val="20"/>
                <w:szCs w:val="20"/>
                <w:lang w:eastAsia="ru-RU"/>
              </w:rPr>
            </w:pPr>
            <w:r w:rsidRPr="00645832">
              <w:rPr>
                <w:b/>
                <w:sz w:val="20"/>
                <w:szCs w:val="20"/>
                <w:lang w:eastAsia="ru-RU"/>
              </w:rPr>
              <w:t>Всего</w:t>
            </w:r>
          </w:p>
        </w:tc>
        <w:tc>
          <w:tcPr>
            <w:tcW w:w="979" w:type="dxa"/>
            <w:vAlign w:val="center"/>
          </w:tcPr>
          <w:p w:rsidR="00645832" w:rsidRPr="00645832" w:rsidRDefault="00645832" w:rsidP="00645832">
            <w:pPr>
              <w:widowControl/>
              <w:autoSpaceDE/>
              <w:autoSpaceDN/>
              <w:spacing w:after="100" w:afterAutospacing="1"/>
              <w:ind w:firstLine="120"/>
              <w:jc w:val="center"/>
              <w:rPr>
                <w:b/>
                <w:sz w:val="20"/>
                <w:szCs w:val="20"/>
                <w:lang w:eastAsia="ru-RU"/>
              </w:rPr>
            </w:pPr>
            <w:r w:rsidRPr="00645832">
              <w:rPr>
                <w:b/>
                <w:sz w:val="20"/>
                <w:szCs w:val="20"/>
                <w:lang w:eastAsia="ru-RU"/>
              </w:rPr>
              <w:t>Теория</w:t>
            </w:r>
          </w:p>
        </w:tc>
        <w:tc>
          <w:tcPr>
            <w:tcW w:w="1261" w:type="dxa"/>
            <w:vAlign w:val="center"/>
          </w:tcPr>
          <w:p w:rsidR="00645832" w:rsidRPr="00645832" w:rsidRDefault="00645832" w:rsidP="00645832">
            <w:pPr>
              <w:widowControl/>
              <w:autoSpaceDE/>
              <w:autoSpaceDN/>
              <w:spacing w:after="100" w:afterAutospacing="1"/>
              <w:ind w:firstLine="101"/>
              <w:jc w:val="center"/>
              <w:rPr>
                <w:b/>
                <w:sz w:val="20"/>
                <w:szCs w:val="20"/>
                <w:lang w:eastAsia="ru-RU"/>
              </w:rPr>
            </w:pPr>
            <w:r w:rsidRPr="00645832">
              <w:rPr>
                <w:b/>
                <w:sz w:val="20"/>
                <w:szCs w:val="20"/>
                <w:lang w:eastAsia="ru-RU"/>
              </w:rPr>
              <w:t>Практика</w:t>
            </w:r>
          </w:p>
        </w:tc>
        <w:tc>
          <w:tcPr>
            <w:tcW w:w="2247" w:type="dxa"/>
            <w:vMerge/>
          </w:tcPr>
          <w:p w:rsidR="00645832" w:rsidRPr="00645832" w:rsidRDefault="00645832" w:rsidP="00645832">
            <w:pPr>
              <w:widowControl/>
              <w:autoSpaceDE/>
              <w:autoSpaceDN/>
              <w:spacing w:after="100" w:afterAutospacing="1"/>
              <w:ind w:firstLine="101"/>
              <w:jc w:val="center"/>
              <w:rPr>
                <w:b/>
                <w:sz w:val="20"/>
                <w:szCs w:val="20"/>
                <w:lang w:eastAsia="ru-RU"/>
              </w:rPr>
            </w:pP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1</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lang w:eastAsia="ru-RU"/>
              </w:rPr>
              <w:t xml:space="preserve">Вводное занятие. </w:t>
            </w:r>
          </w:p>
        </w:tc>
        <w:tc>
          <w:tcPr>
            <w:tcW w:w="694"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3</w:t>
            </w:r>
          </w:p>
        </w:tc>
        <w:tc>
          <w:tcPr>
            <w:tcW w:w="979"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3</w:t>
            </w:r>
          </w:p>
        </w:tc>
        <w:tc>
          <w:tcPr>
            <w:tcW w:w="1261" w:type="dxa"/>
          </w:tcPr>
          <w:p w:rsidR="00645832" w:rsidRPr="00645832" w:rsidRDefault="00645832" w:rsidP="00645832">
            <w:pPr>
              <w:widowControl/>
              <w:autoSpaceDE/>
              <w:autoSpaceDN/>
              <w:spacing w:after="100" w:afterAutospacing="1"/>
              <w:ind w:firstLine="64"/>
              <w:jc w:val="center"/>
              <w:rPr>
                <w:sz w:val="20"/>
                <w:szCs w:val="20"/>
                <w:lang w:eastAsia="ru-RU"/>
              </w:rPr>
            </w:pPr>
            <w:r w:rsidRPr="00645832">
              <w:rPr>
                <w:sz w:val="20"/>
                <w:szCs w:val="20"/>
                <w:lang w:eastAsia="ru-RU"/>
              </w:rPr>
              <w:t>-</w:t>
            </w:r>
          </w:p>
        </w:tc>
        <w:tc>
          <w:tcPr>
            <w:tcW w:w="2247" w:type="dxa"/>
          </w:tcPr>
          <w:p w:rsidR="00645832" w:rsidRPr="00645832" w:rsidRDefault="00645832" w:rsidP="00645832">
            <w:pPr>
              <w:widowControl/>
              <w:autoSpaceDE/>
              <w:autoSpaceDN/>
              <w:spacing w:after="100" w:afterAutospacing="1"/>
              <w:ind w:firstLine="165"/>
              <w:rPr>
                <w:sz w:val="20"/>
                <w:szCs w:val="20"/>
                <w:lang w:eastAsia="ru-RU"/>
              </w:rPr>
            </w:pPr>
            <w:r w:rsidRPr="00645832">
              <w:rPr>
                <w:sz w:val="20"/>
                <w:szCs w:val="20"/>
                <w:lang w:eastAsia="ru-RU"/>
              </w:rPr>
              <w:t>Беседа</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2</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rPr>
              <w:t>Перспектива (рисование с натуры).</w:t>
            </w:r>
          </w:p>
        </w:tc>
        <w:tc>
          <w:tcPr>
            <w:tcW w:w="694"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27</w:t>
            </w:r>
          </w:p>
        </w:tc>
        <w:tc>
          <w:tcPr>
            <w:tcW w:w="979"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9</w:t>
            </w:r>
          </w:p>
        </w:tc>
        <w:tc>
          <w:tcPr>
            <w:tcW w:w="1261" w:type="dxa"/>
          </w:tcPr>
          <w:p w:rsidR="00645832" w:rsidRPr="00645832" w:rsidRDefault="00645832" w:rsidP="00645832">
            <w:pPr>
              <w:widowControl/>
              <w:autoSpaceDE/>
              <w:autoSpaceDN/>
              <w:spacing w:after="100" w:afterAutospacing="1"/>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100" w:afterAutospacing="1"/>
              <w:rPr>
                <w:sz w:val="20"/>
                <w:szCs w:val="20"/>
                <w:lang w:eastAsia="ru-RU"/>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3</w:t>
            </w:r>
          </w:p>
        </w:tc>
        <w:tc>
          <w:tcPr>
            <w:tcW w:w="3955" w:type="dxa"/>
          </w:tcPr>
          <w:p w:rsidR="00645832" w:rsidRPr="00645832" w:rsidRDefault="00645832" w:rsidP="00645832">
            <w:pPr>
              <w:widowControl/>
              <w:adjustRightInd w:val="0"/>
              <w:ind w:left="164"/>
              <w:rPr>
                <w:sz w:val="20"/>
                <w:szCs w:val="20"/>
              </w:rPr>
            </w:pPr>
            <w:r w:rsidRPr="00645832">
              <w:rPr>
                <w:sz w:val="20"/>
                <w:szCs w:val="20"/>
              </w:rPr>
              <w:t xml:space="preserve">Рисование с натуры.  </w:t>
            </w:r>
          </w:p>
        </w:tc>
        <w:tc>
          <w:tcPr>
            <w:tcW w:w="694"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24</w:t>
            </w:r>
          </w:p>
        </w:tc>
        <w:tc>
          <w:tcPr>
            <w:tcW w:w="979"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spacing w:after="100" w:afterAutospacing="1"/>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321"/>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4</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 xml:space="preserve">Основы </w:t>
            </w:r>
            <w:proofErr w:type="spellStart"/>
            <w:r w:rsidRPr="00645832">
              <w:rPr>
                <w:sz w:val="20"/>
                <w:szCs w:val="20"/>
              </w:rPr>
              <w:t>цветоведения</w:t>
            </w:r>
            <w:proofErr w:type="spellEnd"/>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21</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9</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12</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5</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rPr>
              <w:t>Материалы живописи. Техника и приёмы работы.</w:t>
            </w:r>
          </w:p>
        </w:tc>
        <w:tc>
          <w:tcPr>
            <w:tcW w:w="694"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21</w:t>
            </w:r>
          </w:p>
        </w:tc>
        <w:tc>
          <w:tcPr>
            <w:tcW w:w="979"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spacing w:after="100" w:afterAutospacing="1"/>
              <w:ind w:firstLine="64"/>
              <w:jc w:val="center"/>
              <w:rPr>
                <w:sz w:val="20"/>
                <w:szCs w:val="20"/>
                <w:lang w:eastAsia="ru-RU"/>
              </w:rPr>
            </w:pPr>
            <w:r w:rsidRPr="00645832">
              <w:rPr>
                <w:sz w:val="20"/>
                <w:szCs w:val="20"/>
                <w:lang w:eastAsia="ru-RU"/>
              </w:rPr>
              <w:t>15</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235"/>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Станковая композиция.</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24</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7</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Декоративная композиция.</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24</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8</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Натюрморт в рисунке.</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24</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9</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Изображение гипсовых орнаментов.</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21</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15</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250"/>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10</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Повторение пройденного материала.</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3</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3</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rHeight w:val="256"/>
          <w:tblCellSpacing w:w="7" w:type="dxa"/>
          <w:jc w:val="center"/>
        </w:trPr>
        <w:tc>
          <w:tcPr>
            <w:tcW w:w="57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jc w:val="center"/>
              <w:rPr>
                <w:sz w:val="20"/>
                <w:szCs w:val="20"/>
                <w:lang w:eastAsia="ru-RU"/>
              </w:rPr>
            </w:pPr>
            <w:r w:rsidRPr="00645832">
              <w:rPr>
                <w:sz w:val="20"/>
                <w:szCs w:val="20"/>
                <w:lang w:eastAsia="ru-RU"/>
              </w:rPr>
              <w:t>11</w:t>
            </w:r>
          </w:p>
        </w:tc>
        <w:tc>
          <w:tcPr>
            <w:tcW w:w="395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ind w:left="164"/>
              <w:rPr>
                <w:sz w:val="20"/>
                <w:szCs w:val="20"/>
                <w:lang w:eastAsia="ru-RU"/>
              </w:rPr>
            </w:pPr>
            <w:r w:rsidRPr="00645832">
              <w:rPr>
                <w:sz w:val="20"/>
                <w:szCs w:val="20"/>
              </w:rPr>
              <w:t>Пленэр.</w:t>
            </w:r>
          </w:p>
        </w:tc>
        <w:tc>
          <w:tcPr>
            <w:tcW w:w="694"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jc w:val="center"/>
              <w:rPr>
                <w:sz w:val="20"/>
                <w:szCs w:val="20"/>
                <w:lang w:eastAsia="ru-RU"/>
              </w:rPr>
            </w:pPr>
            <w:r w:rsidRPr="00645832">
              <w:rPr>
                <w:sz w:val="20"/>
                <w:szCs w:val="20"/>
                <w:lang w:eastAsia="ru-RU"/>
              </w:rPr>
              <w:t>15</w:t>
            </w:r>
          </w:p>
        </w:tc>
        <w:tc>
          <w:tcPr>
            <w:tcW w:w="979"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jc w:val="center"/>
              <w:rPr>
                <w:sz w:val="20"/>
                <w:szCs w:val="20"/>
                <w:lang w:eastAsia="ru-RU"/>
              </w:rPr>
            </w:pPr>
            <w:r w:rsidRPr="00645832">
              <w:rPr>
                <w:sz w:val="20"/>
                <w:szCs w:val="20"/>
                <w:lang w:eastAsia="ru-RU"/>
              </w:rPr>
              <w:t>3</w:t>
            </w:r>
          </w:p>
        </w:tc>
        <w:tc>
          <w:tcPr>
            <w:tcW w:w="1261"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12</w:t>
            </w:r>
          </w:p>
        </w:tc>
        <w:tc>
          <w:tcPr>
            <w:tcW w:w="2247"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12</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Итоговое занятие.</w:t>
            </w:r>
          </w:p>
        </w:tc>
        <w:tc>
          <w:tcPr>
            <w:tcW w:w="694"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979"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1261" w:type="dxa"/>
          </w:tcPr>
          <w:p w:rsidR="00645832" w:rsidRPr="00645832" w:rsidRDefault="00645832" w:rsidP="00645832">
            <w:pPr>
              <w:widowControl/>
              <w:autoSpaceDE/>
              <w:autoSpaceDN/>
              <w:ind w:firstLine="64"/>
              <w:jc w:val="center"/>
              <w:rPr>
                <w:sz w:val="20"/>
                <w:szCs w:val="20"/>
                <w:lang w:eastAsia="ru-RU"/>
              </w:rPr>
            </w:pPr>
            <w:r w:rsidRPr="00645832">
              <w:rPr>
                <w:sz w:val="20"/>
                <w:szCs w:val="20"/>
                <w:lang w:eastAsia="ru-RU"/>
              </w:rPr>
              <w:t>-</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0"/>
                <w:szCs w:val="20"/>
                <w:lang w:eastAsia="ru-RU"/>
              </w:rPr>
              <w:t>Наблюдение</w:t>
            </w:r>
          </w:p>
        </w:tc>
      </w:tr>
      <w:tr w:rsidR="00645832" w:rsidRPr="00645832" w:rsidTr="00054891">
        <w:trPr>
          <w:tblCellSpacing w:w="7" w:type="dxa"/>
          <w:jc w:val="center"/>
        </w:trPr>
        <w:tc>
          <w:tcPr>
            <w:tcW w:w="57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ind w:firstLine="426"/>
              <w:rPr>
                <w:sz w:val="20"/>
                <w:szCs w:val="20"/>
                <w:lang w:eastAsia="ru-RU"/>
              </w:rPr>
            </w:pPr>
          </w:p>
        </w:tc>
        <w:tc>
          <w:tcPr>
            <w:tcW w:w="395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ind w:firstLine="426"/>
              <w:rPr>
                <w:sz w:val="20"/>
                <w:szCs w:val="20"/>
                <w:lang w:eastAsia="ru-RU"/>
              </w:rPr>
            </w:pPr>
            <w:r w:rsidRPr="00645832">
              <w:rPr>
                <w:b/>
                <w:bCs/>
                <w:sz w:val="20"/>
                <w:szCs w:val="20"/>
                <w:lang w:eastAsia="ru-RU"/>
              </w:rPr>
              <w:t>Итого:</w:t>
            </w:r>
          </w:p>
        </w:tc>
        <w:tc>
          <w:tcPr>
            <w:tcW w:w="694"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jc w:val="center"/>
              <w:rPr>
                <w:sz w:val="20"/>
                <w:szCs w:val="20"/>
                <w:lang w:eastAsia="ru-RU"/>
              </w:rPr>
            </w:pPr>
            <w:r w:rsidRPr="00645832">
              <w:rPr>
                <w:b/>
                <w:bCs/>
                <w:sz w:val="20"/>
                <w:szCs w:val="20"/>
                <w:lang w:eastAsia="ru-RU"/>
              </w:rPr>
              <w:t>216</w:t>
            </w:r>
          </w:p>
        </w:tc>
        <w:tc>
          <w:tcPr>
            <w:tcW w:w="979"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jc w:val="center"/>
              <w:rPr>
                <w:sz w:val="20"/>
                <w:szCs w:val="20"/>
                <w:lang w:eastAsia="ru-RU"/>
              </w:rPr>
            </w:pPr>
            <w:r w:rsidRPr="00645832">
              <w:rPr>
                <w:b/>
                <w:bCs/>
                <w:sz w:val="20"/>
                <w:szCs w:val="20"/>
                <w:lang w:eastAsia="ru-RU"/>
              </w:rPr>
              <w:t>69</w:t>
            </w:r>
          </w:p>
        </w:tc>
        <w:tc>
          <w:tcPr>
            <w:tcW w:w="1261"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jc w:val="center"/>
              <w:rPr>
                <w:b/>
                <w:sz w:val="20"/>
                <w:szCs w:val="20"/>
                <w:lang w:eastAsia="ru-RU"/>
              </w:rPr>
            </w:pPr>
            <w:r w:rsidRPr="00645832">
              <w:rPr>
                <w:b/>
                <w:sz w:val="20"/>
                <w:szCs w:val="20"/>
                <w:lang w:eastAsia="ru-RU"/>
              </w:rPr>
              <w:t>147</w:t>
            </w:r>
          </w:p>
        </w:tc>
        <w:tc>
          <w:tcPr>
            <w:tcW w:w="2247"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ind w:firstLine="426"/>
              <w:rPr>
                <w:b/>
                <w:bCs/>
                <w:sz w:val="20"/>
                <w:szCs w:val="20"/>
                <w:lang w:eastAsia="ru-RU"/>
              </w:rPr>
            </w:pPr>
          </w:p>
        </w:tc>
      </w:tr>
    </w:tbl>
    <w:p w:rsidR="00645832" w:rsidRPr="00645832" w:rsidRDefault="00645832" w:rsidP="00645832">
      <w:pPr>
        <w:widowControl/>
        <w:adjustRightInd w:val="0"/>
        <w:rPr>
          <w:b/>
          <w:bCs/>
          <w:sz w:val="24"/>
          <w:szCs w:val="24"/>
        </w:rPr>
      </w:pPr>
    </w:p>
    <w:p w:rsidR="00645832" w:rsidRPr="00645832" w:rsidRDefault="00645832" w:rsidP="00645832">
      <w:pPr>
        <w:widowControl/>
        <w:adjustRightInd w:val="0"/>
        <w:rPr>
          <w:b/>
          <w:bCs/>
          <w:sz w:val="24"/>
          <w:szCs w:val="24"/>
        </w:rPr>
      </w:pPr>
      <w:r w:rsidRPr="00645832">
        <w:rPr>
          <w:b/>
          <w:bCs/>
          <w:sz w:val="24"/>
          <w:szCs w:val="24"/>
        </w:rPr>
        <w:lastRenderedPageBreak/>
        <w:t>Содержание тем программы</w:t>
      </w:r>
    </w:p>
    <w:p w:rsidR="00645832" w:rsidRPr="00645832" w:rsidRDefault="00645832" w:rsidP="00645832">
      <w:pPr>
        <w:widowControl/>
        <w:adjustRightInd w:val="0"/>
        <w:rPr>
          <w:b/>
          <w:sz w:val="24"/>
          <w:szCs w:val="24"/>
        </w:rPr>
      </w:pPr>
      <w:r w:rsidRPr="00645832">
        <w:rPr>
          <w:b/>
          <w:sz w:val="24"/>
          <w:szCs w:val="24"/>
        </w:rPr>
        <w:t>1. Вводное занятие (3 часа)</w:t>
      </w:r>
    </w:p>
    <w:p w:rsidR="00645832" w:rsidRPr="00645832" w:rsidRDefault="00645832" w:rsidP="00645832">
      <w:pPr>
        <w:widowControl/>
        <w:adjustRightInd w:val="0"/>
        <w:rPr>
          <w:sz w:val="24"/>
          <w:szCs w:val="24"/>
        </w:rPr>
      </w:pPr>
      <w:r w:rsidRPr="00645832">
        <w:rPr>
          <w:i/>
          <w:sz w:val="24"/>
          <w:szCs w:val="24"/>
        </w:rPr>
        <w:t>Теория(3 часа)</w:t>
      </w:r>
    </w:p>
    <w:p w:rsidR="00645832" w:rsidRPr="00645832" w:rsidRDefault="00645832" w:rsidP="00645832">
      <w:pPr>
        <w:widowControl/>
        <w:adjustRightInd w:val="0"/>
        <w:jc w:val="both"/>
        <w:rPr>
          <w:sz w:val="24"/>
          <w:szCs w:val="24"/>
        </w:rPr>
      </w:pPr>
      <w:r w:rsidRPr="00645832">
        <w:rPr>
          <w:sz w:val="24"/>
          <w:szCs w:val="24"/>
        </w:rPr>
        <w:t xml:space="preserve">Беседа о содержании обучения. Основные разделы программы. Краткая характеристика, расписанием занятий. Правила поведения в образовательном учреждении (школе). Специфика занятий на базе школы. Просмотр летних пленэрных работ. </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i/>
          <w:sz w:val="24"/>
          <w:szCs w:val="24"/>
        </w:rPr>
        <w:t>:</w:t>
      </w:r>
      <w:r w:rsidRPr="00645832">
        <w:rPr>
          <w:sz w:val="24"/>
          <w:szCs w:val="24"/>
        </w:rPr>
        <w:t xml:space="preserve"> беседа</w:t>
      </w:r>
    </w:p>
    <w:p w:rsidR="00645832" w:rsidRPr="00645832" w:rsidRDefault="00645832" w:rsidP="00645832">
      <w:pPr>
        <w:widowControl/>
        <w:adjustRightInd w:val="0"/>
        <w:rPr>
          <w:sz w:val="24"/>
          <w:szCs w:val="24"/>
        </w:rPr>
      </w:pPr>
      <w:r w:rsidRPr="00645832">
        <w:rPr>
          <w:b/>
          <w:sz w:val="24"/>
          <w:szCs w:val="24"/>
        </w:rPr>
        <w:t>2. Перспектива (рисование с натуры) (27 часов)</w:t>
      </w:r>
    </w:p>
    <w:p w:rsidR="00645832" w:rsidRPr="00645832" w:rsidRDefault="00645832" w:rsidP="00645832">
      <w:pPr>
        <w:widowControl/>
        <w:adjustRightInd w:val="0"/>
        <w:rPr>
          <w:sz w:val="24"/>
          <w:szCs w:val="24"/>
        </w:rPr>
      </w:pPr>
      <w:r w:rsidRPr="00645832">
        <w:rPr>
          <w:i/>
          <w:sz w:val="24"/>
          <w:szCs w:val="24"/>
        </w:rPr>
        <w:t>Теория(9 часов)</w:t>
      </w:r>
    </w:p>
    <w:p w:rsidR="00645832" w:rsidRPr="00645832" w:rsidRDefault="00645832" w:rsidP="00645832">
      <w:pPr>
        <w:widowControl/>
        <w:adjustRightInd w:val="0"/>
        <w:jc w:val="both"/>
        <w:rPr>
          <w:sz w:val="24"/>
          <w:szCs w:val="24"/>
        </w:rPr>
      </w:pPr>
      <w:r w:rsidRPr="00645832">
        <w:rPr>
          <w:sz w:val="24"/>
          <w:szCs w:val="24"/>
        </w:rPr>
        <w:t xml:space="preserve">Линейная перспектива. Правила построения с двумя точками схода. Перспективные сокращения. Линейная перспектива. Правила построения тел вращения. Ось симметрии. Эллипс. Перспективные сокращения эллипса. Этапы работы над натурной постановкой. Компоновка в листе. Передача контрастов. Правила работы над светотенью. Особенности изображения чёрных и белых предметов. Этапы работы над натурной постановкой. Линейная перспектива. Правила построения сложных предметов мебели. Этапы работы. Линейная перспектива в интерьере. Правила построения помещений – фронтальное и угловое положение. Этапы работы. </w:t>
      </w:r>
    </w:p>
    <w:p w:rsidR="00645832" w:rsidRPr="00645832" w:rsidRDefault="00645832" w:rsidP="00645832">
      <w:pPr>
        <w:widowControl/>
        <w:adjustRightInd w:val="0"/>
        <w:rPr>
          <w:i/>
          <w:sz w:val="24"/>
          <w:szCs w:val="24"/>
        </w:rPr>
      </w:pPr>
      <w:r w:rsidRPr="00645832">
        <w:rPr>
          <w:i/>
          <w:sz w:val="24"/>
          <w:szCs w:val="24"/>
        </w:rPr>
        <w:t>Практика(18 часов)</w:t>
      </w:r>
    </w:p>
    <w:p w:rsidR="00645832" w:rsidRPr="00645832" w:rsidRDefault="00645832" w:rsidP="00645832">
      <w:pPr>
        <w:widowControl/>
        <w:adjustRightInd w:val="0"/>
        <w:jc w:val="both"/>
        <w:rPr>
          <w:sz w:val="24"/>
          <w:szCs w:val="24"/>
        </w:rPr>
      </w:pPr>
      <w:r w:rsidRPr="00645832">
        <w:rPr>
          <w:sz w:val="24"/>
          <w:szCs w:val="24"/>
        </w:rPr>
        <w:t>Зарисовки куба с двух разных точек зрения с использованием линии горизонта и точек схода. Зарисовки цилиндра в вертикальном и горизонтальном положении с использованием линии горизонта и точек схода. Работа над натюрмортом из 3-4 предметов простой формы (куб, призма) с боковым освещением. Линейное построение. Работа над натюрмортом из 3-4 контрастных по тону предметов с драпировками. Линейное построение. Начало работы тоном (уголь, мел). Зарисовки стула. Зарисовки интерьеров. Начало работы.</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b/>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3. Рисование с натуры (24 часа)</w:t>
      </w:r>
    </w:p>
    <w:p w:rsidR="00645832" w:rsidRPr="00645832" w:rsidRDefault="00645832" w:rsidP="00645832">
      <w:pPr>
        <w:widowControl/>
        <w:adjustRightInd w:val="0"/>
        <w:rPr>
          <w:i/>
          <w:sz w:val="24"/>
          <w:szCs w:val="24"/>
        </w:rPr>
      </w:pPr>
      <w:r w:rsidRPr="00645832">
        <w:rPr>
          <w:i/>
          <w:sz w:val="24"/>
          <w:szCs w:val="24"/>
        </w:rPr>
        <w:t>Теория (6 часов)</w:t>
      </w:r>
    </w:p>
    <w:p w:rsidR="00645832" w:rsidRPr="00645832" w:rsidRDefault="00645832" w:rsidP="00645832">
      <w:pPr>
        <w:widowControl/>
        <w:adjustRightInd w:val="0"/>
        <w:jc w:val="both"/>
        <w:rPr>
          <w:sz w:val="24"/>
          <w:szCs w:val="24"/>
        </w:rPr>
      </w:pPr>
      <w:r w:rsidRPr="00645832">
        <w:rPr>
          <w:sz w:val="24"/>
          <w:szCs w:val="24"/>
        </w:rPr>
        <w:t>Техника гризайль. Особенности и приемы работы. Этапы работы. Этапы работы над фигурой человека с натуры. Цветовой рефлекс. Приёмы передачи фактуры стекла, блики и рефлексы. Приёмы работы с акварелью – заливка, лессировка. Этапы работы. Особенности декоративного решения в работе над натюрмортом с натуры.</w:t>
      </w:r>
    </w:p>
    <w:p w:rsidR="00645832" w:rsidRPr="00645832" w:rsidRDefault="00645832" w:rsidP="00645832">
      <w:pPr>
        <w:widowControl/>
        <w:adjustRightInd w:val="0"/>
        <w:rPr>
          <w:i/>
          <w:sz w:val="24"/>
          <w:szCs w:val="24"/>
        </w:rPr>
      </w:pPr>
      <w:r w:rsidRPr="00645832">
        <w:rPr>
          <w:i/>
          <w:sz w:val="24"/>
          <w:szCs w:val="24"/>
        </w:rPr>
        <w:t>Практика (18 часов)</w:t>
      </w:r>
    </w:p>
    <w:p w:rsidR="00645832" w:rsidRPr="00645832" w:rsidRDefault="00645832" w:rsidP="00645832">
      <w:pPr>
        <w:widowControl/>
        <w:adjustRightInd w:val="0"/>
        <w:jc w:val="both"/>
        <w:rPr>
          <w:sz w:val="24"/>
          <w:szCs w:val="24"/>
        </w:rPr>
      </w:pPr>
      <w:r w:rsidRPr="00645832">
        <w:rPr>
          <w:sz w:val="24"/>
          <w:szCs w:val="24"/>
        </w:rPr>
        <w:t>Натюрморт с несложным гипсовым орнаментом (розетка), драпировками и предметами быта. Компоновка. Линейное построение. Начало работы в тоне в технике гризайль (акварель или гуашь). Краткосрочная зарисовка человека (акварель, гуашь). Работа над постановкой с белыми глянцевыми и стеклянными предметами. Компоновка. Линейное построение. Начало работы акварелью. Постановка с игрушками, масками, мишурой. Работа на тонированной бумаге. Компоновка в листе.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 xml:space="preserve">4. Основы </w:t>
      </w:r>
      <w:proofErr w:type="spellStart"/>
      <w:r w:rsidRPr="00645832">
        <w:rPr>
          <w:b/>
          <w:sz w:val="24"/>
          <w:szCs w:val="24"/>
        </w:rPr>
        <w:t>цветоведения</w:t>
      </w:r>
      <w:proofErr w:type="spellEnd"/>
      <w:r w:rsidRPr="00645832">
        <w:rPr>
          <w:b/>
          <w:sz w:val="24"/>
          <w:szCs w:val="24"/>
        </w:rPr>
        <w:t xml:space="preserve"> (21 час)</w:t>
      </w:r>
    </w:p>
    <w:p w:rsidR="00645832" w:rsidRPr="00645832" w:rsidRDefault="00645832" w:rsidP="00645832">
      <w:pPr>
        <w:widowControl/>
        <w:adjustRightInd w:val="0"/>
        <w:contextualSpacing/>
        <w:jc w:val="both"/>
        <w:rPr>
          <w:i/>
          <w:sz w:val="24"/>
          <w:szCs w:val="24"/>
        </w:rPr>
      </w:pPr>
      <w:r w:rsidRPr="00645832">
        <w:rPr>
          <w:i/>
          <w:sz w:val="24"/>
          <w:szCs w:val="24"/>
        </w:rPr>
        <w:t>Теория(9 часов)</w:t>
      </w:r>
    </w:p>
    <w:p w:rsidR="00645832" w:rsidRPr="00645832" w:rsidRDefault="00645832" w:rsidP="00645832">
      <w:pPr>
        <w:widowControl/>
        <w:adjustRightInd w:val="0"/>
        <w:contextualSpacing/>
        <w:jc w:val="both"/>
        <w:rPr>
          <w:sz w:val="24"/>
          <w:szCs w:val="24"/>
        </w:rPr>
      </w:pPr>
      <w:r w:rsidRPr="00645832">
        <w:rPr>
          <w:sz w:val="24"/>
          <w:szCs w:val="24"/>
        </w:rPr>
        <w:t xml:space="preserve">Колорит. Колористическая палитра. Тон в живописи. Технические приемы работы с акварелью при изображении цветов. Этапы работы над натюрмортом. Колористическая палитра данной постановки. </w:t>
      </w:r>
    </w:p>
    <w:p w:rsidR="00645832" w:rsidRPr="00645832" w:rsidRDefault="00645832" w:rsidP="00645832">
      <w:pPr>
        <w:widowControl/>
        <w:adjustRightInd w:val="0"/>
        <w:contextualSpacing/>
        <w:jc w:val="both"/>
        <w:rPr>
          <w:i/>
          <w:sz w:val="24"/>
          <w:szCs w:val="24"/>
        </w:rPr>
      </w:pPr>
      <w:r w:rsidRPr="00645832">
        <w:rPr>
          <w:i/>
          <w:sz w:val="24"/>
          <w:szCs w:val="24"/>
        </w:rPr>
        <w:t>Практика(12 часов)</w:t>
      </w:r>
    </w:p>
    <w:p w:rsidR="00645832" w:rsidRPr="00645832" w:rsidRDefault="00645832" w:rsidP="00645832">
      <w:pPr>
        <w:widowControl/>
        <w:adjustRightInd w:val="0"/>
        <w:contextualSpacing/>
        <w:jc w:val="both"/>
        <w:rPr>
          <w:sz w:val="24"/>
          <w:szCs w:val="24"/>
        </w:rPr>
      </w:pPr>
      <w:r w:rsidRPr="00645832">
        <w:rPr>
          <w:sz w:val="24"/>
          <w:szCs w:val="24"/>
        </w:rPr>
        <w:t xml:space="preserve">Упражнение на подбор </w:t>
      </w:r>
      <w:proofErr w:type="spellStart"/>
      <w:r w:rsidRPr="00645832">
        <w:rPr>
          <w:sz w:val="24"/>
          <w:szCs w:val="24"/>
        </w:rPr>
        <w:t>цвето</w:t>
      </w:r>
      <w:proofErr w:type="spellEnd"/>
      <w:r w:rsidRPr="00645832">
        <w:rPr>
          <w:sz w:val="24"/>
          <w:szCs w:val="24"/>
        </w:rPr>
        <w:t xml:space="preserve">-тональной палитры по образцу. Приемы письма по </w:t>
      </w:r>
      <w:proofErr w:type="gramStart"/>
      <w:r w:rsidRPr="00645832">
        <w:rPr>
          <w:sz w:val="24"/>
          <w:szCs w:val="24"/>
        </w:rPr>
        <w:t>сырому</w:t>
      </w:r>
      <w:proofErr w:type="gramEnd"/>
      <w:r w:rsidRPr="00645832">
        <w:rPr>
          <w:sz w:val="24"/>
          <w:szCs w:val="24"/>
        </w:rPr>
        <w:t xml:space="preserve"> при работе с натурой (цветы). Работа в цвете с натуры с использованием </w:t>
      </w:r>
      <w:proofErr w:type="spellStart"/>
      <w:r w:rsidRPr="00645832">
        <w:rPr>
          <w:sz w:val="24"/>
          <w:szCs w:val="24"/>
        </w:rPr>
        <w:t>цвето</w:t>
      </w:r>
      <w:proofErr w:type="spellEnd"/>
      <w:r w:rsidRPr="00645832">
        <w:rPr>
          <w:sz w:val="24"/>
          <w:szCs w:val="24"/>
        </w:rPr>
        <w:t>-тональной палитры натюрморта.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5. Материалы живописи. Техника и приемы работы (21 час)</w:t>
      </w:r>
    </w:p>
    <w:p w:rsidR="00645832" w:rsidRPr="00645832" w:rsidRDefault="00645832" w:rsidP="00645832">
      <w:pPr>
        <w:widowControl/>
        <w:adjustRightInd w:val="0"/>
        <w:contextualSpacing/>
        <w:rPr>
          <w:b/>
          <w:sz w:val="24"/>
          <w:szCs w:val="24"/>
        </w:rPr>
      </w:pPr>
      <w:r w:rsidRPr="00645832">
        <w:rPr>
          <w:i/>
          <w:sz w:val="24"/>
          <w:szCs w:val="24"/>
        </w:rPr>
        <w:t>Теория(6 часов)</w:t>
      </w:r>
    </w:p>
    <w:p w:rsidR="00645832" w:rsidRPr="00645832" w:rsidRDefault="00645832" w:rsidP="00645832">
      <w:pPr>
        <w:widowControl/>
        <w:adjustRightInd w:val="0"/>
        <w:contextualSpacing/>
        <w:jc w:val="both"/>
        <w:rPr>
          <w:sz w:val="24"/>
          <w:szCs w:val="24"/>
        </w:rPr>
      </w:pPr>
      <w:r w:rsidRPr="00645832">
        <w:rPr>
          <w:sz w:val="24"/>
          <w:szCs w:val="24"/>
        </w:rPr>
        <w:lastRenderedPageBreak/>
        <w:t xml:space="preserve">Технические приемы работы с акварелью при изображении цветов. Приемы письма по </w:t>
      </w:r>
      <w:proofErr w:type="gramStart"/>
      <w:r w:rsidRPr="00645832">
        <w:rPr>
          <w:sz w:val="24"/>
          <w:szCs w:val="24"/>
        </w:rPr>
        <w:t>сырому</w:t>
      </w:r>
      <w:proofErr w:type="gramEnd"/>
      <w:r w:rsidRPr="00645832">
        <w:rPr>
          <w:sz w:val="24"/>
          <w:szCs w:val="24"/>
        </w:rPr>
        <w:t xml:space="preserve"> при работе с натурой (цветы). Подготовка к пленэру </w:t>
      </w:r>
    </w:p>
    <w:p w:rsidR="00645832" w:rsidRPr="00645832" w:rsidRDefault="00645832" w:rsidP="00645832">
      <w:pPr>
        <w:widowControl/>
        <w:adjustRightInd w:val="0"/>
        <w:contextualSpacing/>
        <w:jc w:val="both"/>
        <w:rPr>
          <w:sz w:val="24"/>
          <w:szCs w:val="24"/>
        </w:rPr>
      </w:pPr>
      <w:r w:rsidRPr="00645832">
        <w:rPr>
          <w:i/>
          <w:sz w:val="24"/>
          <w:szCs w:val="24"/>
        </w:rPr>
        <w:t>Практика(15 часов)</w:t>
      </w:r>
    </w:p>
    <w:p w:rsidR="00645832" w:rsidRPr="00645832" w:rsidRDefault="00645832" w:rsidP="00645832">
      <w:pPr>
        <w:widowControl/>
        <w:adjustRightInd w:val="0"/>
        <w:contextualSpacing/>
        <w:jc w:val="both"/>
        <w:rPr>
          <w:sz w:val="24"/>
          <w:szCs w:val="24"/>
        </w:rPr>
      </w:pPr>
      <w:r w:rsidRPr="00645832">
        <w:rPr>
          <w:sz w:val="24"/>
          <w:szCs w:val="24"/>
        </w:rPr>
        <w:t>Зарисовки с натуры и по памяти и на природе.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utoSpaceDE/>
        <w:autoSpaceDN/>
        <w:contextualSpacing/>
        <w:jc w:val="both"/>
        <w:rPr>
          <w:sz w:val="24"/>
          <w:szCs w:val="24"/>
        </w:rPr>
      </w:pPr>
      <w:r w:rsidRPr="00645832">
        <w:rPr>
          <w:b/>
          <w:sz w:val="24"/>
          <w:szCs w:val="24"/>
        </w:rPr>
        <w:t>6.Станковая композиция (24 часа)</w:t>
      </w:r>
    </w:p>
    <w:p w:rsidR="00645832" w:rsidRPr="00645832" w:rsidRDefault="00645832" w:rsidP="00645832">
      <w:pPr>
        <w:widowControl/>
        <w:adjustRightInd w:val="0"/>
        <w:contextualSpacing/>
        <w:jc w:val="both"/>
        <w:rPr>
          <w:sz w:val="24"/>
          <w:szCs w:val="24"/>
        </w:rPr>
      </w:pPr>
      <w:r w:rsidRPr="00645832">
        <w:rPr>
          <w:i/>
          <w:sz w:val="24"/>
          <w:szCs w:val="24"/>
        </w:rPr>
        <w:t>Теория(6 часов)</w:t>
      </w:r>
    </w:p>
    <w:p w:rsidR="00645832" w:rsidRPr="00645832" w:rsidRDefault="00645832" w:rsidP="00645832">
      <w:pPr>
        <w:widowControl/>
        <w:adjustRightInd w:val="0"/>
        <w:contextualSpacing/>
        <w:jc w:val="both"/>
        <w:rPr>
          <w:sz w:val="24"/>
          <w:szCs w:val="24"/>
        </w:rPr>
      </w:pPr>
      <w:r w:rsidRPr="00645832">
        <w:rPr>
          <w:sz w:val="24"/>
          <w:szCs w:val="24"/>
        </w:rPr>
        <w:t xml:space="preserve">Анимализм как жанр изобразительного искусства. Творчество </w:t>
      </w:r>
      <w:proofErr w:type="spellStart"/>
      <w:r w:rsidRPr="00645832">
        <w:rPr>
          <w:sz w:val="24"/>
          <w:szCs w:val="24"/>
        </w:rPr>
        <w:t>В.А.Ватагина</w:t>
      </w:r>
      <w:proofErr w:type="spellEnd"/>
      <w:r w:rsidRPr="00645832">
        <w:rPr>
          <w:sz w:val="24"/>
          <w:szCs w:val="24"/>
        </w:rPr>
        <w:t xml:space="preserve">. Натюрморт как жанр изобразительного искусства. Натюрморт Голландии и Фландрии. Идейно-смысловая нагрузка натюрморта. Портрет как жанр изобразительного искусства. Пропорции лица человека. Передача мимики в рисунке. Композиция в портрете. Виды и ракурсы в портрете. Бытовой жанр в изобразительном искусстве. Разновидности. Особенности. Традиционные русские праздники – история и обычаи. Элементы интерьера. Этапы работы. </w:t>
      </w:r>
    </w:p>
    <w:p w:rsidR="00645832" w:rsidRPr="00645832" w:rsidRDefault="00645832" w:rsidP="00645832">
      <w:pPr>
        <w:widowControl/>
        <w:adjustRightInd w:val="0"/>
        <w:contextualSpacing/>
        <w:jc w:val="both"/>
        <w:rPr>
          <w:sz w:val="24"/>
          <w:szCs w:val="24"/>
        </w:rPr>
      </w:pPr>
      <w:r w:rsidRPr="00645832">
        <w:rPr>
          <w:i/>
          <w:sz w:val="24"/>
          <w:szCs w:val="24"/>
        </w:rPr>
        <w:t>Практика(18 часов)</w:t>
      </w:r>
    </w:p>
    <w:p w:rsidR="00645832" w:rsidRPr="00645832" w:rsidRDefault="00645832" w:rsidP="00645832">
      <w:pPr>
        <w:widowControl/>
        <w:adjustRightInd w:val="0"/>
        <w:contextualSpacing/>
        <w:jc w:val="both"/>
        <w:rPr>
          <w:sz w:val="24"/>
          <w:szCs w:val="24"/>
        </w:rPr>
      </w:pPr>
      <w:r w:rsidRPr="00645832">
        <w:rPr>
          <w:sz w:val="24"/>
          <w:szCs w:val="24"/>
        </w:rPr>
        <w:t>Работа в материале (по выбору – мягкие материалы, пастель сухая или масляная, гуашь). Разработка тематического натюрморта. Эскизы. Подбор материалов. Начало работы на формате. Упражнение на зарисовку лиц людей разного возраста, характера, в разных эмоциональных состояниях. Композиция по мотивам традиционных русских и современных народных гуляний, ярмарок, народных праздников. Эскизы. Подбор материала и техники выполнения. Работа над композицией «Лаборатория волшебника». Работа на тонированной бумаге по эскизу. Тушь, белила. Завершение работы.</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sz w:val="24"/>
          <w:szCs w:val="24"/>
        </w:rPr>
      </w:pPr>
      <w:r w:rsidRPr="00645832">
        <w:rPr>
          <w:b/>
          <w:sz w:val="24"/>
          <w:szCs w:val="24"/>
        </w:rPr>
        <w:t>7. Декоративная композиция (24 часа)</w:t>
      </w:r>
    </w:p>
    <w:p w:rsidR="00645832" w:rsidRPr="00645832" w:rsidRDefault="00645832" w:rsidP="00645832">
      <w:pPr>
        <w:widowControl/>
        <w:adjustRightInd w:val="0"/>
        <w:contextualSpacing/>
        <w:rPr>
          <w:i/>
          <w:sz w:val="24"/>
          <w:szCs w:val="24"/>
        </w:rPr>
      </w:pPr>
      <w:r w:rsidRPr="00645832">
        <w:rPr>
          <w:i/>
          <w:sz w:val="24"/>
          <w:szCs w:val="24"/>
        </w:rPr>
        <w:t>Теория (6 часов)</w:t>
      </w:r>
    </w:p>
    <w:p w:rsidR="00645832" w:rsidRPr="00645832" w:rsidRDefault="00645832" w:rsidP="00645832">
      <w:pPr>
        <w:widowControl/>
        <w:adjustRightInd w:val="0"/>
        <w:contextualSpacing/>
        <w:jc w:val="both"/>
        <w:rPr>
          <w:sz w:val="24"/>
          <w:szCs w:val="24"/>
        </w:rPr>
      </w:pPr>
      <w:r w:rsidRPr="00645832">
        <w:rPr>
          <w:sz w:val="24"/>
          <w:szCs w:val="24"/>
        </w:rPr>
        <w:t>Декоративность и стилизация в изображении растений (листьев). Особенности листа и его структуры у разных деревьев. Закономерности построения орнамента: в сетке (</w:t>
      </w:r>
      <w:proofErr w:type="spellStart"/>
      <w:r w:rsidRPr="00645832">
        <w:rPr>
          <w:sz w:val="24"/>
          <w:szCs w:val="24"/>
        </w:rPr>
        <w:t>раппортный</w:t>
      </w:r>
      <w:proofErr w:type="spellEnd"/>
      <w:r w:rsidRPr="00645832">
        <w:rPr>
          <w:sz w:val="24"/>
          <w:szCs w:val="24"/>
        </w:rPr>
        <w:t xml:space="preserve"> орнамент), в круге и в любой геометрической форме. Техника коллажа. Приемы работы с бумагой разных видов. Техника бумажной пластики из крученой бумаги. Приемы работы с бумагой. Традиционные техники росписи керамики. Единство формы изделия и росписи.</w:t>
      </w:r>
    </w:p>
    <w:p w:rsidR="00645832" w:rsidRPr="00645832" w:rsidRDefault="00645832" w:rsidP="00645832">
      <w:pPr>
        <w:widowControl/>
        <w:adjustRightInd w:val="0"/>
        <w:contextualSpacing/>
        <w:jc w:val="both"/>
        <w:rPr>
          <w:i/>
          <w:sz w:val="24"/>
          <w:szCs w:val="24"/>
        </w:rPr>
      </w:pPr>
      <w:r w:rsidRPr="00645832">
        <w:rPr>
          <w:i/>
          <w:sz w:val="24"/>
          <w:szCs w:val="24"/>
        </w:rPr>
        <w:t>Практика(18 часов)</w:t>
      </w:r>
    </w:p>
    <w:p w:rsidR="00645832" w:rsidRPr="00645832" w:rsidRDefault="00645832" w:rsidP="00645832">
      <w:pPr>
        <w:widowControl/>
        <w:adjustRightInd w:val="0"/>
        <w:contextualSpacing/>
        <w:jc w:val="both"/>
        <w:rPr>
          <w:sz w:val="24"/>
          <w:szCs w:val="24"/>
        </w:rPr>
      </w:pPr>
      <w:r w:rsidRPr="00645832">
        <w:rPr>
          <w:sz w:val="24"/>
          <w:szCs w:val="24"/>
        </w:rPr>
        <w:t>Работа с натурным материалом. Эскизы. Перенос рисунка с эскиза, работа над окончательным вариантом композиции. Работа в материале в технике коллажа. Создание деталей, работа над образом, настроением. Завершение работы. Небольшая композиция с ветвистым деревом – основа для новогодней открытки. Создание эскиза для росписи вазы. Тема: Времена года.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sz w:val="24"/>
          <w:szCs w:val="24"/>
        </w:rPr>
      </w:pPr>
      <w:r w:rsidRPr="00645832">
        <w:rPr>
          <w:b/>
          <w:sz w:val="24"/>
          <w:szCs w:val="24"/>
        </w:rPr>
        <w:t>8. Натюрморт в рисунке(24 часа)</w:t>
      </w:r>
    </w:p>
    <w:p w:rsidR="00645832" w:rsidRPr="00645832" w:rsidRDefault="00645832" w:rsidP="00645832">
      <w:pPr>
        <w:widowControl/>
        <w:adjustRightInd w:val="0"/>
        <w:contextualSpacing/>
        <w:rPr>
          <w:i/>
          <w:sz w:val="24"/>
          <w:szCs w:val="24"/>
        </w:rPr>
      </w:pPr>
      <w:r w:rsidRPr="00645832">
        <w:rPr>
          <w:i/>
          <w:sz w:val="24"/>
          <w:szCs w:val="24"/>
        </w:rPr>
        <w:t>Теория(6 часов)</w:t>
      </w:r>
    </w:p>
    <w:p w:rsidR="00645832" w:rsidRPr="00645832" w:rsidRDefault="00645832" w:rsidP="00645832">
      <w:pPr>
        <w:widowControl/>
        <w:adjustRightInd w:val="0"/>
        <w:contextualSpacing/>
        <w:jc w:val="both"/>
        <w:rPr>
          <w:sz w:val="24"/>
          <w:szCs w:val="24"/>
        </w:rPr>
      </w:pPr>
      <w:proofErr w:type="gramStart"/>
      <w:r w:rsidRPr="00645832">
        <w:rPr>
          <w:sz w:val="24"/>
          <w:szCs w:val="24"/>
        </w:rPr>
        <w:t xml:space="preserve">Приёмы изображения предметов с различной фактурой (гладкая, шероховатая, глянцевая, матовая, рифлёная и пр.) при различном (в </w:t>
      </w:r>
      <w:proofErr w:type="spellStart"/>
      <w:r w:rsidRPr="00645832">
        <w:rPr>
          <w:sz w:val="24"/>
          <w:szCs w:val="24"/>
        </w:rPr>
        <w:t>т.ч</w:t>
      </w:r>
      <w:proofErr w:type="spellEnd"/>
      <w:r w:rsidRPr="00645832">
        <w:rPr>
          <w:sz w:val="24"/>
          <w:szCs w:val="24"/>
        </w:rPr>
        <w:t>. дополнительном) освещении.</w:t>
      </w:r>
      <w:proofErr w:type="gramEnd"/>
      <w:r w:rsidRPr="00645832">
        <w:rPr>
          <w:sz w:val="24"/>
          <w:szCs w:val="24"/>
        </w:rPr>
        <w:t xml:space="preserve"> Закономерности компоновки натюрмортов из большого количества предметов Плановость, понятия о перспективе. Линейная перспектива, перспектива окружности. Перспектива с двумя точками схода. Мягкий материал - возможности в передаче фактуры и характера предметов. Плановость, понятия о перспективе. Линейная перспектива, перспектива окружности. Перспектива с двумя точками схода. Мягкий материал - возможности в передаче фактуры и характера предметов. </w:t>
      </w:r>
    </w:p>
    <w:p w:rsidR="00645832" w:rsidRPr="00645832" w:rsidRDefault="00645832" w:rsidP="00645832">
      <w:pPr>
        <w:widowControl/>
        <w:adjustRightInd w:val="0"/>
        <w:contextualSpacing/>
        <w:jc w:val="both"/>
        <w:rPr>
          <w:i/>
          <w:sz w:val="24"/>
          <w:szCs w:val="24"/>
        </w:rPr>
      </w:pPr>
      <w:r w:rsidRPr="00645832">
        <w:rPr>
          <w:i/>
          <w:sz w:val="24"/>
          <w:szCs w:val="24"/>
        </w:rPr>
        <w:t>Практика(18 часов)</w:t>
      </w:r>
    </w:p>
    <w:p w:rsidR="00645832" w:rsidRPr="00645832" w:rsidRDefault="00645832" w:rsidP="00645832">
      <w:pPr>
        <w:widowControl/>
        <w:adjustRightInd w:val="0"/>
        <w:contextualSpacing/>
        <w:jc w:val="both"/>
        <w:rPr>
          <w:sz w:val="24"/>
          <w:szCs w:val="24"/>
        </w:rPr>
      </w:pPr>
      <w:r w:rsidRPr="00645832">
        <w:rPr>
          <w:sz w:val="24"/>
          <w:szCs w:val="24"/>
        </w:rPr>
        <w:t>Натюрмо</w:t>
      </w:r>
      <w:proofErr w:type="gramStart"/>
      <w:r w:rsidRPr="00645832">
        <w:rPr>
          <w:sz w:val="24"/>
          <w:szCs w:val="24"/>
        </w:rPr>
        <w:t>рт с цв</w:t>
      </w:r>
      <w:proofErr w:type="gramEnd"/>
      <w:r w:rsidRPr="00645832">
        <w:rPr>
          <w:sz w:val="24"/>
          <w:szCs w:val="24"/>
        </w:rPr>
        <w:t xml:space="preserve">етами, выполненный одной линией (тушь, перо, </w:t>
      </w:r>
      <w:proofErr w:type="spellStart"/>
      <w:r w:rsidRPr="00645832">
        <w:rPr>
          <w:sz w:val="24"/>
          <w:szCs w:val="24"/>
        </w:rPr>
        <w:t>гелевые</w:t>
      </w:r>
      <w:proofErr w:type="spellEnd"/>
      <w:r w:rsidRPr="00645832">
        <w:rPr>
          <w:sz w:val="24"/>
          <w:szCs w:val="24"/>
        </w:rPr>
        <w:t xml:space="preserve"> ручки). Натюрморты из предметов разной фактуры (например: чучело птицы, стеклянные предметы, атласные драпировки и пр.) Натюрморт с гипсом.</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9. Изображение гипсовых орнаментов (21 час)</w:t>
      </w:r>
    </w:p>
    <w:p w:rsidR="00645832" w:rsidRPr="00645832" w:rsidRDefault="00645832" w:rsidP="00645832">
      <w:pPr>
        <w:widowControl/>
        <w:adjustRightInd w:val="0"/>
        <w:rPr>
          <w:i/>
          <w:sz w:val="24"/>
          <w:szCs w:val="24"/>
        </w:rPr>
      </w:pPr>
      <w:r w:rsidRPr="00645832">
        <w:rPr>
          <w:i/>
          <w:sz w:val="24"/>
          <w:szCs w:val="24"/>
        </w:rPr>
        <w:lastRenderedPageBreak/>
        <w:t>Теория (6 часов)</w:t>
      </w:r>
    </w:p>
    <w:p w:rsidR="00645832" w:rsidRPr="00645832" w:rsidRDefault="00645832" w:rsidP="00645832">
      <w:pPr>
        <w:widowControl/>
        <w:adjustRightInd w:val="0"/>
        <w:jc w:val="both"/>
        <w:rPr>
          <w:sz w:val="24"/>
          <w:szCs w:val="24"/>
        </w:rPr>
      </w:pPr>
      <w:r w:rsidRPr="00645832">
        <w:rPr>
          <w:sz w:val="24"/>
          <w:szCs w:val="24"/>
        </w:rPr>
        <w:t xml:space="preserve">Плановость, понятия о перспективе. Линейная перспектива, перспектива окружности. Перспектива с двумя точками схода. Мягкий материал - возможности в передаче фактуры и характера предметов. </w:t>
      </w:r>
    </w:p>
    <w:p w:rsidR="00645832" w:rsidRPr="00645832" w:rsidRDefault="00645832" w:rsidP="00645832">
      <w:pPr>
        <w:widowControl/>
        <w:adjustRightInd w:val="0"/>
        <w:jc w:val="both"/>
        <w:rPr>
          <w:i/>
          <w:sz w:val="24"/>
          <w:szCs w:val="24"/>
        </w:rPr>
      </w:pPr>
      <w:r w:rsidRPr="00645832">
        <w:rPr>
          <w:i/>
          <w:sz w:val="24"/>
          <w:szCs w:val="24"/>
        </w:rPr>
        <w:t>Практика(15 часов)</w:t>
      </w:r>
    </w:p>
    <w:p w:rsidR="00645832" w:rsidRPr="00645832" w:rsidRDefault="00645832" w:rsidP="00645832">
      <w:pPr>
        <w:widowControl/>
        <w:adjustRightInd w:val="0"/>
        <w:jc w:val="both"/>
        <w:rPr>
          <w:sz w:val="24"/>
          <w:szCs w:val="24"/>
        </w:rPr>
      </w:pPr>
      <w:r w:rsidRPr="00645832">
        <w:rPr>
          <w:sz w:val="24"/>
          <w:szCs w:val="24"/>
        </w:rPr>
        <w:t>Изображение гипсовых орнаментальных розеток простой симметричной формы с передачей объёма.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10. Повторение пройденного материала (6 часов)</w:t>
      </w:r>
    </w:p>
    <w:p w:rsidR="00645832" w:rsidRPr="00645832" w:rsidRDefault="00645832" w:rsidP="00645832">
      <w:pPr>
        <w:widowControl/>
        <w:adjustRightInd w:val="0"/>
        <w:rPr>
          <w:i/>
          <w:sz w:val="24"/>
          <w:szCs w:val="24"/>
        </w:rPr>
      </w:pPr>
      <w:r w:rsidRPr="00645832">
        <w:rPr>
          <w:i/>
          <w:sz w:val="24"/>
          <w:szCs w:val="24"/>
        </w:rPr>
        <w:t>Теория (3 часа)</w:t>
      </w:r>
    </w:p>
    <w:p w:rsidR="00645832" w:rsidRPr="00645832" w:rsidRDefault="00645832" w:rsidP="00645832">
      <w:pPr>
        <w:widowControl/>
        <w:adjustRightInd w:val="0"/>
        <w:jc w:val="both"/>
        <w:rPr>
          <w:sz w:val="24"/>
          <w:szCs w:val="24"/>
        </w:rPr>
      </w:pPr>
      <w:r w:rsidRPr="00645832">
        <w:rPr>
          <w:sz w:val="24"/>
          <w:szCs w:val="24"/>
        </w:rPr>
        <w:t>Повторение теоретического материала. Повторение теоретического материала за прошедший период обучения. Формы повторения – опрос, беседа, тест, игра. Техника безопасности и санитарно-гигиенические требования.</w:t>
      </w:r>
    </w:p>
    <w:p w:rsidR="00645832" w:rsidRPr="00645832" w:rsidRDefault="00645832" w:rsidP="00645832">
      <w:pPr>
        <w:widowControl/>
        <w:adjustRightInd w:val="0"/>
        <w:jc w:val="both"/>
        <w:rPr>
          <w:i/>
          <w:sz w:val="24"/>
          <w:szCs w:val="24"/>
        </w:rPr>
      </w:pPr>
      <w:r w:rsidRPr="00645832">
        <w:rPr>
          <w:i/>
          <w:sz w:val="24"/>
          <w:szCs w:val="24"/>
        </w:rPr>
        <w:t>Практика(3 часа)</w:t>
      </w:r>
    </w:p>
    <w:p w:rsidR="00645832" w:rsidRPr="00645832" w:rsidRDefault="00645832" w:rsidP="00645832">
      <w:pPr>
        <w:widowControl/>
        <w:adjustRightInd w:val="0"/>
        <w:jc w:val="both"/>
        <w:rPr>
          <w:sz w:val="24"/>
          <w:szCs w:val="24"/>
        </w:rPr>
      </w:pPr>
      <w:r w:rsidRPr="00645832">
        <w:rPr>
          <w:sz w:val="24"/>
          <w:szCs w:val="24"/>
        </w:rPr>
        <w:t>Творческая работа. Краткосрочные практические задания.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11. Пленэр (15 часов)</w:t>
      </w:r>
    </w:p>
    <w:p w:rsidR="00645832" w:rsidRPr="00645832" w:rsidRDefault="00645832" w:rsidP="00645832">
      <w:pPr>
        <w:widowControl/>
        <w:adjustRightInd w:val="0"/>
        <w:contextualSpacing/>
        <w:rPr>
          <w:sz w:val="24"/>
          <w:szCs w:val="24"/>
        </w:rPr>
      </w:pPr>
      <w:r w:rsidRPr="00645832">
        <w:rPr>
          <w:i/>
          <w:sz w:val="24"/>
          <w:szCs w:val="24"/>
        </w:rPr>
        <w:t>Теория(3 часа)</w:t>
      </w:r>
    </w:p>
    <w:p w:rsidR="00645832" w:rsidRPr="00645832" w:rsidRDefault="00645832" w:rsidP="00645832">
      <w:pPr>
        <w:widowControl/>
        <w:adjustRightInd w:val="0"/>
        <w:contextualSpacing/>
        <w:jc w:val="both"/>
        <w:rPr>
          <w:sz w:val="24"/>
          <w:szCs w:val="24"/>
        </w:rPr>
      </w:pPr>
      <w:r w:rsidRPr="00645832">
        <w:rPr>
          <w:sz w:val="24"/>
          <w:szCs w:val="24"/>
        </w:rPr>
        <w:t xml:space="preserve">Особенности изображения природы с натуры. Поиск сюжета. Применение видоискателя. Линейная и воздушная перспектива. Передача состояния природы средствами живописи и графики. Этапы работы. Техника безопасности и правила поведения на выездных занятиях. </w:t>
      </w:r>
    </w:p>
    <w:p w:rsidR="00645832" w:rsidRPr="00645832" w:rsidRDefault="00645832" w:rsidP="00645832">
      <w:pPr>
        <w:widowControl/>
        <w:adjustRightInd w:val="0"/>
        <w:contextualSpacing/>
        <w:jc w:val="both"/>
        <w:rPr>
          <w:i/>
          <w:sz w:val="24"/>
          <w:szCs w:val="24"/>
        </w:rPr>
      </w:pPr>
      <w:r w:rsidRPr="00645832">
        <w:rPr>
          <w:i/>
          <w:sz w:val="24"/>
          <w:szCs w:val="24"/>
        </w:rPr>
        <w:t>Практика(12 часов)</w:t>
      </w:r>
    </w:p>
    <w:p w:rsidR="00645832" w:rsidRPr="00645832" w:rsidRDefault="00645832" w:rsidP="00645832">
      <w:pPr>
        <w:widowControl/>
        <w:adjustRightInd w:val="0"/>
        <w:contextualSpacing/>
        <w:jc w:val="both"/>
        <w:rPr>
          <w:sz w:val="24"/>
          <w:szCs w:val="24"/>
        </w:rPr>
      </w:pPr>
      <w:r w:rsidRPr="00645832">
        <w:rPr>
          <w:sz w:val="24"/>
          <w:szCs w:val="24"/>
        </w:rPr>
        <w:t>Выполнение этюдов на природе.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bCs/>
          <w:sz w:val="24"/>
          <w:szCs w:val="24"/>
        </w:rPr>
        <w:t>12. Ит</w:t>
      </w:r>
      <w:r w:rsidRPr="00645832">
        <w:rPr>
          <w:b/>
          <w:sz w:val="24"/>
          <w:szCs w:val="24"/>
        </w:rPr>
        <w:t>оговое занятие(6 часов)</w:t>
      </w:r>
    </w:p>
    <w:p w:rsidR="00645832" w:rsidRPr="00645832" w:rsidRDefault="00645832" w:rsidP="00645832">
      <w:pPr>
        <w:widowControl/>
        <w:adjustRightInd w:val="0"/>
        <w:jc w:val="both"/>
        <w:rPr>
          <w:i/>
          <w:sz w:val="24"/>
          <w:szCs w:val="24"/>
        </w:rPr>
      </w:pPr>
      <w:r w:rsidRPr="00645832">
        <w:rPr>
          <w:i/>
          <w:sz w:val="24"/>
          <w:szCs w:val="24"/>
        </w:rPr>
        <w:t>Теория (6 часов)</w:t>
      </w:r>
    </w:p>
    <w:p w:rsidR="00645832" w:rsidRPr="00645832" w:rsidRDefault="00645832" w:rsidP="00645832">
      <w:pPr>
        <w:widowControl/>
        <w:adjustRightInd w:val="0"/>
        <w:jc w:val="both"/>
        <w:rPr>
          <w:sz w:val="24"/>
          <w:szCs w:val="24"/>
        </w:rPr>
      </w:pPr>
      <w:r w:rsidRPr="00645832">
        <w:rPr>
          <w:sz w:val="24"/>
          <w:szCs w:val="24"/>
        </w:rPr>
        <w:t xml:space="preserve">Подведение итогов за год. </w:t>
      </w:r>
    </w:p>
    <w:p w:rsidR="00645832" w:rsidRPr="00645832" w:rsidRDefault="00645832" w:rsidP="00645832">
      <w:pPr>
        <w:widowControl/>
        <w:adjustRightInd w:val="0"/>
        <w:jc w:val="both"/>
        <w:rPr>
          <w:sz w:val="24"/>
          <w:szCs w:val="24"/>
        </w:rPr>
      </w:pPr>
      <w:r w:rsidRPr="00645832">
        <w:rPr>
          <w:sz w:val="24"/>
          <w:szCs w:val="24"/>
        </w:rPr>
        <w:t xml:space="preserve"> Обсуждение выполненных работ за год (просмотр). </w:t>
      </w:r>
    </w:p>
    <w:p w:rsidR="00645832" w:rsidRPr="00645832" w:rsidRDefault="00645832" w:rsidP="00645832">
      <w:pPr>
        <w:widowControl/>
        <w:adjustRightInd w:val="0"/>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bCs/>
          <w:sz w:val="24"/>
          <w:szCs w:val="24"/>
          <w:lang w:eastAsia="ru-RU"/>
        </w:rPr>
      </w:pPr>
    </w:p>
    <w:p w:rsidR="00645832" w:rsidRPr="00645832" w:rsidRDefault="00645832" w:rsidP="00645832">
      <w:pPr>
        <w:widowControl/>
        <w:autoSpaceDE/>
        <w:autoSpaceDN/>
        <w:jc w:val="center"/>
        <w:rPr>
          <w:b/>
          <w:bCs/>
          <w:sz w:val="24"/>
          <w:szCs w:val="24"/>
          <w:lang w:eastAsia="ru-RU"/>
        </w:rPr>
      </w:pPr>
      <w:r w:rsidRPr="00645832">
        <w:rPr>
          <w:b/>
          <w:bCs/>
          <w:sz w:val="24"/>
          <w:szCs w:val="24"/>
          <w:lang w:eastAsia="ru-RU"/>
        </w:rPr>
        <w:t>УЧЕБНО-ТЕМАТИЧЕСКИЙ ПЛАН</w:t>
      </w:r>
    </w:p>
    <w:p w:rsidR="00645832" w:rsidRPr="00645832" w:rsidRDefault="00645832" w:rsidP="00645832">
      <w:pPr>
        <w:widowControl/>
        <w:autoSpaceDE/>
        <w:autoSpaceDN/>
        <w:jc w:val="center"/>
        <w:rPr>
          <w:b/>
          <w:bCs/>
          <w:sz w:val="24"/>
          <w:szCs w:val="24"/>
          <w:lang w:eastAsia="ru-RU"/>
        </w:rPr>
      </w:pPr>
      <w:r w:rsidRPr="00645832">
        <w:rPr>
          <w:b/>
          <w:bCs/>
          <w:sz w:val="24"/>
          <w:szCs w:val="24"/>
          <w:lang w:eastAsia="ru-RU"/>
        </w:rPr>
        <w:t>3 год обучения(144 часов)</w:t>
      </w:r>
    </w:p>
    <w:tbl>
      <w:tblPr>
        <w:tblW w:w="0" w:type="auto"/>
        <w:jc w:val="center"/>
        <w:tblCellSpacing w:w="7" w:type="dxa"/>
        <w:tblInd w:w="-52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A0" w:firstRow="1" w:lastRow="0" w:firstColumn="1" w:lastColumn="0" w:noHBand="0" w:noVBand="0"/>
      </w:tblPr>
      <w:tblGrid>
        <w:gridCol w:w="593"/>
        <w:gridCol w:w="3969"/>
        <w:gridCol w:w="708"/>
        <w:gridCol w:w="993"/>
        <w:gridCol w:w="1275"/>
        <w:gridCol w:w="2268"/>
      </w:tblGrid>
      <w:tr w:rsidR="00645832" w:rsidRPr="00645832" w:rsidTr="00054891">
        <w:trPr>
          <w:tblCellSpacing w:w="7" w:type="dxa"/>
          <w:jc w:val="center"/>
        </w:trPr>
        <w:tc>
          <w:tcPr>
            <w:tcW w:w="572" w:type="dxa"/>
            <w:vMerge w:val="restart"/>
            <w:vAlign w:val="center"/>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w:t>
            </w:r>
          </w:p>
          <w:p w:rsidR="00645832" w:rsidRPr="00645832" w:rsidRDefault="00645832" w:rsidP="00645832">
            <w:pPr>
              <w:widowControl/>
              <w:autoSpaceDE/>
              <w:autoSpaceDN/>
              <w:spacing w:after="100" w:afterAutospacing="1"/>
              <w:jc w:val="center"/>
              <w:rPr>
                <w:sz w:val="20"/>
                <w:szCs w:val="20"/>
                <w:lang w:eastAsia="ru-RU"/>
              </w:rPr>
            </w:pPr>
            <w:proofErr w:type="gramStart"/>
            <w:r w:rsidRPr="00645832">
              <w:rPr>
                <w:sz w:val="20"/>
                <w:szCs w:val="20"/>
                <w:lang w:eastAsia="ru-RU"/>
              </w:rPr>
              <w:t>п</w:t>
            </w:r>
            <w:proofErr w:type="gramEnd"/>
            <w:r w:rsidRPr="00645832">
              <w:rPr>
                <w:sz w:val="20"/>
                <w:szCs w:val="20"/>
                <w:lang w:eastAsia="ru-RU"/>
              </w:rPr>
              <w:t>/п</w:t>
            </w:r>
          </w:p>
        </w:tc>
        <w:tc>
          <w:tcPr>
            <w:tcW w:w="3955" w:type="dxa"/>
            <w:vMerge w:val="restart"/>
            <w:vAlign w:val="center"/>
          </w:tcPr>
          <w:p w:rsidR="00645832" w:rsidRPr="00645832" w:rsidRDefault="00645832" w:rsidP="00645832">
            <w:pPr>
              <w:widowControl/>
              <w:autoSpaceDE/>
              <w:autoSpaceDN/>
              <w:spacing w:after="100" w:afterAutospacing="1"/>
              <w:ind w:firstLine="426"/>
              <w:jc w:val="center"/>
              <w:rPr>
                <w:sz w:val="20"/>
                <w:szCs w:val="20"/>
                <w:lang w:eastAsia="ru-RU"/>
              </w:rPr>
            </w:pPr>
            <w:r w:rsidRPr="00645832">
              <w:rPr>
                <w:b/>
                <w:bCs/>
                <w:sz w:val="20"/>
                <w:szCs w:val="20"/>
                <w:lang w:eastAsia="ru-RU"/>
              </w:rPr>
              <w:t>Тема занятий</w:t>
            </w:r>
          </w:p>
        </w:tc>
        <w:tc>
          <w:tcPr>
            <w:tcW w:w="2962" w:type="dxa"/>
            <w:gridSpan w:val="3"/>
            <w:vAlign w:val="center"/>
          </w:tcPr>
          <w:p w:rsidR="00645832" w:rsidRPr="00645832" w:rsidRDefault="00645832" w:rsidP="00645832">
            <w:pPr>
              <w:widowControl/>
              <w:autoSpaceDE/>
              <w:autoSpaceDN/>
              <w:spacing w:after="100" w:afterAutospacing="1"/>
              <w:ind w:firstLine="426"/>
              <w:jc w:val="center"/>
              <w:rPr>
                <w:b/>
                <w:sz w:val="20"/>
                <w:szCs w:val="20"/>
                <w:lang w:eastAsia="ru-RU"/>
              </w:rPr>
            </w:pPr>
            <w:r w:rsidRPr="00645832">
              <w:rPr>
                <w:b/>
                <w:sz w:val="20"/>
                <w:szCs w:val="20"/>
                <w:lang w:eastAsia="ru-RU"/>
              </w:rPr>
              <w:t>Количество часов</w:t>
            </w:r>
          </w:p>
        </w:tc>
        <w:tc>
          <w:tcPr>
            <w:tcW w:w="2247" w:type="dxa"/>
            <w:vMerge w:val="restart"/>
          </w:tcPr>
          <w:p w:rsidR="00645832" w:rsidRPr="00645832" w:rsidRDefault="00645832" w:rsidP="00645832">
            <w:pPr>
              <w:widowControl/>
              <w:autoSpaceDE/>
              <w:autoSpaceDN/>
              <w:spacing w:after="100" w:afterAutospacing="1"/>
              <w:ind w:firstLine="101"/>
              <w:jc w:val="center"/>
              <w:rPr>
                <w:b/>
                <w:sz w:val="20"/>
                <w:szCs w:val="20"/>
                <w:lang w:eastAsia="ru-RU"/>
              </w:rPr>
            </w:pPr>
            <w:r w:rsidRPr="00645832">
              <w:rPr>
                <w:b/>
                <w:sz w:val="20"/>
                <w:szCs w:val="20"/>
                <w:lang w:eastAsia="ru-RU"/>
              </w:rPr>
              <w:t>Формы контроля</w:t>
            </w:r>
          </w:p>
        </w:tc>
      </w:tr>
      <w:tr w:rsidR="00645832" w:rsidRPr="00645832" w:rsidTr="00054891">
        <w:trPr>
          <w:tblCellSpacing w:w="7" w:type="dxa"/>
          <w:jc w:val="center"/>
        </w:trPr>
        <w:tc>
          <w:tcPr>
            <w:tcW w:w="572" w:type="dxa"/>
            <w:vMerge/>
            <w:vAlign w:val="center"/>
          </w:tcPr>
          <w:p w:rsidR="00645832" w:rsidRPr="00645832" w:rsidRDefault="00645832" w:rsidP="00645832">
            <w:pPr>
              <w:widowControl/>
              <w:autoSpaceDE/>
              <w:autoSpaceDN/>
              <w:ind w:firstLine="426"/>
              <w:rPr>
                <w:sz w:val="20"/>
                <w:szCs w:val="20"/>
                <w:lang w:eastAsia="ru-RU"/>
              </w:rPr>
            </w:pPr>
          </w:p>
        </w:tc>
        <w:tc>
          <w:tcPr>
            <w:tcW w:w="3955" w:type="dxa"/>
            <w:vMerge/>
            <w:vAlign w:val="center"/>
          </w:tcPr>
          <w:p w:rsidR="00645832" w:rsidRPr="00645832" w:rsidRDefault="00645832" w:rsidP="00645832">
            <w:pPr>
              <w:widowControl/>
              <w:autoSpaceDE/>
              <w:autoSpaceDN/>
              <w:ind w:firstLine="426"/>
              <w:rPr>
                <w:sz w:val="20"/>
                <w:szCs w:val="20"/>
                <w:lang w:eastAsia="ru-RU"/>
              </w:rPr>
            </w:pPr>
          </w:p>
        </w:tc>
        <w:tc>
          <w:tcPr>
            <w:tcW w:w="694" w:type="dxa"/>
            <w:vAlign w:val="center"/>
          </w:tcPr>
          <w:p w:rsidR="00645832" w:rsidRPr="00645832" w:rsidRDefault="00645832" w:rsidP="00645832">
            <w:pPr>
              <w:widowControl/>
              <w:autoSpaceDE/>
              <w:autoSpaceDN/>
              <w:spacing w:after="100" w:afterAutospacing="1"/>
              <w:jc w:val="center"/>
              <w:rPr>
                <w:b/>
                <w:sz w:val="20"/>
                <w:szCs w:val="20"/>
                <w:lang w:eastAsia="ru-RU"/>
              </w:rPr>
            </w:pPr>
            <w:r w:rsidRPr="00645832">
              <w:rPr>
                <w:b/>
                <w:sz w:val="20"/>
                <w:szCs w:val="20"/>
                <w:lang w:eastAsia="ru-RU"/>
              </w:rPr>
              <w:t>Всего</w:t>
            </w:r>
          </w:p>
        </w:tc>
        <w:tc>
          <w:tcPr>
            <w:tcW w:w="979" w:type="dxa"/>
            <w:vAlign w:val="center"/>
          </w:tcPr>
          <w:p w:rsidR="00645832" w:rsidRPr="00645832" w:rsidRDefault="00645832" w:rsidP="00645832">
            <w:pPr>
              <w:widowControl/>
              <w:autoSpaceDE/>
              <w:autoSpaceDN/>
              <w:spacing w:after="100" w:afterAutospacing="1"/>
              <w:ind w:firstLine="120"/>
              <w:jc w:val="center"/>
              <w:rPr>
                <w:b/>
                <w:sz w:val="20"/>
                <w:szCs w:val="20"/>
                <w:lang w:eastAsia="ru-RU"/>
              </w:rPr>
            </w:pPr>
            <w:r w:rsidRPr="00645832">
              <w:rPr>
                <w:b/>
                <w:sz w:val="20"/>
                <w:szCs w:val="20"/>
                <w:lang w:eastAsia="ru-RU"/>
              </w:rPr>
              <w:t>Теория</w:t>
            </w:r>
          </w:p>
        </w:tc>
        <w:tc>
          <w:tcPr>
            <w:tcW w:w="1261" w:type="dxa"/>
            <w:vAlign w:val="center"/>
          </w:tcPr>
          <w:p w:rsidR="00645832" w:rsidRPr="00645832" w:rsidRDefault="00645832" w:rsidP="00645832">
            <w:pPr>
              <w:widowControl/>
              <w:autoSpaceDE/>
              <w:autoSpaceDN/>
              <w:spacing w:after="100" w:afterAutospacing="1"/>
              <w:ind w:firstLine="101"/>
              <w:jc w:val="center"/>
              <w:rPr>
                <w:b/>
                <w:sz w:val="20"/>
                <w:szCs w:val="20"/>
                <w:lang w:eastAsia="ru-RU"/>
              </w:rPr>
            </w:pPr>
            <w:r w:rsidRPr="00645832">
              <w:rPr>
                <w:b/>
                <w:sz w:val="20"/>
                <w:szCs w:val="20"/>
                <w:lang w:eastAsia="ru-RU"/>
              </w:rPr>
              <w:t>Практика</w:t>
            </w:r>
          </w:p>
        </w:tc>
        <w:tc>
          <w:tcPr>
            <w:tcW w:w="2247" w:type="dxa"/>
            <w:vMerge/>
          </w:tcPr>
          <w:p w:rsidR="00645832" w:rsidRPr="00645832" w:rsidRDefault="00645832" w:rsidP="00645832">
            <w:pPr>
              <w:widowControl/>
              <w:autoSpaceDE/>
              <w:autoSpaceDN/>
              <w:spacing w:after="100" w:afterAutospacing="1"/>
              <w:ind w:firstLine="101"/>
              <w:jc w:val="center"/>
              <w:rPr>
                <w:b/>
                <w:sz w:val="20"/>
                <w:szCs w:val="20"/>
                <w:lang w:eastAsia="ru-RU"/>
              </w:rPr>
            </w:pP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1</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lang w:eastAsia="ru-RU"/>
              </w:rPr>
              <w:t xml:space="preserve">Вводное занятие. </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w:t>
            </w:r>
          </w:p>
        </w:tc>
        <w:tc>
          <w:tcPr>
            <w:tcW w:w="2247" w:type="dxa"/>
          </w:tcPr>
          <w:p w:rsidR="00645832" w:rsidRPr="00645832" w:rsidRDefault="00645832" w:rsidP="00645832">
            <w:pPr>
              <w:widowControl/>
              <w:autoSpaceDE/>
              <w:autoSpaceDN/>
              <w:spacing w:after="100" w:afterAutospacing="1"/>
              <w:ind w:firstLine="165"/>
              <w:rPr>
                <w:sz w:val="20"/>
                <w:szCs w:val="20"/>
                <w:lang w:eastAsia="ru-RU"/>
              </w:rPr>
            </w:pPr>
            <w:r w:rsidRPr="00645832">
              <w:rPr>
                <w:sz w:val="20"/>
                <w:szCs w:val="20"/>
                <w:lang w:eastAsia="ru-RU"/>
              </w:rPr>
              <w:t>Беседа</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2</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rPr>
              <w:t>Перспектива (рисование с натуры).</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18</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247" w:type="dxa"/>
          </w:tcPr>
          <w:p w:rsidR="00645832" w:rsidRPr="00645832" w:rsidRDefault="00645832" w:rsidP="00645832">
            <w:pPr>
              <w:widowControl/>
              <w:autoSpaceDE/>
              <w:autoSpaceDN/>
              <w:spacing w:after="100" w:afterAutospacing="1"/>
              <w:rPr>
                <w:sz w:val="20"/>
                <w:szCs w:val="20"/>
                <w:lang w:eastAsia="ru-RU"/>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3</w:t>
            </w:r>
          </w:p>
        </w:tc>
        <w:tc>
          <w:tcPr>
            <w:tcW w:w="3955" w:type="dxa"/>
          </w:tcPr>
          <w:p w:rsidR="00645832" w:rsidRPr="00645832" w:rsidRDefault="00645832" w:rsidP="00645832">
            <w:pPr>
              <w:widowControl/>
              <w:adjustRightInd w:val="0"/>
              <w:ind w:left="164"/>
              <w:rPr>
                <w:sz w:val="20"/>
                <w:szCs w:val="20"/>
              </w:rPr>
            </w:pPr>
            <w:r w:rsidRPr="00645832">
              <w:rPr>
                <w:sz w:val="20"/>
                <w:szCs w:val="20"/>
              </w:rPr>
              <w:t xml:space="preserve">Рисование с натуры.  </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16</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6</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rHeight w:val="321"/>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4</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 xml:space="preserve">Основы </w:t>
            </w:r>
            <w:proofErr w:type="spellStart"/>
            <w:r w:rsidRPr="00645832">
              <w:rPr>
                <w:sz w:val="20"/>
                <w:szCs w:val="20"/>
              </w:rPr>
              <w:t>цветоведения</w:t>
            </w:r>
            <w:proofErr w:type="spellEnd"/>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20</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16</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spacing w:after="100" w:afterAutospacing="1"/>
              <w:jc w:val="center"/>
              <w:rPr>
                <w:sz w:val="20"/>
                <w:szCs w:val="20"/>
                <w:lang w:eastAsia="ru-RU"/>
              </w:rPr>
            </w:pPr>
            <w:r w:rsidRPr="00645832">
              <w:rPr>
                <w:sz w:val="20"/>
                <w:szCs w:val="20"/>
                <w:lang w:eastAsia="ru-RU"/>
              </w:rPr>
              <w:t>5</w:t>
            </w:r>
          </w:p>
        </w:tc>
        <w:tc>
          <w:tcPr>
            <w:tcW w:w="3955" w:type="dxa"/>
          </w:tcPr>
          <w:p w:rsidR="00645832" w:rsidRPr="00645832" w:rsidRDefault="00645832" w:rsidP="00645832">
            <w:pPr>
              <w:widowControl/>
              <w:autoSpaceDE/>
              <w:autoSpaceDN/>
              <w:spacing w:after="100" w:afterAutospacing="1"/>
              <w:ind w:left="164"/>
              <w:rPr>
                <w:sz w:val="20"/>
                <w:szCs w:val="20"/>
                <w:lang w:eastAsia="ru-RU"/>
              </w:rPr>
            </w:pPr>
            <w:r w:rsidRPr="00645832">
              <w:rPr>
                <w:sz w:val="20"/>
                <w:szCs w:val="20"/>
              </w:rPr>
              <w:t>Материалы живописи. Техника и приёмы работы.</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20</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18</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rHeight w:val="235"/>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6</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Станковая композиция.</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4</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7</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Декоративная композиция.</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8</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Натюрморт в рисунке.</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12</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lastRenderedPageBreak/>
              <w:t>9</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Изображение гипсовых орнаментов.</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14</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4</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10</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rHeight w:val="250"/>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10</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Повторение пройденного материала.</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6</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rHeight w:val="256"/>
          <w:tblCellSpacing w:w="7" w:type="dxa"/>
          <w:jc w:val="center"/>
        </w:trPr>
        <w:tc>
          <w:tcPr>
            <w:tcW w:w="57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jc w:val="center"/>
              <w:rPr>
                <w:sz w:val="20"/>
                <w:szCs w:val="20"/>
                <w:lang w:eastAsia="ru-RU"/>
              </w:rPr>
            </w:pPr>
            <w:r w:rsidRPr="00645832">
              <w:rPr>
                <w:sz w:val="20"/>
                <w:szCs w:val="20"/>
                <w:lang w:eastAsia="ru-RU"/>
              </w:rPr>
              <w:t>11</w:t>
            </w:r>
          </w:p>
        </w:tc>
        <w:tc>
          <w:tcPr>
            <w:tcW w:w="395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ind w:left="164"/>
              <w:rPr>
                <w:sz w:val="20"/>
                <w:szCs w:val="20"/>
                <w:lang w:eastAsia="ru-RU"/>
              </w:rPr>
            </w:pPr>
            <w:r w:rsidRPr="00645832">
              <w:rPr>
                <w:sz w:val="20"/>
                <w:szCs w:val="20"/>
              </w:rPr>
              <w:t>Пленэр.</w:t>
            </w:r>
          </w:p>
        </w:tc>
        <w:tc>
          <w:tcPr>
            <w:tcW w:w="694"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8</w:t>
            </w:r>
          </w:p>
        </w:tc>
        <w:tc>
          <w:tcPr>
            <w:tcW w:w="979"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1</w:t>
            </w:r>
          </w:p>
        </w:tc>
        <w:tc>
          <w:tcPr>
            <w:tcW w:w="1261"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7</w:t>
            </w:r>
          </w:p>
        </w:tc>
        <w:tc>
          <w:tcPr>
            <w:tcW w:w="2247"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Pr>
          <w:p w:rsidR="00645832" w:rsidRPr="00645832" w:rsidRDefault="00645832" w:rsidP="00645832">
            <w:pPr>
              <w:widowControl/>
              <w:autoSpaceDE/>
              <w:autoSpaceDN/>
              <w:jc w:val="center"/>
              <w:rPr>
                <w:sz w:val="20"/>
                <w:szCs w:val="20"/>
                <w:lang w:eastAsia="ru-RU"/>
              </w:rPr>
            </w:pPr>
            <w:r w:rsidRPr="00645832">
              <w:rPr>
                <w:sz w:val="20"/>
                <w:szCs w:val="20"/>
                <w:lang w:eastAsia="ru-RU"/>
              </w:rPr>
              <w:t>12</w:t>
            </w:r>
          </w:p>
        </w:tc>
        <w:tc>
          <w:tcPr>
            <w:tcW w:w="3955" w:type="dxa"/>
          </w:tcPr>
          <w:p w:rsidR="00645832" w:rsidRPr="00645832" w:rsidRDefault="00645832" w:rsidP="00645832">
            <w:pPr>
              <w:widowControl/>
              <w:autoSpaceDE/>
              <w:autoSpaceDN/>
              <w:ind w:left="164"/>
              <w:rPr>
                <w:sz w:val="20"/>
                <w:szCs w:val="20"/>
                <w:lang w:eastAsia="ru-RU"/>
              </w:rPr>
            </w:pPr>
            <w:r w:rsidRPr="00645832">
              <w:rPr>
                <w:sz w:val="20"/>
                <w:szCs w:val="20"/>
              </w:rPr>
              <w:t>Итоговое занятие.</w:t>
            </w:r>
          </w:p>
        </w:tc>
        <w:tc>
          <w:tcPr>
            <w:tcW w:w="694"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979" w:type="dxa"/>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sz w:val="20"/>
                <w:szCs w:val="20"/>
                <w:lang w:eastAsia="ru-RU"/>
              </w:rPr>
              <w:t>2</w:t>
            </w:r>
          </w:p>
        </w:tc>
        <w:tc>
          <w:tcPr>
            <w:tcW w:w="1261" w:type="dxa"/>
            <w:vAlign w:val="center"/>
          </w:tcPr>
          <w:p w:rsidR="00645832" w:rsidRPr="00645832" w:rsidRDefault="00645832" w:rsidP="00645832">
            <w:pPr>
              <w:widowControl/>
              <w:autoSpaceDE/>
              <w:autoSpaceDN/>
              <w:spacing w:before="100" w:beforeAutospacing="1"/>
              <w:ind w:firstLine="64"/>
              <w:jc w:val="center"/>
              <w:rPr>
                <w:sz w:val="20"/>
                <w:szCs w:val="20"/>
                <w:lang w:eastAsia="ru-RU"/>
              </w:rPr>
            </w:pPr>
            <w:r w:rsidRPr="00645832">
              <w:rPr>
                <w:sz w:val="20"/>
                <w:szCs w:val="20"/>
                <w:lang w:eastAsia="ru-RU"/>
              </w:rPr>
              <w:t>-</w:t>
            </w:r>
          </w:p>
        </w:tc>
        <w:tc>
          <w:tcPr>
            <w:tcW w:w="2247" w:type="dxa"/>
          </w:tcPr>
          <w:p w:rsidR="00645832" w:rsidRPr="00645832" w:rsidRDefault="00645832" w:rsidP="00645832">
            <w:pPr>
              <w:widowControl/>
              <w:autoSpaceDE/>
              <w:autoSpaceDN/>
              <w:spacing w:after="200" w:line="276" w:lineRule="auto"/>
              <w:rPr>
                <w:rFonts w:ascii="Calibri" w:hAnsi="Calibri"/>
              </w:rPr>
            </w:pPr>
            <w:r w:rsidRPr="00645832">
              <w:rPr>
                <w:sz w:val="24"/>
                <w:szCs w:val="24"/>
                <w:lang w:eastAsia="ru-RU"/>
              </w:rPr>
              <w:t>наблюдение</w:t>
            </w:r>
          </w:p>
        </w:tc>
      </w:tr>
      <w:tr w:rsidR="00645832" w:rsidRPr="00645832" w:rsidTr="00054891">
        <w:trPr>
          <w:tblCellSpacing w:w="7" w:type="dxa"/>
          <w:jc w:val="center"/>
        </w:trPr>
        <w:tc>
          <w:tcPr>
            <w:tcW w:w="572"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ind w:firstLine="426"/>
              <w:rPr>
                <w:sz w:val="20"/>
                <w:szCs w:val="20"/>
                <w:lang w:eastAsia="ru-RU"/>
              </w:rPr>
            </w:pPr>
          </w:p>
        </w:tc>
        <w:tc>
          <w:tcPr>
            <w:tcW w:w="3955"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ind w:firstLine="426"/>
              <w:rPr>
                <w:sz w:val="20"/>
                <w:szCs w:val="20"/>
                <w:lang w:eastAsia="ru-RU"/>
              </w:rPr>
            </w:pPr>
            <w:r w:rsidRPr="00645832">
              <w:rPr>
                <w:b/>
                <w:bCs/>
                <w:sz w:val="20"/>
                <w:szCs w:val="20"/>
                <w:lang w:eastAsia="ru-RU"/>
              </w:rPr>
              <w:t>Итого:</w:t>
            </w:r>
          </w:p>
        </w:tc>
        <w:tc>
          <w:tcPr>
            <w:tcW w:w="694"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144</w:t>
            </w:r>
          </w:p>
        </w:tc>
        <w:tc>
          <w:tcPr>
            <w:tcW w:w="979"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jc w:val="center"/>
              <w:rPr>
                <w:sz w:val="20"/>
                <w:szCs w:val="20"/>
                <w:lang w:eastAsia="ru-RU"/>
              </w:rPr>
            </w:pPr>
            <w:r w:rsidRPr="00645832">
              <w:rPr>
                <w:b/>
                <w:bCs/>
                <w:sz w:val="20"/>
                <w:szCs w:val="20"/>
                <w:lang w:eastAsia="ru-RU"/>
              </w:rPr>
              <w:t>33</w:t>
            </w:r>
          </w:p>
        </w:tc>
        <w:tc>
          <w:tcPr>
            <w:tcW w:w="1261" w:type="dxa"/>
            <w:tcBorders>
              <w:top w:val="outset" w:sz="6" w:space="0" w:color="auto"/>
              <w:left w:val="outset" w:sz="6" w:space="0" w:color="auto"/>
              <w:bottom w:val="outset" w:sz="6" w:space="0" w:color="auto"/>
              <w:right w:val="outset" w:sz="6" w:space="0" w:color="auto"/>
            </w:tcBorders>
            <w:vAlign w:val="center"/>
          </w:tcPr>
          <w:p w:rsidR="00645832" w:rsidRPr="00645832" w:rsidRDefault="00645832" w:rsidP="00645832">
            <w:pPr>
              <w:widowControl/>
              <w:autoSpaceDE/>
              <w:autoSpaceDN/>
              <w:spacing w:before="100" w:beforeAutospacing="1"/>
              <w:ind w:firstLine="426"/>
              <w:rPr>
                <w:b/>
                <w:sz w:val="20"/>
                <w:szCs w:val="20"/>
                <w:lang w:eastAsia="ru-RU"/>
              </w:rPr>
            </w:pPr>
            <w:r w:rsidRPr="00645832">
              <w:rPr>
                <w:b/>
                <w:sz w:val="20"/>
                <w:szCs w:val="20"/>
                <w:lang w:eastAsia="ru-RU"/>
              </w:rPr>
              <w:t>111</w:t>
            </w:r>
          </w:p>
        </w:tc>
        <w:tc>
          <w:tcPr>
            <w:tcW w:w="2247" w:type="dxa"/>
            <w:tcBorders>
              <w:top w:val="outset" w:sz="6" w:space="0" w:color="auto"/>
              <w:left w:val="outset" w:sz="6" w:space="0" w:color="auto"/>
              <w:bottom w:val="outset" w:sz="6" w:space="0" w:color="auto"/>
              <w:right w:val="outset" w:sz="6" w:space="0" w:color="auto"/>
            </w:tcBorders>
          </w:tcPr>
          <w:p w:rsidR="00645832" w:rsidRPr="00645832" w:rsidRDefault="00645832" w:rsidP="00645832">
            <w:pPr>
              <w:widowControl/>
              <w:autoSpaceDE/>
              <w:autoSpaceDN/>
              <w:spacing w:after="100" w:afterAutospacing="1"/>
              <w:ind w:firstLine="426"/>
              <w:rPr>
                <w:b/>
                <w:bCs/>
                <w:sz w:val="20"/>
                <w:szCs w:val="20"/>
                <w:lang w:eastAsia="ru-RU"/>
              </w:rPr>
            </w:pPr>
          </w:p>
        </w:tc>
      </w:tr>
    </w:tbl>
    <w:p w:rsidR="00645832" w:rsidRPr="00645832" w:rsidRDefault="00645832" w:rsidP="00645832">
      <w:pPr>
        <w:widowControl/>
        <w:adjustRightInd w:val="0"/>
        <w:rPr>
          <w:b/>
          <w:bCs/>
          <w:sz w:val="24"/>
          <w:szCs w:val="24"/>
        </w:rPr>
      </w:pPr>
    </w:p>
    <w:p w:rsidR="00645832" w:rsidRPr="00645832" w:rsidRDefault="00645832" w:rsidP="00645832">
      <w:pPr>
        <w:widowControl/>
        <w:adjustRightInd w:val="0"/>
        <w:rPr>
          <w:b/>
          <w:bCs/>
          <w:sz w:val="24"/>
          <w:szCs w:val="24"/>
        </w:rPr>
      </w:pPr>
      <w:r w:rsidRPr="00645832">
        <w:rPr>
          <w:b/>
          <w:bCs/>
          <w:sz w:val="24"/>
          <w:szCs w:val="24"/>
        </w:rPr>
        <w:t>Содержание тем программы</w:t>
      </w:r>
    </w:p>
    <w:p w:rsidR="00645832" w:rsidRPr="00645832" w:rsidRDefault="00645832" w:rsidP="00645832">
      <w:pPr>
        <w:widowControl/>
        <w:adjustRightInd w:val="0"/>
        <w:rPr>
          <w:b/>
          <w:sz w:val="24"/>
          <w:szCs w:val="24"/>
        </w:rPr>
      </w:pPr>
      <w:r w:rsidRPr="00645832">
        <w:rPr>
          <w:b/>
          <w:sz w:val="24"/>
          <w:szCs w:val="24"/>
        </w:rPr>
        <w:t>1. Вводное занятие (2 часа)</w:t>
      </w:r>
    </w:p>
    <w:p w:rsidR="00645832" w:rsidRPr="00645832" w:rsidRDefault="00645832" w:rsidP="00645832">
      <w:pPr>
        <w:widowControl/>
        <w:adjustRightInd w:val="0"/>
        <w:rPr>
          <w:sz w:val="24"/>
          <w:szCs w:val="24"/>
        </w:rPr>
      </w:pPr>
      <w:r w:rsidRPr="00645832">
        <w:rPr>
          <w:i/>
          <w:sz w:val="24"/>
          <w:szCs w:val="24"/>
        </w:rPr>
        <w:t>Теория(2 часа)</w:t>
      </w:r>
    </w:p>
    <w:p w:rsidR="00645832" w:rsidRPr="00645832" w:rsidRDefault="00645832" w:rsidP="00645832">
      <w:pPr>
        <w:widowControl/>
        <w:adjustRightInd w:val="0"/>
        <w:jc w:val="both"/>
        <w:rPr>
          <w:sz w:val="24"/>
          <w:szCs w:val="24"/>
        </w:rPr>
      </w:pPr>
      <w:r w:rsidRPr="00645832">
        <w:rPr>
          <w:sz w:val="24"/>
          <w:szCs w:val="24"/>
        </w:rPr>
        <w:t>Беседа о содержании обучения. Основные разделы программы. Краткая характеристика, расписанием занятий. Правила поведения в образовательном учреждении (школе). Специфика занятий на базе школы. Просмотр летних пленэрных работ.</w:t>
      </w:r>
    </w:p>
    <w:p w:rsidR="00645832" w:rsidRPr="00645832" w:rsidRDefault="00645832" w:rsidP="00645832">
      <w:pPr>
        <w:widowControl/>
        <w:autoSpaceDE/>
        <w:autoSpaceDN/>
        <w:contextualSpacing/>
        <w:jc w:val="both"/>
        <w:rPr>
          <w:sz w:val="24"/>
          <w:szCs w:val="24"/>
        </w:rPr>
      </w:pPr>
      <w:r w:rsidRPr="00645832">
        <w:rPr>
          <w:b/>
          <w:i/>
          <w:sz w:val="24"/>
          <w:szCs w:val="24"/>
        </w:rPr>
        <w:t>Форма контроля</w:t>
      </w:r>
      <w:r w:rsidRPr="00645832">
        <w:rPr>
          <w:i/>
          <w:sz w:val="24"/>
          <w:szCs w:val="24"/>
        </w:rPr>
        <w:t>:</w:t>
      </w:r>
      <w:r w:rsidRPr="00645832">
        <w:rPr>
          <w:sz w:val="24"/>
          <w:szCs w:val="24"/>
        </w:rPr>
        <w:t xml:space="preserve"> беседа</w:t>
      </w:r>
    </w:p>
    <w:p w:rsidR="00645832" w:rsidRPr="00645832" w:rsidRDefault="00645832" w:rsidP="00645832">
      <w:pPr>
        <w:widowControl/>
        <w:adjustRightInd w:val="0"/>
        <w:rPr>
          <w:sz w:val="24"/>
          <w:szCs w:val="24"/>
        </w:rPr>
      </w:pPr>
      <w:r w:rsidRPr="00645832">
        <w:rPr>
          <w:b/>
          <w:sz w:val="24"/>
          <w:szCs w:val="24"/>
        </w:rPr>
        <w:t>2. Перспектива (рисование с натуры) (18 часов)</w:t>
      </w:r>
    </w:p>
    <w:p w:rsidR="00645832" w:rsidRPr="00645832" w:rsidRDefault="00645832" w:rsidP="00645832">
      <w:pPr>
        <w:widowControl/>
        <w:adjustRightInd w:val="0"/>
        <w:rPr>
          <w:sz w:val="24"/>
          <w:szCs w:val="24"/>
        </w:rPr>
      </w:pPr>
      <w:r w:rsidRPr="00645832">
        <w:rPr>
          <w:i/>
          <w:sz w:val="24"/>
          <w:szCs w:val="24"/>
        </w:rPr>
        <w:t>Теория(4 часа)</w:t>
      </w:r>
    </w:p>
    <w:p w:rsidR="00645832" w:rsidRPr="00645832" w:rsidRDefault="00645832" w:rsidP="00645832">
      <w:pPr>
        <w:widowControl/>
        <w:adjustRightInd w:val="0"/>
        <w:jc w:val="both"/>
        <w:rPr>
          <w:sz w:val="24"/>
          <w:szCs w:val="24"/>
        </w:rPr>
      </w:pPr>
      <w:r w:rsidRPr="00645832">
        <w:rPr>
          <w:sz w:val="24"/>
          <w:szCs w:val="24"/>
        </w:rPr>
        <w:t xml:space="preserve">Линейная перспектива. Правила построения с двумя точками схода. Перспективные сокращения. Линейная перспектива. Правила построения тел вращения. Ось симметрии. Эллипс. Перспективные сокращения эллипса. Этапы работы над натурной постановкой. Компоновка в листе. Передача контрастов. Правила работы над светотенью. Особенности изображения чёрных и белых предметов. Этапы работы над натурной постановкой. Линейная перспектива. Правила построения сложных предметов мебели. Этапы работы. Линейная перспектива в интерьере. Правила построения помещений – фронтальное и угловое положение. Этапы работы. </w:t>
      </w:r>
    </w:p>
    <w:p w:rsidR="00645832" w:rsidRPr="00645832" w:rsidRDefault="00645832" w:rsidP="00645832">
      <w:pPr>
        <w:widowControl/>
        <w:adjustRightInd w:val="0"/>
        <w:rPr>
          <w:i/>
          <w:sz w:val="24"/>
          <w:szCs w:val="24"/>
        </w:rPr>
      </w:pPr>
      <w:r w:rsidRPr="00645832">
        <w:rPr>
          <w:i/>
          <w:sz w:val="24"/>
          <w:szCs w:val="24"/>
        </w:rPr>
        <w:t>Практика(12 часов)</w:t>
      </w:r>
    </w:p>
    <w:p w:rsidR="00645832" w:rsidRPr="00645832" w:rsidRDefault="00645832" w:rsidP="00645832">
      <w:pPr>
        <w:widowControl/>
        <w:adjustRightInd w:val="0"/>
        <w:jc w:val="both"/>
        <w:rPr>
          <w:sz w:val="24"/>
          <w:szCs w:val="24"/>
        </w:rPr>
      </w:pPr>
      <w:r w:rsidRPr="00645832">
        <w:rPr>
          <w:sz w:val="24"/>
          <w:szCs w:val="24"/>
        </w:rPr>
        <w:t>Зарисовки куба с двух разных точек зрения с использованием линии горизонта и точек схода. Зарисовки цилиндра в вертикальном и горизонтальном положении с использованием линии горизонта и точек схода. Работа над натюрмортом из 3-4 предметов простой формы (куб, призма) с боковым освещением. Линейное построение. Работа над натюрмортом из 3-4 контрастных по тону предметов с драпировками. Линейное построение. Начало работы тоном (уголь, мел). Зарисовки стула. Зарисовки интерьеров. Начало работы.</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3. Рисование с натуры (16 часов)</w:t>
      </w:r>
    </w:p>
    <w:p w:rsidR="00645832" w:rsidRPr="00645832" w:rsidRDefault="00645832" w:rsidP="00645832">
      <w:pPr>
        <w:widowControl/>
        <w:adjustRightInd w:val="0"/>
        <w:rPr>
          <w:i/>
          <w:sz w:val="24"/>
          <w:szCs w:val="24"/>
        </w:rPr>
      </w:pPr>
      <w:r w:rsidRPr="00645832">
        <w:rPr>
          <w:i/>
          <w:sz w:val="24"/>
          <w:szCs w:val="24"/>
        </w:rPr>
        <w:t>Теория (6 часов)</w:t>
      </w:r>
    </w:p>
    <w:p w:rsidR="00645832" w:rsidRPr="00645832" w:rsidRDefault="00645832" w:rsidP="00645832">
      <w:pPr>
        <w:widowControl/>
        <w:adjustRightInd w:val="0"/>
        <w:jc w:val="both"/>
        <w:rPr>
          <w:sz w:val="24"/>
          <w:szCs w:val="24"/>
        </w:rPr>
      </w:pPr>
      <w:r w:rsidRPr="00645832">
        <w:rPr>
          <w:sz w:val="24"/>
          <w:szCs w:val="24"/>
        </w:rPr>
        <w:t>Техника гризайль. Особенности и приемы работы. Этапы работы. Этапы работы над фигурой человека с натуры. Цветовой рефлекс. Приёмы передачи фактуры стекла, блики и рефлексы. Приёмы работы с акварелью – заливка, лессировка. Этапы работы. Особенности декоративного решения в работе над натюрмортом с натуры.</w:t>
      </w:r>
    </w:p>
    <w:p w:rsidR="00645832" w:rsidRPr="00645832" w:rsidRDefault="00645832" w:rsidP="00645832">
      <w:pPr>
        <w:widowControl/>
        <w:adjustRightInd w:val="0"/>
        <w:rPr>
          <w:i/>
          <w:sz w:val="24"/>
          <w:szCs w:val="24"/>
        </w:rPr>
      </w:pPr>
      <w:r w:rsidRPr="00645832">
        <w:rPr>
          <w:i/>
          <w:sz w:val="24"/>
          <w:szCs w:val="24"/>
        </w:rPr>
        <w:t>Практика (12 часов)</w:t>
      </w:r>
    </w:p>
    <w:p w:rsidR="00645832" w:rsidRPr="00645832" w:rsidRDefault="00645832" w:rsidP="00645832">
      <w:pPr>
        <w:widowControl/>
        <w:adjustRightInd w:val="0"/>
        <w:jc w:val="both"/>
        <w:rPr>
          <w:sz w:val="24"/>
          <w:szCs w:val="24"/>
        </w:rPr>
      </w:pPr>
      <w:r w:rsidRPr="00645832">
        <w:rPr>
          <w:sz w:val="24"/>
          <w:szCs w:val="24"/>
        </w:rPr>
        <w:t>Натюрморт с несложным гипсовым орнаментом (розетка), драпировками и предметами быта. Компоновка. Линейное построение. Начало работы в тоне в технике гризайль (акварель или гуашь). Краткосрочная зарисовка человека (акварель, гуашь). Работа над постановкой с белыми глянцевыми и стеклянными предметами. Компоновка. Линейное построение. Начало работы акварелью. Постановка с игрушками, масками, мишурой. Работа на тонированной бумаге. Компоновка в листе.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 xml:space="preserve">4. Основы </w:t>
      </w:r>
      <w:proofErr w:type="spellStart"/>
      <w:r w:rsidRPr="00645832">
        <w:rPr>
          <w:b/>
          <w:sz w:val="24"/>
          <w:szCs w:val="24"/>
        </w:rPr>
        <w:t>цветоведения</w:t>
      </w:r>
      <w:proofErr w:type="spellEnd"/>
      <w:r w:rsidRPr="00645832">
        <w:rPr>
          <w:b/>
          <w:sz w:val="24"/>
          <w:szCs w:val="24"/>
        </w:rPr>
        <w:t xml:space="preserve"> (20 часов)</w:t>
      </w:r>
    </w:p>
    <w:p w:rsidR="00645832" w:rsidRPr="00645832" w:rsidRDefault="00645832" w:rsidP="00645832">
      <w:pPr>
        <w:widowControl/>
        <w:adjustRightInd w:val="0"/>
        <w:contextualSpacing/>
        <w:jc w:val="both"/>
        <w:rPr>
          <w:i/>
          <w:sz w:val="24"/>
          <w:szCs w:val="24"/>
        </w:rPr>
      </w:pPr>
      <w:r w:rsidRPr="00645832">
        <w:rPr>
          <w:i/>
          <w:sz w:val="24"/>
          <w:szCs w:val="24"/>
        </w:rPr>
        <w:t>Теория (4 часа)</w:t>
      </w:r>
    </w:p>
    <w:p w:rsidR="00645832" w:rsidRPr="00645832" w:rsidRDefault="00645832" w:rsidP="00645832">
      <w:pPr>
        <w:widowControl/>
        <w:adjustRightInd w:val="0"/>
        <w:contextualSpacing/>
        <w:jc w:val="both"/>
        <w:rPr>
          <w:sz w:val="24"/>
          <w:szCs w:val="24"/>
        </w:rPr>
      </w:pPr>
      <w:r w:rsidRPr="00645832">
        <w:rPr>
          <w:sz w:val="24"/>
          <w:szCs w:val="24"/>
        </w:rPr>
        <w:lastRenderedPageBreak/>
        <w:t xml:space="preserve">Колорит. Колористическая палитра. Тон в живописи. Технические приемы работы с акварелью при изображении цветов. Этапы работы над натюрмортом. Колористическая палитра данной постановки. </w:t>
      </w:r>
    </w:p>
    <w:p w:rsidR="00645832" w:rsidRPr="00645832" w:rsidRDefault="00645832" w:rsidP="00645832">
      <w:pPr>
        <w:widowControl/>
        <w:adjustRightInd w:val="0"/>
        <w:contextualSpacing/>
        <w:jc w:val="both"/>
        <w:rPr>
          <w:i/>
          <w:sz w:val="24"/>
          <w:szCs w:val="24"/>
        </w:rPr>
      </w:pPr>
      <w:r w:rsidRPr="00645832">
        <w:rPr>
          <w:i/>
          <w:sz w:val="24"/>
          <w:szCs w:val="24"/>
        </w:rPr>
        <w:t>Практика(16 часов)</w:t>
      </w:r>
    </w:p>
    <w:p w:rsidR="00645832" w:rsidRPr="00645832" w:rsidRDefault="00645832" w:rsidP="00645832">
      <w:pPr>
        <w:widowControl/>
        <w:adjustRightInd w:val="0"/>
        <w:contextualSpacing/>
        <w:jc w:val="both"/>
        <w:rPr>
          <w:sz w:val="24"/>
          <w:szCs w:val="24"/>
        </w:rPr>
      </w:pPr>
      <w:r w:rsidRPr="00645832">
        <w:rPr>
          <w:sz w:val="24"/>
          <w:szCs w:val="24"/>
        </w:rPr>
        <w:t xml:space="preserve">Упражнение на подбор </w:t>
      </w:r>
      <w:proofErr w:type="spellStart"/>
      <w:r w:rsidRPr="00645832">
        <w:rPr>
          <w:sz w:val="24"/>
          <w:szCs w:val="24"/>
        </w:rPr>
        <w:t>цвето</w:t>
      </w:r>
      <w:proofErr w:type="spellEnd"/>
      <w:r w:rsidRPr="00645832">
        <w:rPr>
          <w:sz w:val="24"/>
          <w:szCs w:val="24"/>
        </w:rPr>
        <w:t xml:space="preserve">-тональной палитры по образцу. Приемы письма по </w:t>
      </w:r>
      <w:proofErr w:type="gramStart"/>
      <w:r w:rsidRPr="00645832">
        <w:rPr>
          <w:sz w:val="24"/>
          <w:szCs w:val="24"/>
        </w:rPr>
        <w:t>сырому</w:t>
      </w:r>
      <w:proofErr w:type="gramEnd"/>
      <w:r w:rsidRPr="00645832">
        <w:rPr>
          <w:sz w:val="24"/>
          <w:szCs w:val="24"/>
        </w:rPr>
        <w:t xml:space="preserve"> при работе с натурой (цветы). Работа в цвете с натуры с использованием </w:t>
      </w:r>
      <w:proofErr w:type="spellStart"/>
      <w:r w:rsidRPr="00645832">
        <w:rPr>
          <w:sz w:val="24"/>
          <w:szCs w:val="24"/>
        </w:rPr>
        <w:t>цвето</w:t>
      </w:r>
      <w:proofErr w:type="spellEnd"/>
      <w:r w:rsidRPr="00645832">
        <w:rPr>
          <w:sz w:val="24"/>
          <w:szCs w:val="24"/>
        </w:rPr>
        <w:t>-тональной палитры натюрморта.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5. Материалы живописи. Техника и приемы работы (20 часов)</w:t>
      </w:r>
    </w:p>
    <w:p w:rsidR="00645832" w:rsidRPr="00645832" w:rsidRDefault="00645832" w:rsidP="00645832">
      <w:pPr>
        <w:widowControl/>
        <w:adjustRightInd w:val="0"/>
        <w:contextualSpacing/>
        <w:rPr>
          <w:b/>
          <w:sz w:val="24"/>
          <w:szCs w:val="24"/>
        </w:rPr>
      </w:pPr>
      <w:r w:rsidRPr="00645832">
        <w:rPr>
          <w:i/>
          <w:sz w:val="24"/>
          <w:szCs w:val="24"/>
        </w:rPr>
        <w:t>Теория(2 часа)</w:t>
      </w:r>
    </w:p>
    <w:p w:rsidR="00645832" w:rsidRPr="00645832" w:rsidRDefault="00645832" w:rsidP="00645832">
      <w:pPr>
        <w:widowControl/>
        <w:adjustRightInd w:val="0"/>
        <w:contextualSpacing/>
        <w:jc w:val="both"/>
        <w:rPr>
          <w:sz w:val="24"/>
          <w:szCs w:val="24"/>
        </w:rPr>
      </w:pPr>
      <w:r w:rsidRPr="00645832">
        <w:rPr>
          <w:sz w:val="24"/>
          <w:szCs w:val="24"/>
        </w:rPr>
        <w:t xml:space="preserve">Технические приемы работы с акварелью при изображении цветов. Приемы письма по </w:t>
      </w:r>
      <w:proofErr w:type="gramStart"/>
      <w:r w:rsidRPr="00645832">
        <w:rPr>
          <w:sz w:val="24"/>
          <w:szCs w:val="24"/>
        </w:rPr>
        <w:t>сырому</w:t>
      </w:r>
      <w:proofErr w:type="gramEnd"/>
      <w:r w:rsidRPr="00645832">
        <w:rPr>
          <w:sz w:val="24"/>
          <w:szCs w:val="24"/>
        </w:rPr>
        <w:t xml:space="preserve"> при работе с натурой (цветы). Подготовка к пленэру </w:t>
      </w:r>
    </w:p>
    <w:p w:rsidR="00645832" w:rsidRPr="00645832" w:rsidRDefault="00645832" w:rsidP="00645832">
      <w:pPr>
        <w:widowControl/>
        <w:adjustRightInd w:val="0"/>
        <w:contextualSpacing/>
        <w:jc w:val="both"/>
        <w:rPr>
          <w:sz w:val="24"/>
          <w:szCs w:val="24"/>
        </w:rPr>
      </w:pPr>
      <w:r w:rsidRPr="00645832">
        <w:rPr>
          <w:i/>
          <w:sz w:val="24"/>
          <w:szCs w:val="24"/>
        </w:rPr>
        <w:t>Практика(18 часов)</w:t>
      </w:r>
    </w:p>
    <w:p w:rsidR="00645832" w:rsidRPr="00645832" w:rsidRDefault="00645832" w:rsidP="00645832">
      <w:pPr>
        <w:widowControl/>
        <w:adjustRightInd w:val="0"/>
        <w:contextualSpacing/>
        <w:jc w:val="both"/>
        <w:rPr>
          <w:sz w:val="24"/>
          <w:szCs w:val="24"/>
        </w:rPr>
      </w:pPr>
      <w:r w:rsidRPr="00645832">
        <w:rPr>
          <w:sz w:val="24"/>
          <w:szCs w:val="24"/>
        </w:rPr>
        <w:t xml:space="preserve"> Зарисовки с натуры и по памяти и на природе.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sz w:val="24"/>
          <w:szCs w:val="24"/>
        </w:rPr>
      </w:pPr>
      <w:r w:rsidRPr="00645832">
        <w:rPr>
          <w:b/>
          <w:sz w:val="24"/>
          <w:szCs w:val="24"/>
        </w:rPr>
        <w:t>6. Станковая композиция (8 часов)</w:t>
      </w:r>
    </w:p>
    <w:p w:rsidR="00645832" w:rsidRPr="00645832" w:rsidRDefault="00645832" w:rsidP="00645832">
      <w:pPr>
        <w:widowControl/>
        <w:adjustRightInd w:val="0"/>
        <w:contextualSpacing/>
        <w:jc w:val="both"/>
        <w:rPr>
          <w:sz w:val="24"/>
          <w:szCs w:val="24"/>
        </w:rPr>
      </w:pPr>
      <w:r w:rsidRPr="00645832">
        <w:rPr>
          <w:i/>
          <w:sz w:val="24"/>
          <w:szCs w:val="24"/>
        </w:rPr>
        <w:t>Теория(2 часа)</w:t>
      </w:r>
    </w:p>
    <w:p w:rsidR="00645832" w:rsidRPr="00645832" w:rsidRDefault="00645832" w:rsidP="00645832">
      <w:pPr>
        <w:widowControl/>
        <w:adjustRightInd w:val="0"/>
        <w:contextualSpacing/>
        <w:jc w:val="both"/>
        <w:rPr>
          <w:sz w:val="24"/>
          <w:szCs w:val="24"/>
        </w:rPr>
      </w:pPr>
      <w:r w:rsidRPr="00645832">
        <w:rPr>
          <w:sz w:val="24"/>
          <w:szCs w:val="24"/>
        </w:rPr>
        <w:t xml:space="preserve">Анимализм как жанр изобразительного искусства. Творчество </w:t>
      </w:r>
      <w:proofErr w:type="spellStart"/>
      <w:r w:rsidRPr="00645832">
        <w:rPr>
          <w:sz w:val="24"/>
          <w:szCs w:val="24"/>
        </w:rPr>
        <w:t>В.А.Ватагина</w:t>
      </w:r>
      <w:proofErr w:type="spellEnd"/>
      <w:r w:rsidRPr="00645832">
        <w:rPr>
          <w:sz w:val="24"/>
          <w:szCs w:val="24"/>
        </w:rPr>
        <w:t xml:space="preserve">. Натюрморт как жанр изобразительного искусства. Натюрморт Голландии и Фландрии. Идейно-смысловая нагрузка натюрморта. Портрет как жанр изобразительного искусства. Пропорции лица человека. Передача мимики в рисунке. Композиция в портрете. Виды и ракурсы в портрете. Бытовой жанр в изобразительном искусстве. Разновидности. Особенности. Традиционные русские праздники – история и обычаи. Элементы интерьера. Этапы работы. </w:t>
      </w:r>
    </w:p>
    <w:p w:rsidR="00645832" w:rsidRPr="00645832" w:rsidRDefault="00645832" w:rsidP="00645832">
      <w:pPr>
        <w:widowControl/>
        <w:adjustRightInd w:val="0"/>
        <w:contextualSpacing/>
        <w:jc w:val="both"/>
        <w:rPr>
          <w:sz w:val="24"/>
          <w:szCs w:val="24"/>
        </w:rPr>
      </w:pPr>
      <w:r w:rsidRPr="00645832">
        <w:rPr>
          <w:i/>
          <w:sz w:val="24"/>
          <w:szCs w:val="24"/>
        </w:rPr>
        <w:t>Практика(4 часа)</w:t>
      </w:r>
    </w:p>
    <w:p w:rsidR="00645832" w:rsidRPr="00645832" w:rsidRDefault="00645832" w:rsidP="00645832">
      <w:pPr>
        <w:widowControl/>
        <w:adjustRightInd w:val="0"/>
        <w:contextualSpacing/>
        <w:jc w:val="both"/>
        <w:rPr>
          <w:sz w:val="24"/>
          <w:szCs w:val="24"/>
        </w:rPr>
      </w:pPr>
      <w:r w:rsidRPr="00645832">
        <w:rPr>
          <w:sz w:val="24"/>
          <w:szCs w:val="24"/>
        </w:rPr>
        <w:t>Работа в материале (по выбору – мягкие материалы, пастель сухая или масляная, гуашь). Разработка тематического натюрморта. Эскизы. Подбор материалов. Начало работы на формате. Упражнение на зарисовку лиц людей разного возраста, характера, в разных эмоциональных состояниях. Композиция по мотивам традиционных русских и современных народных гуляний, ярмарок, народных праздников. Эскизы. Подбор материала и техники выполнения. Работа над композицией «Лаборатория волшебника». Работа на тонированной бумаге по эскизу. Тушь, белила. Завершение работы.</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sz w:val="24"/>
          <w:szCs w:val="24"/>
        </w:rPr>
      </w:pPr>
      <w:r w:rsidRPr="00645832">
        <w:rPr>
          <w:b/>
          <w:sz w:val="24"/>
          <w:szCs w:val="24"/>
        </w:rPr>
        <w:t>7. Декоративная композиция (14 часов)</w:t>
      </w:r>
    </w:p>
    <w:p w:rsidR="00645832" w:rsidRPr="00645832" w:rsidRDefault="00645832" w:rsidP="00645832">
      <w:pPr>
        <w:widowControl/>
        <w:adjustRightInd w:val="0"/>
        <w:contextualSpacing/>
        <w:rPr>
          <w:i/>
          <w:sz w:val="24"/>
          <w:szCs w:val="24"/>
        </w:rPr>
      </w:pPr>
      <w:r w:rsidRPr="00645832">
        <w:rPr>
          <w:i/>
          <w:sz w:val="24"/>
          <w:szCs w:val="24"/>
        </w:rPr>
        <w:t>Теория (2 часа)</w:t>
      </w:r>
    </w:p>
    <w:p w:rsidR="00645832" w:rsidRPr="00645832" w:rsidRDefault="00645832" w:rsidP="00645832">
      <w:pPr>
        <w:widowControl/>
        <w:adjustRightInd w:val="0"/>
        <w:contextualSpacing/>
        <w:jc w:val="both"/>
        <w:rPr>
          <w:sz w:val="24"/>
          <w:szCs w:val="24"/>
        </w:rPr>
      </w:pPr>
      <w:r w:rsidRPr="00645832">
        <w:rPr>
          <w:sz w:val="24"/>
          <w:szCs w:val="24"/>
        </w:rPr>
        <w:t>Декоративность и стилизация в изображении растений (листьев). Особенности листа и его структуры у разных деревьев. Закономерности построения орнамента: в сетке (</w:t>
      </w:r>
      <w:proofErr w:type="spellStart"/>
      <w:r w:rsidRPr="00645832">
        <w:rPr>
          <w:sz w:val="24"/>
          <w:szCs w:val="24"/>
        </w:rPr>
        <w:t>раппортный</w:t>
      </w:r>
      <w:proofErr w:type="spellEnd"/>
      <w:r w:rsidRPr="00645832">
        <w:rPr>
          <w:sz w:val="24"/>
          <w:szCs w:val="24"/>
        </w:rPr>
        <w:t xml:space="preserve"> орнамент), в круге и в любой геометрической форме. Техника коллажа. Приемы работы с бумагой разных видов. Техника бумажной пластики из крученой бумаги. Приемы работы с бумагой. Традиционные техники росписи керамики. Единство формы изделия и росписи.</w:t>
      </w:r>
    </w:p>
    <w:p w:rsidR="00645832" w:rsidRPr="00645832" w:rsidRDefault="00645832" w:rsidP="00645832">
      <w:pPr>
        <w:widowControl/>
        <w:adjustRightInd w:val="0"/>
        <w:contextualSpacing/>
        <w:jc w:val="both"/>
        <w:rPr>
          <w:i/>
          <w:sz w:val="24"/>
          <w:szCs w:val="24"/>
        </w:rPr>
      </w:pPr>
      <w:r w:rsidRPr="00645832">
        <w:rPr>
          <w:i/>
          <w:sz w:val="24"/>
          <w:szCs w:val="24"/>
        </w:rPr>
        <w:t>Практика(12 часов)</w:t>
      </w:r>
    </w:p>
    <w:p w:rsidR="00645832" w:rsidRPr="00645832" w:rsidRDefault="00645832" w:rsidP="00645832">
      <w:pPr>
        <w:widowControl/>
        <w:adjustRightInd w:val="0"/>
        <w:contextualSpacing/>
        <w:jc w:val="both"/>
        <w:rPr>
          <w:sz w:val="24"/>
          <w:szCs w:val="24"/>
        </w:rPr>
      </w:pPr>
      <w:r w:rsidRPr="00645832">
        <w:rPr>
          <w:sz w:val="24"/>
          <w:szCs w:val="24"/>
        </w:rPr>
        <w:t>Работа с натурным материалом. Эскизы. Перенос рисунка с эскиза, работа над окончательным вариантом композиции. Работа в материале в технике коллажа. Создание деталей, работа над образом, настроением. Завершение работы. Небольшая композиция с ветвистым деревом – основа для новогодней открытки. Создание эскиза для росписи вазы. Тема: Времена года.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sz w:val="24"/>
          <w:szCs w:val="24"/>
        </w:rPr>
      </w:pPr>
      <w:r w:rsidRPr="00645832">
        <w:rPr>
          <w:b/>
          <w:sz w:val="24"/>
          <w:szCs w:val="24"/>
        </w:rPr>
        <w:t>8. Натюрморт в рисунке(14 часов)</w:t>
      </w:r>
    </w:p>
    <w:p w:rsidR="00645832" w:rsidRPr="00645832" w:rsidRDefault="00645832" w:rsidP="00645832">
      <w:pPr>
        <w:widowControl/>
        <w:adjustRightInd w:val="0"/>
        <w:contextualSpacing/>
        <w:rPr>
          <w:i/>
          <w:sz w:val="24"/>
          <w:szCs w:val="24"/>
        </w:rPr>
      </w:pPr>
      <w:r w:rsidRPr="00645832">
        <w:rPr>
          <w:i/>
          <w:sz w:val="24"/>
          <w:szCs w:val="24"/>
        </w:rPr>
        <w:t>Теория(2 часа)</w:t>
      </w:r>
    </w:p>
    <w:p w:rsidR="00645832" w:rsidRPr="00645832" w:rsidRDefault="00645832" w:rsidP="00645832">
      <w:pPr>
        <w:widowControl/>
        <w:adjustRightInd w:val="0"/>
        <w:contextualSpacing/>
        <w:jc w:val="both"/>
        <w:rPr>
          <w:sz w:val="24"/>
          <w:szCs w:val="24"/>
        </w:rPr>
      </w:pPr>
      <w:proofErr w:type="gramStart"/>
      <w:r w:rsidRPr="00645832">
        <w:rPr>
          <w:sz w:val="24"/>
          <w:szCs w:val="24"/>
        </w:rPr>
        <w:t xml:space="preserve">Приёмы изображения предметов с различной фактурой (гладкая, шероховатая, глянцевая, матовая, рифлёная и пр.) при различном (в </w:t>
      </w:r>
      <w:proofErr w:type="spellStart"/>
      <w:r w:rsidRPr="00645832">
        <w:rPr>
          <w:sz w:val="24"/>
          <w:szCs w:val="24"/>
        </w:rPr>
        <w:t>т.ч</w:t>
      </w:r>
      <w:proofErr w:type="spellEnd"/>
      <w:r w:rsidRPr="00645832">
        <w:rPr>
          <w:sz w:val="24"/>
          <w:szCs w:val="24"/>
        </w:rPr>
        <w:t>. дополнительном) освещении.</w:t>
      </w:r>
      <w:proofErr w:type="gramEnd"/>
      <w:r w:rsidRPr="00645832">
        <w:rPr>
          <w:sz w:val="24"/>
          <w:szCs w:val="24"/>
        </w:rPr>
        <w:t xml:space="preserve"> Закономерности компоновки натюрмортов из большого количества предметов Плановость, понятия о перспективе. Линейная перспектива, перспектива окружности. Перспектива с двумя точками </w:t>
      </w:r>
      <w:r w:rsidRPr="00645832">
        <w:rPr>
          <w:sz w:val="24"/>
          <w:szCs w:val="24"/>
        </w:rPr>
        <w:lastRenderedPageBreak/>
        <w:t xml:space="preserve">схода. Мягкий материал - возможности в передаче фактуры и характера предметов. Плановость, понятия о перспективе. Линейная перспектива, перспектива окружности. Перспектива с двумя точками схода. Мягкий материал - возможности в передаче фактуры и характера предметов. </w:t>
      </w:r>
    </w:p>
    <w:p w:rsidR="00645832" w:rsidRPr="00645832" w:rsidRDefault="00645832" w:rsidP="00645832">
      <w:pPr>
        <w:widowControl/>
        <w:adjustRightInd w:val="0"/>
        <w:contextualSpacing/>
        <w:jc w:val="both"/>
        <w:rPr>
          <w:i/>
          <w:sz w:val="24"/>
          <w:szCs w:val="24"/>
        </w:rPr>
      </w:pPr>
      <w:r w:rsidRPr="00645832">
        <w:rPr>
          <w:i/>
          <w:sz w:val="24"/>
          <w:szCs w:val="24"/>
        </w:rPr>
        <w:t>Практика(12 часов)</w:t>
      </w:r>
    </w:p>
    <w:p w:rsidR="00645832" w:rsidRPr="00645832" w:rsidRDefault="00645832" w:rsidP="00645832">
      <w:pPr>
        <w:widowControl/>
        <w:adjustRightInd w:val="0"/>
        <w:contextualSpacing/>
        <w:jc w:val="both"/>
        <w:rPr>
          <w:sz w:val="24"/>
          <w:szCs w:val="24"/>
        </w:rPr>
      </w:pPr>
      <w:r w:rsidRPr="00645832">
        <w:rPr>
          <w:sz w:val="24"/>
          <w:szCs w:val="24"/>
        </w:rPr>
        <w:t>Натюрмо</w:t>
      </w:r>
      <w:proofErr w:type="gramStart"/>
      <w:r w:rsidRPr="00645832">
        <w:rPr>
          <w:sz w:val="24"/>
          <w:szCs w:val="24"/>
        </w:rPr>
        <w:t>рт с цв</w:t>
      </w:r>
      <w:proofErr w:type="gramEnd"/>
      <w:r w:rsidRPr="00645832">
        <w:rPr>
          <w:sz w:val="24"/>
          <w:szCs w:val="24"/>
        </w:rPr>
        <w:t xml:space="preserve">етами, выполненный одной линией (тушь, перо, </w:t>
      </w:r>
      <w:proofErr w:type="spellStart"/>
      <w:r w:rsidRPr="00645832">
        <w:rPr>
          <w:sz w:val="24"/>
          <w:szCs w:val="24"/>
        </w:rPr>
        <w:t>гелевые</w:t>
      </w:r>
      <w:proofErr w:type="spellEnd"/>
      <w:r w:rsidRPr="00645832">
        <w:rPr>
          <w:sz w:val="24"/>
          <w:szCs w:val="24"/>
        </w:rPr>
        <w:t xml:space="preserve"> ручки). Натюрморты из предметов разной фактуры (например: чучело птицы, стеклянные предметы, атласные драпировки и пр.) Натюрморт с гипсом.</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9. Изображение гипсовых орнаментов (14 часов)</w:t>
      </w:r>
    </w:p>
    <w:p w:rsidR="00645832" w:rsidRPr="00645832" w:rsidRDefault="00645832" w:rsidP="00645832">
      <w:pPr>
        <w:widowControl/>
        <w:adjustRightInd w:val="0"/>
        <w:rPr>
          <w:i/>
          <w:sz w:val="24"/>
          <w:szCs w:val="24"/>
        </w:rPr>
      </w:pPr>
      <w:r w:rsidRPr="00645832">
        <w:rPr>
          <w:i/>
          <w:sz w:val="24"/>
          <w:szCs w:val="24"/>
        </w:rPr>
        <w:t>Теория (4 часа)</w:t>
      </w:r>
    </w:p>
    <w:p w:rsidR="00645832" w:rsidRPr="00645832" w:rsidRDefault="00645832" w:rsidP="00645832">
      <w:pPr>
        <w:widowControl/>
        <w:adjustRightInd w:val="0"/>
        <w:jc w:val="both"/>
        <w:rPr>
          <w:sz w:val="24"/>
          <w:szCs w:val="24"/>
        </w:rPr>
      </w:pPr>
      <w:r w:rsidRPr="00645832">
        <w:rPr>
          <w:sz w:val="24"/>
          <w:szCs w:val="24"/>
        </w:rPr>
        <w:t xml:space="preserve">Плановость, понятия о перспективе. Линейная перспектива, перспектива окружности. Перспектива с двумя точками схода. Мягкий материал - возможности в передаче фактуры и характера предметов. </w:t>
      </w:r>
    </w:p>
    <w:p w:rsidR="00645832" w:rsidRPr="00645832" w:rsidRDefault="00645832" w:rsidP="00645832">
      <w:pPr>
        <w:widowControl/>
        <w:adjustRightInd w:val="0"/>
        <w:jc w:val="both"/>
        <w:rPr>
          <w:i/>
          <w:sz w:val="24"/>
          <w:szCs w:val="24"/>
        </w:rPr>
      </w:pPr>
      <w:r w:rsidRPr="00645832">
        <w:rPr>
          <w:i/>
          <w:sz w:val="24"/>
          <w:szCs w:val="24"/>
        </w:rPr>
        <w:t>Практика(10 часов)</w:t>
      </w:r>
    </w:p>
    <w:p w:rsidR="00645832" w:rsidRPr="00645832" w:rsidRDefault="00645832" w:rsidP="00645832">
      <w:pPr>
        <w:widowControl/>
        <w:adjustRightInd w:val="0"/>
        <w:jc w:val="both"/>
        <w:rPr>
          <w:sz w:val="24"/>
          <w:szCs w:val="24"/>
        </w:rPr>
      </w:pPr>
      <w:r w:rsidRPr="00645832">
        <w:rPr>
          <w:sz w:val="24"/>
          <w:szCs w:val="24"/>
        </w:rPr>
        <w:t>Изображение гипсовых орнаментальных розеток простой симметричной формы с передачей объёма.</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sz w:val="24"/>
          <w:szCs w:val="24"/>
        </w:rPr>
        <w:t>10. Повторение пройденного материала (8 часов)</w:t>
      </w:r>
    </w:p>
    <w:p w:rsidR="00645832" w:rsidRPr="00645832" w:rsidRDefault="00645832" w:rsidP="00645832">
      <w:pPr>
        <w:widowControl/>
        <w:adjustRightInd w:val="0"/>
        <w:rPr>
          <w:i/>
          <w:sz w:val="24"/>
          <w:szCs w:val="24"/>
        </w:rPr>
      </w:pPr>
      <w:r w:rsidRPr="00645832">
        <w:rPr>
          <w:i/>
          <w:sz w:val="24"/>
          <w:szCs w:val="24"/>
        </w:rPr>
        <w:t>Теория (2 часа)</w:t>
      </w:r>
    </w:p>
    <w:p w:rsidR="00645832" w:rsidRPr="00645832" w:rsidRDefault="00645832" w:rsidP="00645832">
      <w:pPr>
        <w:widowControl/>
        <w:adjustRightInd w:val="0"/>
        <w:jc w:val="both"/>
        <w:rPr>
          <w:sz w:val="24"/>
          <w:szCs w:val="24"/>
        </w:rPr>
      </w:pPr>
      <w:r w:rsidRPr="00645832">
        <w:rPr>
          <w:sz w:val="24"/>
          <w:szCs w:val="24"/>
        </w:rPr>
        <w:t>Повторение теоретического материала. Повторение теоретического материала за прошедший период обучения. Формы повторения – опрос, беседа, тест, игра. Техника безопасности и санитарно-гигиенические требования.</w:t>
      </w:r>
    </w:p>
    <w:p w:rsidR="00645832" w:rsidRPr="00645832" w:rsidRDefault="00645832" w:rsidP="00645832">
      <w:pPr>
        <w:widowControl/>
        <w:adjustRightInd w:val="0"/>
        <w:jc w:val="both"/>
        <w:rPr>
          <w:i/>
          <w:sz w:val="24"/>
          <w:szCs w:val="24"/>
        </w:rPr>
      </w:pPr>
      <w:r w:rsidRPr="00645832">
        <w:rPr>
          <w:i/>
          <w:sz w:val="24"/>
          <w:szCs w:val="24"/>
        </w:rPr>
        <w:t>Практика(6 часов)</w:t>
      </w:r>
    </w:p>
    <w:p w:rsidR="00645832" w:rsidRPr="00645832" w:rsidRDefault="00645832" w:rsidP="00645832">
      <w:pPr>
        <w:widowControl/>
        <w:adjustRightInd w:val="0"/>
        <w:jc w:val="both"/>
        <w:rPr>
          <w:sz w:val="24"/>
          <w:szCs w:val="24"/>
        </w:rPr>
      </w:pPr>
      <w:proofErr w:type="spellStart"/>
      <w:r w:rsidRPr="00645832">
        <w:rPr>
          <w:sz w:val="24"/>
          <w:szCs w:val="24"/>
        </w:rPr>
        <w:t>Творческаяработа</w:t>
      </w:r>
      <w:proofErr w:type="spellEnd"/>
      <w:r w:rsidRPr="00645832">
        <w:rPr>
          <w:sz w:val="24"/>
          <w:szCs w:val="24"/>
        </w:rPr>
        <w:t>. Краткосрочные практические задания.</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rPr>
          <w:b/>
          <w:sz w:val="24"/>
          <w:szCs w:val="24"/>
        </w:rPr>
      </w:pPr>
      <w:r w:rsidRPr="00645832">
        <w:rPr>
          <w:b/>
          <w:sz w:val="24"/>
          <w:szCs w:val="24"/>
        </w:rPr>
        <w:t>11. Пленэр (8 часов)</w:t>
      </w:r>
    </w:p>
    <w:p w:rsidR="00645832" w:rsidRPr="00645832" w:rsidRDefault="00645832" w:rsidP="00645832">
      <w:pPr>
        <w:widowControl/>
        <w:adjustRightInd w:val="0"/>
        <w:contextualSpacing/>
        <w:rPr>
          <w:sz w:val="24"/>
          <w:szCs w:val="24"/>
        </w:rPr>
      </w:pPr>
      <w:r w:rsidRPr="00645832">
        <w:rPr>
          <w:i/>
          <w:sz w:val="24"/>
          <w:szCs w:val="24"/>
        </w:rPr>
        <w:t>Теория(1 час)</w:t>
      </w:r>
    </w:p>
    <w:p w:rsidR="00645832" w:rsidRPr="00645832" w:rsidRDefault="00645832" w:rsidP="00645832">
      <w:pPr>
        <w:widowControl/>
        <w:adjustRightInd w:val="0"/>
        <w:contextualSpacing/>
        <w:jc w:val="both"/>
        <w:rPr>
          <w:sz w:val="24"/>
          <w:szCs w:val="24"/>
        </w:rPr>
      </w:pPr>
      <w:r w:rsidRPr="00645832">
        <w:rPr>
          <w:sz w:val="24"/>
          <w:szCs w:val="24"/>
        </w:rPr>
        <w:t xml:space="preserve">Особенности изображения природы с натуры. Поиск сюжета. Применение видоискателя. Линейная и воздушная перспектива. Передача состояния природы средствами живописи и графики. Этапы работы. Техника безопасности и правила поведения на выездных занятиях. </w:t>
      </w:r>
    </w:p>
    <w:p w:rsidR="00645832" w:rsidRPr="00645832" w:rsidRDefault="00645832" w:rsidP="00645832">
      <w:pPr>
        <w:widowControl/>
        <w:adjustRightInd w:val="0"/>
        <w:contextualSpacing/>
        <w:jc w:val="both"/>
        <w:rPr>
          <w:i/>
          <w:sz w:val="24"/>
          <w:szCs w:val="24"/>
        </w:rPr>
      </w:pPr>
      <w:r w:rsidRPr="00645832">
        <w:rPr>
          <w:i/>
          <w:sz w:val="24"/>
          <w:szCs w:val="24"/>
        </w:rPr>
        <w:t>Практика(7 часов)</w:t>
      </w:r>
    </w:p>
    <w:p w:rsidR="00645832" w:rsidRPr="00645832" w:rsidRDefault="00645832" w:rsidP="00645832">
      <w:pPr>
        <w:widowControl/>
        <w:adjustRightInd w:val="0"/>
        <w:contextualSpacing/>
        <w:jc w:val="both"/>
        <w:rPr>
          <w:sz w:val="24"/>
          <w:szCs w:val="24"/>
        </w:rPr>
      </w:pPr>
      <w:r w:rsidRPr="00645832">
        <w:rPr>
          <w:sz w:val="24"/>
          <w:szCs w:val="24"/>
        </w:rPr>
        <w:t>Выполнение этюдов на природе.</w:t>
      </w:r>
    </w:p>
    <w:p w:rsidR="00645832" w:rsidRPr="00645832" w:rsidRDefault="00645832" w:rsidP="00645832">
      <w:pPr>
        <w:widowControl/>
        <w:autoSpaceDE/>
        <w:autoSpaceDN/>
        <w:contextualSpacing/>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p>
    <w:p w:rsidR="00645832" w:rsidRPr="00645832" w:rsidRDefault="00645832" w:rsidP="00645832">
      <w:pPr>
        <w:widowControl/>
        <w:adjustRightInd w:val="0"/>
        <w:jc w:val="both"/>
        <w:rPr>
          <w:b/>
          <w:sz w:val="24"/>
          <w:szCs w:val="24"/>
        </w:rPr>
      </w:pPr>
      <w:r w:rsidRPr="00645832">
        <w:rPr>
          <w:b/>
          <w:bCs/>
          <w:sz w:val="24"/>
          <w:szCs w:val="24"/>
        </w:rPr>
        <w:t>12. Ит</w:t>
      </w:r>
      <w:r w:rsidRPr="00645832">
        <w:rPr>
          <w:b/>
          <w:sz w:val="24"/>
          <w:szCs w:val="24"/>
        </w:rPr>
        <w:t>оговое занятие(2 часа)</w:t>
      </w:r>
    </w:p>
    <w:p w:rsidR="00645832" w:rsidRPr="00645832" w:rsidRDefault="00645832" w:rsidP="00645832">
      <w:pPr>
        <w:widowControl/>
        <w:adjustRightInd w:val="0"/>
        <w:jc w:val="both"/>
        <w:rPr>
          <w:i/>
          <w:sz w:val="24"/>
          <w:szCs w:val="24"/>
        </w:rPr>
      </w:pPr>
      <w:r w:rsidRPr="00645832">
        <w:rPr>
          <w:i/>
          <w:sz w:val="24"/>
          <w:szCs w:val="24"/>
        </w:rPr>
        <w:t>Теория (2 часа)</w:t>
      </w:r>
    </w:p>
    <w:p w:rsidR="00645832" w:rsidRPr="00645832" w:rsidRDefault="00645832" w:rsidP="00645832">
      <w:pPr>
        <w:widowControl/>
        <w:adjustRightInd w:val="0"/>
        <w:jc w:val="both"/>
        <w:rPr>
          <w:sz w:val="24"/>
          <w:szCs w:val="24"/>
        </w:rPr>
      </w:pPr>
      <w:r w:rsidRPr="00645832">
        <w:rPr>
          <w:sz w:val="24"/>
          <w:szCs w:val="24"/>
        </w:rPr>
        <w:t>Подведение итогов за год. Обсуждение выполненных работ за го</w:t>
      </w:r>
      <w:proofErr w:type="gramStart"/>
      <w:r w:rsidRPr="00645832">
        <w:rPr>
          <w:sz w:val="24"/>
          <w:szCs w:val="24"/>
        </w:rPr>
        <w:t>д(</w:t>
      </w:r>
      <w:proofErr w:type="gramEnd"/>
      <w:r w:rsidRPr="00645832">
        <w:rPr>
          <w:sz w:val="24"/>
          <w:szCs w:val="24"/>
        </w:rPr>
        <w:t xml:space="preserve">просмотр). </w:t>
      </w:r>
    </w:p>
    <w:p w:rsidR="00645832" w:rsidRPr="00645832" w:rsidRDefault="00645832" w:rsidP="00645832">
      <w:pPr>
        <w:widowControl/>
        <w:adjustRightInd w:val="0"/>
        <w:jc w:val="both"/>
        <w:rPr>
          <w:sz w:val="24"/>
          <w:szCs w:val="24"/>
        </w:rPr>
      </w:pPr>
      <w:r w:rsidRPr="00645832">
        <w:rPr>
          <w:b/>
          <w:i/>
          <w:sz w:val="24"/>
          <w:szCs w:val="24"/>
        </w:rPr>
        <w:t xml:space="preserve">Форма </w:t>
      </w:r>
      <w:proofErr w:type="spellStart"/>
      <w:r w:rsidRPr="00645832">
        <w:rPr>
          <w:b/>
          <w:i/>
          <w:sz w:val="24"/>
          <w:szCs w:val="24"/>
        </w:rPr>
        <w:t>контроля</w:t>
      </w:r>
      <w:proofErr w:type="gramStart"/>
      <w:r w:rsidRPr="00645832">
        <w:rPr>
          <w:i/>
          <w:sz w:val="24"/>
          <w:szCs w:val="24"/>
        </w:rPr>
        <w:t>:</w:t>
      </w:r>
      <w:r w:rsidRPr="00645832">
        <w:rPr>
          <w:sz w:val="24"/>
          <w:szCs w:val="24"/>
          <w:lang w:eastAsia="ru-RU"/>
        </w:rPr>
        <w:t>н</w:t>
      </w:r>
      <w:proofErr w:type="gramEnd"/>
      <w:r w:rsidRPr="00645832">
        <w:rPr>
          <w:sz w:val="24"/>
          <w:szCs w:val="24"/>
          <w:lang w:eastAsia="ru-RU"/>
        </w:rPr>
        <w:t>аблюдение</w:t>
      </w:r>
      <w:proofErr w:type="spellEnd"/>
      <w:r w:rsidRPr="00645832">
        <w:rPr>
          <w:sz w:val="24"/>
          <w:szCs w:val="24"/>
          <w:lang w:eastAsia="ru-RU"/>
        </w:rPr>
        <w:t>.</w:t>
      </w:r>
    </w:p>
    <w:p w:rsidR="00645832" w:rsidRPr="00645832" w:rsidRDefault="00645832" w:rsidP="00645832">
      <w:pPr>
        <w:widowControl/>
        <w:adjustRightInd w:val="0"/>
        <w:jc w:val="center"/>
        <w:rPr>
          <w:b/>
          <w:sz w:val="24"/>
          <w:szCs w:val="24"/>
        </w:rPr>
      </w:pPr>
    </w:p>
    <w:p w:rsidR="00645832" w:rsidRPr="00645832" w:rsidRDefault="00645832" w:rsidP="00645832">
      <w:pPr>
        <w:widowControl/>
        <w:adjustRightInd w:val="0"/>
        <w:jc w:val="center"/>
        <w:rPr>
          <w:b/>
          <w:sz w:val="24"/>
          <w:szCs w:val="24"/>
        </w:rPr>
      </w:pPr>
    </w:p>
    <w:p w:rsidR="00645832" w:rsidRPr="00645832" w:rsidRDefault="00645832" w:rsidP="00645832">
      <w:pPr>
        <w:widowControl/>
        <w:adjustRightInd w:val="0"/>
        <w:jc w:val="center"/>
        <w:rPr>
          <w:b/>
          <w:sz w:val="24"/>
          <w:szCs w:val="24"/>
        </w:rPr>
      </w:pPr>
    </w:p>
    <w:p w:rsidR="00645832" w:rsidRPr="00645832" w:rsidRDefault="00645832" w:rsidP="00645832">
      <w:pPr>
        <w:widowControl/>
        <w:adjustRightInd w:val="0"/>
        <w:jc w:val="center"/>
        <w:rPr>
          <w:b/>
          <w:sz w:val="24"/>
          <w:szCs w:val="24"/>
        </w:rPr>
      </w:pPr>
    </w:p>
    <w:p w:rsidR="00645832" w:rsidRPr="00645832" w:rsidRDefault="00645832" w:rsidP="00645832">
      <w:pPr>
        <w:widowControl/>
        <w:adjustRightInd w:val="0"/>
        <w:jc w:val="center"/>
        <w:rPr>
          <w:b/>
          <w:sz w:val="24"/>
          <w:szCs w:val="24"/>
        </w:rPr>
      </w:pPr>
    </w:p>
    <w:p w:rsidR="00645832" w:rsidRPr="00645832" w:rsidRDefault="00645832" w:rsidP="00645832">
      <w:pPr>
        <w:widowControl/>
        <w:adjustRightInd w:val="0"/>
        <w:jc w:val="center"/>
        <w:rPr>
          <w:b/>
          <w:sz w:val="24"/>
          <w:szCs w:val="24"/>
        </w:rPr>
      </w:pPr>
      <w:r w:rsidRPr="00645832">
        <w:rPr>
          <w:b/>
          <w:sz w:val="24"/>
          <w:szCs w:val="24"/>
        </w:rPr>
        <w:t>Планируемые результаты</w:t>
      </w:r>
    </w:p>
    <w:p w:rsidR="00645832" w:rsidRPr="00645832" w:rsidRDefault="00645832" w:rsidP="00645832">
      <w:pPr>
        <w:widowControl/>
        <w:adjustRightInd w:val="0"/>
        <w:jc w:val="center"/>
        <w:rPr>
          <w:b/>
          <w:sz w:val="24"/>
          <w:szCs w:val="24"/>
        </w:rPr>
      </w:pPr>
      <w:r w:rsidRPr="00645832">
        <w:rPr>
          <w:b/>
          <w:sz w:val="24"/>
          <w:szCs w:val="24"/>
        </w:rPr>
        <w:t xml:space="preserve">реализации программы </w:t>
      </w:r>
    </w:p>
    <w:p w:rsidR="00645832" w:rsidRPr="00645832" w:rsidRDefault="00645832" w:rsidP="00645832">
      <w:pPr>
        <w:widowControl/>
        <w:adjustRightInd w:val="0"/>
        <w:rPr>
          <w:b/>
          <w:sz w:val="24"/>
          <w:szCs w:val="24"/>
        </w:rPr>
      </w:pPr>
      <w:r w:rsidRPr="00645832">
        <w:rPr>
          <w:b/>
          <w:sz w:val="24"/>
          <w:szCs w:val="24"/>
        </w:rPr>
        <w:t>Личностные:</w:t>
      </w:r>
    </w:p>
    <w:p w:rsidR="00645832" w:rsidRPr="00645832" w:rsidRDefault="00645832" w:rsidP="00645832">
      <w:pPr>
        <w:widowControl/>
        <w:adjustRightInd w:val="0"/>
        <w:ind w:firstLine="567"/>
        <w:jc w:val="both"/>
        <w:rPr>
          <w:sz w:val="24"/>
          <w:szCs w:val="24"/>
        </w:rPr>
      </w:pPr>
      <w:r w:rsidRPr="00645832">
        <w:rPr>
          <w:sz w:val="24"/>
          <w:szCs w:val="24"/>
        </w:rPr>
        <w:t>отвечать за свои поступки, извлекать уроки из ошибок, занимать активную жизненную позицию;</w:t>
      </w:r>
    </w:p>
    <w:p w:rsidR="00645832" w:rsidRPr="00645832" w:rsidRDefault="00645832" w:rsidP="00645832">
      <w:pPr>
        <w:widowControl/>
        <w:adjustRightInd w:val="0"/>
        <w:ind w:firstLine="567"/>
        <w:jc w:val="both"/>
        <w:rPr>
          <w:sz w:val="24"/>
          <w:szCs w:val="24"/>
        </w:rPr>
      </w:pPr>
      <w:r w:rsidRPr="00645832">
        <w:rPr>
          <w:sz w:val="24"/>
          <w:szCs w:val="24"/>
        </w:rPr>
        <w:t>любить, радоваться и мечтать;</w:t>
      </w:r>
    </w:p>
    <w:p w:rsidR="00645832" w:rsidRPr="00645832" w:rsidRDefault="00645832" w:rsidP="00645832">
      <w:pPr>
        <w:widowControl/>
        <w:adjustRightInd w:val="0"/>
        <w:ind w:firstLine="567"/>
        <w:jc w:val="both"/>
        <w:rPr>
          <w:sz w:val="24"/>
          <w:szCs w:val="24"/>
        </w:rPr>
      </w:pPr>
      <w:r w:rsidRPr="00645832">
        <w:rPr>
          <w:sz w:val="24"/>
          <w:szCs w:val="24"/>
        </w:rPr>
        <w:t>потребность и мотивы нравственного поведения;</w:t>
      </w:r>
    </w:p>
    <w:p w:rsidR="00645832" w:rsidRPr="00645832" w:rsidRDefault="00645832" w:rsidP="00645832">
      <w:pPr>
        <w:widowControl/>
        <w:adjustRightInd w:val="0"/>
        <w:ind w:firstLine="567"/>
        <w:jc w:val="both"/>
        <w:rPr>
          <w:sz w:val="24"/>
          <w:szCs w:val="24"/>
        </w:rPr>
      </w:pPr>
      <w:r w:rsidRPr="00645832">
        <w:rPr>
          <w:sz w:val="24"/>
          <w:szCs w:val="24"/>
        </w:rPr>
        <w:t>испытывать чувства гордости, патриотизма к своей Родине, чувства уважения к достижениям других народов.</w:t>
      </w:r>
    </w:p>
    <w:p w:rsidR="00645832" w:rsidRPr="00645832" w:rsidRDefault="00645832" w:rsidP="00645832">
      <w:pPr>
        <w:widowControl/>
        <w:adjustRightInd w:val="0"/>
        <w:rPr>
          <w:i/>
          <w:sz w:val="24"/>
          <w:szCs w:val="24"/>
        </w:rPr>
      </w:pPr>
      <w:proofErr w:type="spellStart"/>
      <w:r w:rsidRPr="00645832">
        <w:rPr>
          <w:b/>
          <w:sz w:val="24"/>
          <w:szCs w:val="24"/>
        </w:rPr>
        <w:lastRenderedPageBreak/>
        <w:t>Метапредметные</w:t>
      </w:r>
      <w:proofErr w:type="spellEnd"/>
      <w:r w:rsidRPr="00645832">
        <w:rPr>
          <w:b/>
          <w:sz w:val="24"/>
          <w:szCs w:val="24"/>
        </w:rPr>
        <w:t>:</w:t>
      </w:r>
    </w:p>
    <w:p w:rsidR="00645832" w:rsidRPr="00645832" w:rsidRDefault="00645832" w:rsidP="00645832">
      <w:pPr>
        <w:widowControl/>
        <w:adjustRightInd w:val="0"/>
        <w:ind w:firstLine="567"/>
        <w:jc w:val="both"/>
        <w:rPr>
          <w:sz w:val="24"/>
          <w:szCs w:val="24"/>
        </w:rPr>
      </w:pPr>
      <w:r w:rsidRPr="00645832">
        <w:rPr>
          <w:sz w:val="24"/>
          <w:szCs w:val="24"/>
        </w:rPr>
        <w:t>сформирована потребность предлагать помощь и сотрудничество;</w:t>
      </w:r>
    </w:p>
    <w:p w:rsidR="00645832" w:rsidRPr="00645832" w:rsidRDefault="00645832" w:rsidP="00645832">
      <w:pPr>
        <w:widowControl/>
        <w:adjustRightInd w:val="0"/>
        <w:ind w:firstLine="567"/>
        <w:jc w:val="both"/>
        <w:rPr>
          <w:sz w:val="24"/>
          <w:szCs w:val="24"/>
        </w:rPr>
      </w:pPr>
      <w:r w:rsidRPr="00645832">
        <w:rPr>
          <w:sz w:val="24"/>
          <w:szCs w:val="24"/>
        </w:rPr>
        <w:t>сформировано умение слушать и слышать собеседника;</w:t>
      </w:r>
    </w:p>
    <w:p w:rsidR="00645832" w:rsidRPr="00645832" w:rsidRDefault="00645832" w:rsidP="00645832">
      <w:pPr>
        <w:widowControl/>
        <w:adjustRightInd w:val="0"/>
        <w:ind w:firstLine="567"/>
        <w:jc w:val="both"/>
        <w:rPr>
          <w:sz w:val="24"/>
          <w:szCs w:val="24"/>
        </w:rPr>
      </w:pPr>
      <w:r w:rsidRPr="00645832">
        <w:rPr>
          <w:sz w:val="24"/>
          <w:szCs w:val="24"/>
        </w:rPr>
        <w:t xml:space="preserve">сформировано умение договариваться о распределении функций в командной работе и принятии общего решения. </w:t>
      </w:r>
    </w:p>
    <w:p w:rsidR="00645832" w:rsidRPr="00645832" w:rsidRDefault="00645832" w:rsidP="00645832">
      <w:pPr>
        <w:widowControl/>
        <w:adjustRightInd w:val="0"/>
        <w:rPr>
          <w:b/>
          <w:sz w:val="24"/>
          <w:szCs w:val="24"/>
        </w:rPr>
      </w:pPr>
      <w:r w:rsidRPr="00645832">
        <w:rPr>
          <w:b/>
          <w:sz w:val="24"/>
          <w:szCs w:val="24"/>
        </w:rPr>
        <w:t>Предметные:</w:t>
      </w:r>
    </w:p>
    <w:p w:rsidR="00645832" w:rsidRPr="00645832" w:rsidRDefault="00645832" w:rsidP="00645832">
      <w:pPr>
        <w:widowControl/>
        <w:adjustRightInd w:val="0"/>
        <w:ind w:firstLine="567"/>
        <w:jc w:val="both"/>
        <w:rPr>
          <w:sz w:val="24"/>
          <w:szCs w:val="24"/>
        </w:rPr>
      </w:pPr>
      <w:r w:rsidRPr="00645832">
        <w:rPr>
          <w:sz w:val="24"/>
          <w:szCs w:val="24"/>
        </w:rPr>
        <w:t>знать понятие перспектива, правила ее построения, изображать различные предметы, опираясь на законы перспективы, строить интерьеры с одной точкой схода;</w:t>
      </w:r>
    </w:p>
    <w:p w:rsidR="00645832" w:rsidRPr="00645832" w:rsidRDefault="00645832" w:rsidP="00645832">
      <w:pPr>
        <w:widowControl/>
        <w:adjustRightInd w:val="0"/>
        <w:ind w:firstLine="567"/>
        <w:jc w:val="both"/>
        <w:rPr>
          <w:sz w:val="24"/>
          <w:szCs w:val="24"/>
        </w:rPr>
      </w:pPr>
      <w:r w:rsidRPr="00645832">
        <w:rPr>
          <w:sz w:val="24"/>
          <w:szCs w:val="24"/>
        </w:rPr>
        <w:t>приемы рисования мягкими материалами, применять различные графические материалы;</w:t>
      </w:r>
    </w:p>
    <w:p w:rsidR="00645832" w:rsidRPr="00645832" w:rsidRDefault="00645832" w:rsidP="00645832">
      <w:pPr>
        <w:widowControl/>
        <w:adjustRightInd w:val="0"/>
        <w:ind w:firstLine="567"/>
        <w:jc w:val="both"/>
        <w:rPr>
          <w:sz w:val="24"/>
          <w:szCs w:val="24"/>
        </w:rPr>
      </w:pPr>
      <w:r w:rsidRPr="00645832">
        <w:rPr>
          <w:sz w:val="24"/>
          <w:szCs w:val="24"/>
        </w:rPr>
        <w:t>приемы работы с цветовым кругом, передавать цветовые отношения;</w:t>
      </w:r>
    </w:p>
    <w:p w:rsidR="00645832" w:rsidRPr="00645832" w:rsidRDefault="00645832" w:rsidP="00645832">
      <w:pPr>
        <w:widowControl/>
        <w:adjustRightInd w:val="0"/>
        <w:ind w:firstLine="567"/>
        <w:jc w:val="both"/>
        <w:rPr>
          <w:sz w:val="24"/>
          <w:szCs w:val="24"/>
        </w:rPr>
      </w:pPr>
      <w:r w:rsidRPr="00645832">
        <w:rPr>
          <w:sz w:val="24"/>
          <w:szCs w:val="24"/>
        </w:rPr>
        <w:t>правила изображения предметов быта, этапы работы;</w:t>
      </w:r>
    </w:p>
    <w:p w:rsidR="00645832" w:rsidRPr="00645832" w:rsidRDefault="00645832" w:rsidP="00645832">
      <w:pPr>
        <w:widowControl/>
        <w:adjustRightInd w:val="0"/>
        <w:ind w:firstLine="567"/>
        <w:jc w:val="both"/>
        <w:rPr>
          <w:sz w:val="24"/>
          <w:szCs w:val="24"/>
        </w:rPr>
      </w:pPr>
      <w:r w:rsidRPr="00645832">
        <w:rPr>
          <w:sz w:val="24"/>
          <w:szCs w:val="24"/>
        </w:rPr>
        <w:t>принципы построения композиции в натюрморте, портрете, декоративной композиции;</w:t>
      </w:r>
    </w:p>
    <w:p w:rsidR="00645832" w:rsidRPr="00645832" w:rsidRDefault="00645832" w:rsidP="00645832">
      <w:pPr>
        <w:widowControl/>
        <w:adjustRightInd w:val="0"/>
        <w:ind w:firstLine="567"/>
        <w:jc w:val="both"/>
        <w:rPr>
          <w:sz w:val="24"/>
          <w:szCs w:val="24"/>
        </w:rPr>
      </w:pPr>
      <w:r w:rsidRPr="00645832">
        <w:rPr>
          <w:sz w:val="24"/>
          <w:szCs w:val="24"/>
        </w:rPr>
        <w:t>знать порядок выполнения натурных зарисовок фигуры человека, выполнять быстрые и длительные рисунки фигуры и лица человека, передавать эмоциональное состояние;</w:t>
      </w:r>
    </w:p>
    <w:p w:rsidR="00645832" w:rsidRPr="00645832" w:rsidRDefault="00645832" w:rsidP="00645832">
      <w:pPr>
        <w:widowControl/>
        <w:adjustRightInd w:val="0"/>
        <w:ind w:firstLine="567"/>
        <w:jc w:val="both"/>
        <w:rPr>
          <w:sz w:val="24"/>
          <w:szCs w:val="24"/>
        </w:rPr>
      </w:pPr>
      <w:r w:rsidRPr="00645832">
        <w:rPr>
          <w:sz w:val="24"/>
          <w:szCs w:val="24"/>
        </w:rPr>
        <w:t>знать виды орнамента, закономерности построения орнамента;</w:t>
      </w:r>
    </w:p>
    <w:p w:rsidR="00645832" w:rsidRPr="00645832" w:rsidRDefault="00645832" w:rsidP="00645832">
      <w:pPr>
        <w:widowControl/>
        <w:adjustRightInd w:val="0"/>
        <w:ind w:firstLine="567"/>
        <w:jc w:val="both"/>
        <w:rPr>
          <w:sz w:val="24"/>
          <w:szCs w:val="24"/>
        </w:rPr>
      </w:pPr>
      <w:r w:rsidRPr="00645832">
        <w:rPr>
          <w:sz w:val="24"/>
          <w:szCs w:val="24"/>
        </w:rPr>
        <w:t>работать в технике коллажа, бумажной пластики.</w:t>
      </w:r>
    </w:p>
    <w:p w:rsidR="00645832" w:rsidRPr="00645832" w:rsidRDefault="00645832" w:rsidP="00645832">
      <w:pPr>
        <w:widowControl/>
        <w:adjustRightInd w:val="0"/>
        <w:ind w:firstLine="567"/>
        <w:jc w:val="both"/>
        <w:rPr>
          <w:b/>
          <w:bCs/>
          <w:sz w:val="24"/>
          <w:szCs w:val="24"/>
        </w:rPr>
      </w:pPr>
    </w:p>
    <w:p w:rsidR="00645832" w:rsidRPr="00645832" w:rsidRDefault="00645832" w:rsidP="00645832">
      <w:pPr>
        <w:widowControl/>
        <w:autoSpaceDE/>
        <w:autoSpaceDN/>
        <w:spacing w:line="276" w:lineRule="auto"/>
        <w:ind w:left="1506"/>
        <w:rPr>
          <w:rFonts w:eastAsia="Calibri"/>
          <w:b/>
        </w:rPr>
      </w:pPr>
      <w:r w:rsidRPr="00645832">
        <w:rPr>
          <w:rFonts w:eastAsia="Calibri"/>
          <w:b/>
        </w:rPr>
        <w:t>ВОСПИТАТЕЛЬНЫЙ ПОТЕНЦИАЛ ПРОГРАММЫ</w:t>
      </w:r>
    </w:p>
    <w:p w:rsidR="00645832" w:rsidRPr="00645832" w:rsidRDefault="00645832" w:rsidP="00645832">
      <w:pPr>
        <w:widowControl/>
        <w:autoSpaceDE/>
        <w:autoSpaceDN/>
        <w:spacing w:line="276" w:lineRule="auto"/>
        <w:jc w:val="both"/>
        <w:rPr>
          <w:rFonts w:eastAsia="Calibri"/>
          <w:sz w:val="24"/>
          <w:szCs w:val="24"/>
        </w:rPr>
      </w:pPr>
      <w:r w:rsidRPr="00645832">
        <w:rPr>
          <w:rFonts w:eastAsia="Calibri"/>
          <w:color w:val="000000"/>
          <w:sz w:val="24"/>
          <w:szCs w:val="24"/>
          <w:shd w:val="clear" w:color="auto" w:fill="FFFFFF"/>
        </w:rPr>
        <w:t xml:space="preserve">Воспитание - важная и неотъемлемая часть учебно-воспитательного процесса нашего образовательного учреждения </w:t>
      </w:r>
      <w:r w:rsidRPr="00645832">
        <w:rPr>
          <w:rFonts w:eastAsia="Calibri"/>
          <w:sz w:val="24"/>
          <w:szCs w:val="24"/>
        </w:rPr>
        <w:t xml:space="preserve">и  направлена на развитие личности, создание условий для самоопределения и </w:t>
      </w:r>
      <w:proofErr w:type="gramStart"/>
      <w:r w:rsidRPr="00645832">
        <w:rPr>
          <w:rFonts w:eastAsia="Calibri"/>
          <w:sz w:val="24"/>
          <w:szCs w:val="24"/>
        </w:rPr>
        <w:t>социализации</w:t>
      </w:r>
      <w:proofErr w:type="gramEnd"/>
      <w:r w:rsidRPr="00645832">
        <w:rPr>
          <w:rFonts w:eastAsia="Calibri"/>
          <w:sz w:val="24"/>
          <w:szCs w:val="24"/>
        </w:rPr>
        <w:t xml:space="preserve"> обучающихся на основе </w:t>
      </w:r>
      <w:r w:rsidRPr="00645832">
        <w:rPr>
          <w:rFonts w:eastAsia="Calibri"/>
          <w:color w:val="000000"/>
          <w:sz w:val="24"/>
          <w:szCs w:val="24"/>
          <w:shd w:val="clear" w:color="auto" w:fill="FFFFFF"/>
        </w:rPr>
        <w:t xml:space="preserve">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645832" w:rsidRPr="00645832" w:rsidRDefault="00645832" w:rsidP="00645832">
      <w:pPr>
        <w:widowControl/>
        <w:autoSpaceDE/>
        <w:autoSpaceDN/>
        <w:spacing w:line="276" w:lineRule="auto"/>
        <w:jc w:val="both"/>
        <w:rPr>
          <w:rFonts w:eastAsia="Calibri"/>
          <w:color w:val="000000"/>
          <w:sz w:val="24"/>
          <w:szCs w:val="24"/>
          <w:shd w:val="clear" w:color="auto" w:fill="FFFFFF"/>
        </w:rPr>
      </w:pPr>
      <w:r w:rsidRPr="00645832">
        <w:rPr>
          <w:rFonts w:eastAsia="Calibri"/>
          <w:b/>
          <w:sz w:val="24"/>
          <w:szCs w:val="24"/>
        </w:rPr>
        <w:t>Цель</w:t>
      </w:r>
      <w:r w:rsidRPr="00645832">
        <w:rPr>
          <w:rFonts w:eastAsia="Calibri"/>
          <w:sz w:val="24"/>
          <w:szCs w:val="24"/>
        </w:rPr>
        <w:t xml:space="preserve">: </w:t>
      </w:r>
      <w:r w:rsidRPr="00645832">
        <w:rPr>
          <w:rFonts w:eastAsia="Calibri"/>
          <w:color w:val="000000"/>
          <w:sz w:val="24"/>
          <w:szCs w:val="24"/>
          <w:shd w:val="clear" w:color="auto" w:fill="FFFFFF"/>
        </w:rPr>
        <w:t>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645832" w:rsidRPr="00645832" w:rsidRDefault="00645832" w:rsidP="00645832">
      <w:pPr>
        <w:widowControl/>
        <w:autoSpaceDE/>
        <w:autoSpaceDN/>
        <w:spacing w:line="276" w:lineRule="auto"/>
        <w:jc w:val="both"/>
        <w:rPr>
          <w:rFonts w:eastAsia="Calibri"/>
          <w:sz w:val="24"/>
          <w:szCs w:val="24"/>
        </w:rPr>
      </w:pPr>
      <w:r w:rsidRPr="00645832">
        <w:rPr>
          <w:rFonts w:eastAsia="Calibri"/>
          <w:b/>
          <w:sz w:val="24"/>
          <w:szCs w:val="24"/>
        </w:rPr>
        <w:t>Задачи</w:t>
      </w:r>
      <w:r w:rsidRPr="00645832">
        <w:rPr>
          <w:rFonts w:eastAsia="Calibri"/>
          <w:sz w:val="24"/>
          <w:szCs w:val="24"/>
        </w:rPr>
        <w:t xml:space="preserve">: </w:t>
      </w:r>
    </w:p>
    <w:p w:rsidR="00645832" w:rsidRPr="00645832" w:rsidRDefault="00645832" w:rsidP="00645832">
      <w:pPr>
        <w:widowControl/>
        <w:shd w:val="clear" w:color="auto" w:fill="FFFFFF"/>
        <w:autoSpaceDE/>
        <w:autoSpaceDN/>
        <w:spacing w:line="276" w:lineRule="auto"/>
        <w:jc w:val="both"/>
        <w:rPr>
          <w:rFonts w:eastAsia="Calibri"/>
          <w:color w:val="000000"/>
          <w:sz w:val="24"/>
          <w:szCs w:val="24"/>
          <w:lang w:eastAsia="ru-RU"/>
        </w:rPr>
      </w:pPr>
      <w:r w:rsidRPr="00645832">
        <w:rPr>
          <w:rFonts w:eastAsia="Calibri"/>
          <w:color w:val="000000"/>
          <w:sz w:val="24"/>
          <w:szCs w:val="24"/>
          <w:lang w:eastAsia="ru-RU"/>
        </w:rPr>
        <w:t xml:space="preserve">-содействовать формированию патриотизма и активной гражданской позиции </w:t>
      </w:r>
      <w:proofErr w:type="gramStart"/>
      <w:r w:rsidRPr="00645832">
        <w:rPr>
          <w:rFonts w:eastAsia="Calibri"/>
          <w:color w:val="000000"/>
          <w:sz w:val="24"/>
          <w:szCs w:val="24"/>
          <w:lang w:eastAsia="ru-RU"/>
        </w:rPr>
        <w:t>обучающихся</w:t>
      </w:r>
      <w:proofErr w:type="gramEnd"/>
      <w:r w:rsidRPr="00645832">
        <w:rPr>
          <w:rFonts w:eastAsia="Calibri"/>
          <w:color w:val="000000"/>
          <w:sz w:val="24"/>
          <w:szCs w:val="24"/>
          <w:lang w:eastAsia="ru-RU"/>
        </w:rPr>
        <w:t>;</w:t>
      </w:r>
    </w:p>
    <w:p w:rsidR="00645832" w:rsidRPr="00645832" w:rsidRDefault="00645832" w:rsidP="00645832">
      <w:pPr>
        <w:widowControl/>
        <w:shd w:val="clear" w:color="auto" w:fill="FFFFFF"/>
        <w:autoSpaceDE/>
        <w:autoSpaceDN/>
        <w:spacing w:line="276" w:lineRule="auto"/>
        <w:jc w:val="both"/>
        <w:rPr>
          <w:rFonts w:eastAsia="Calibri"/>
          <w:color w:val="000000"/>
          <w:sz w:val="24"/>
          <w:szCs w:val="24"/>
          <w:lang w:eastAsia="ru-RU"/>
        </w:rPr>
      </w:pPr>
      <w:r w:rsidRPr="00645832">
        <w:rPr>
          <w:rFonts w:eastAsia="Calibri"/>
          <w:color w:val="000000"/>
          <w:sz w:val="24"/>
          <w:szCs w:val="24"/>
          <w:lang w:eastAsia="ru-RU"/>
        </w:rPr>
        <w:t xml:space="preserve">-формировать коммуникативные качества личности </w:t>
      </w:r>
      <w:proofErr w:type="gramStart"/>
      <w:r w:rsidRPr="00645832">
        <w:rPr>
          <w:rFonts w:eastAsia="Calibri"/>
          <w:color w:val="000000"/>
          <w:sz w:val="24"/>
          <w:szCs w:val="24"/>
          <w:lang w:eastAsia="ru-RU"/>
        </w:rPr>
        <w:t>обучающихся</w:t>
      </w:r>
      <w:proofErr w:type="gramEnd"/>
      <w:r w:rsidRPr="00645832">
        <w:rPr>
          <w:rFonts w:eastAsia="Calibri"/>
          <w:color w:val="000000"/>
          <w:sz w:val="24"/>
          <w:szCs w:val="24"/>
          <w:lang w:eastAsia="ru-RU"/>
        </w:rPr>
        <w:t xml:space="preserve"> (чувства товарищества и коллективизма);</w:t>
      </w:r>
    </w:p>
    <w:p w:rsidR="00645832" w:rsidRPr="00645832" w:rsidRDefault="00645832" w:rsidP="00645832">
      <w:pPr>
        <w:widowControl/>
        <w:shd w:val="clear" w:color="auto" w:fill="FFFFFF"/>
        <w:autoSpaceDE/>
        <w:autoSpaceDN/>
        <w:spacing w:line="276" w:lineRule="auto"/>
        <w:jc w:val="both"/>
        <w:rPr>
          <w:rFonts w:eastAsia="Calibri"/>
          <w:color w:val="000000"/>
          <w:sz w:val="24"/>
          <w:szCs w:val="24"/>
          <w:lang w:eastAsia="ru-RU"/>
        </w:rPr>
      </w:pPr>
      <w:r w:rsidRPr="00645832">
        <w:rPr>
          <w:rFonts w:eastAsia="Calibri"/>
          <w:color w:val="000000"/>
          <w:sz w:val="24"/>
          <w:szCs w:val="24"/>
          <w:lang w:eastAsia="ru-RU"/>
        </w:rPr>
        <w:t>-воспитать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645832" w:rsidRPr="00645832" w:rsidRDefault="00645832" w:rsidP="00645832">
      <w:pPr>
        <w:widowControl/>
        <w:shd w:val="clear" w:color="auto" w:fill="FFFFFF"/>
        <w:autoSpaceDE/>
        <w:autoSpaceDN/>
        <w:spacing w:line="276" w:lineRule="auto"/>
        <w:jc w:val="both"/>
        <w:rPr>
          <w:rFonts w:eastAsia="Calibri"/>
          <w:color w:val="000000"/>
          <w:sz w:val="24"/>
          <w:szCs w:val="24"/>
          <w:lang w:eastAsia="ru-RU"/>
        </w:rPr>
      </w:pPr>
      <w:r w:rsidRPr="00645832">
        <w:rPr>
          <w:rFonts w:eastAsia="Calibri"/>
          <w:color w:val="000000"/>
          <w:sz w:val="24"/>
          <w:szCs w:val="24"/>
          <w:lang w:eastAsia="ru-RU"/>
        </w:rPr>
        <w:t>-формировать культуру здорового и безопасного образа жизни;</w:t>
      </w:r>
    </w:p>
    <w:p w:rsidR="00645832" w:rsidRPr="00645832" w:rsidRDefault="00645832" w:rsidP="00645832">
      <w:pPr>
        <w:widowControl/>
        <w:shd w:val="clear" w:color="auto" w:fill="FFFFFF"/>
        <w:autoSpaceDE/>
        <w:autoSpaceDN/>
        <w:spacing w:line="276" w:lineRule="auto"/>
        <w:jc w:val="both"/>
        <w:rPr>
          <w:rFonts w:eastAsia="Calibri"/>
          <w:color w:val="000000"/>
          <w:sz w:val="24"/>
          <w:szCs w:val="24"/>
          <w:lang w:eastAsia="ru-RU"/>
        </w:rPr>
      </w:pPr>
      <w:r w:rsidRPr="00645832">
        <w:rPr>
          <w:rFonts w:eastAsia="Calibri"/>
          <w:color w:val="000000"/>
          <w:sz w:val="24"/>
          <w:szCs w:val="24"/>
          <w:lang w:eastAsia="ru-RU"/>
        </w:rPr>
        <w:t>-воспитывать бережное отношение к природе;</w:t>
      </w:r>
    </w:p>
    <w:p w:rsidR="00645832" w:rsidRPr="00645832" w:rsidRDefault="00645832" w:rsidP="00645832">
      <w:pPr>
        <w:widowControl/>
        <w:autoSpaceDE/>
        <w:autoSpaceDN/>
        <w:spacing w:line="276" w:lineRule="auto"/>
        <w:jc w:val="both"/>
        <w:rPr>
          <w:rFonts w:eastAsia="Calibri"/>
          <w:color w:val="000000"/>
          <w:sz w:val="24"/>
          <w:szCs w:val="24"/>
          <w:shd w:val="clear" w:color="auto" w:fill="FFFFFF"/>
        </w:rPr>
      </w:pPr>
      <w:r w:rsidRPr="00645832">
        <w:rPr>
          <w:rFonts w:eastAsia="Calibri"/>
          <w:color w:val="000000"/>
          <w:sz w:val="24"/>
          <w:szCs w:val="24"/>
          <w:shd w:val="clear" w:color="auto" w:fill="FFFFFF"/>
        </w:rPr>
        <w:t>-воспитывать и развивать художественный и эстетический вкус.</w:t>
      </w:r>
    </w:p>
    <w:p w:rsidR="00645832" w:rsidRPr="00645832" w:rsidRDefault="00645832" w:rsidP="00645832">
      <w:pPr>
        <w:widowControl/>
        <w:autoSpaceDE/>
        <w:autoSpaceDN/>
        <w:spacing w:line="276" w:lineRule="auto"/>
        <w:jc w:val="both"/>
        <w:rPr>
          <w:rFonts w:eastAsia="Calibri"/>
          <w:sz w:val="24"/>
          <w:szCs w:val="24"/>
        </w:rPr>
      </w:pPr>
      <w:r w:rsidRPr="00645832">
        <w:rPr>
          <w:rFonts w:eastAsia="Calibri"/>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w:t>
      </w:r>
      <w:r w:rsidRPr="00645832">
        <w:rPr>
          <w:rFonts w:eastAsia="Calibri"/>
          <w:color w:val="000000"/>
          <w:sz w:val="24"/>
          <w:szCs w:val="24"/>
          <w:shd w:val="clear" w:color="auto" w:fill="FFFFFF"/>
        </w:rPr>
        <w:t xml:space="preserve">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w:t>
      </w:r>
      <w:proofErr w:type="spellStart"/>
      <w:r w:rsidRPr="00645832">
        <w:rPr>
          <w:rFonts w:eastAsia="Calibri"/>
          <w:color w:val="000000"/>
          <w:sz w:val="24"/>
          <w:szCs w:val="24"/>
          <w:shd w:val="clear" w:color="auto" w:fill="FFFFFF"/>
        </w:rPr>
        <w:t>другие</w:t>
      </w:r>
      <w:proofErr w:type="gramStart"/>
      <w:r w:rsidRPr="00645832">
        <w:rPr>
          <w:rFonts w:eastAsia="Calibri"/>
          <w:color w:val="000000"/>
          <w:sz w:val="24"/>
          <w:szCs w:val="24"/>
          <w:shd w:val="clear" w:color="auto" w:fill="FFFFFF"/>
        </w:rPr>
        <w:t>.</w:t>
      </w:r>
      <w:r w:rsidRPr="00645832">
        <w:rPr>
          <w:rFonts w:eastAsia="Calibri"/>
          <w:sz w:val="24"/>
          <w:szCs w:val="24"/>
        </w:rPr>
        <w:t>В</w:t>
      </w:r>
      <w:proofErr w:type="spellEnd"/>
      <w:proofErr w:type="gramEnd"/>
      <w:r w:rsidRPr="00645832">
        <w:rPr>
          <w:rFonts w:eastAsia="Calibri"/>
          <w:sz w:val="24"/>
          <w:szCs w:val="24"/>
        </w:rPr>
        <w:t xml:space="preserve"> результате проводимых воспитательных мероприятий у обучающихся будут сформированы: </w:t>
      </w:r>
      <w:r w:rsidRPr="00645832">
        <w:rPr>
          <w:rFonts w:eastAsia="Calibri"/>
          <w:sz w:val="24"/>
          <w:szCs w:val="24"/>
        </w:rPr>
        <w:lastRenderedPageBreak/>
        <w:t>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 Оценивание результатов воспитательной работы происходит в процессе педагогического наблюдения на протяжении всего периода обучения.</w:t>
      </w:r>
    </w:p>
    <w:p w:rsidR="00645832" w:rsidRPr="00645832" w:rsidRDefault="00645832" w:rsidP="00645832">
      <w:pPr>
        <w:widowControl/>
        <w:autoSpaceDE/>
        <w:autoSpaceDN/>
        <w:spacing w:line="276" w:lineRule="auto"/>
        <w:rPr>
          <w:rFonts w:eastAsia="Calibri"/>
          <w:b/>
        </w:rPr>
      </w:pPr>
    </w:p>
    <w:p w:rsidR="00645832" w:rsidRPr="00645832" w:rsidRDefault="00645832" w:rsidP="00645832">
      <w:pPr>
        <w:widowControl/>
        <w:autoSpaceDE/>
        <w:autoSpaceDN/>
        <w:spacing w:line="276" w:lineRule="auto"/>
        <w:ind w:left="1506"/>
        <w:jc w:val="center"/>
        <w:rPr>
          <w:rFonts w:eastAsia="Calibri"/>
          <w:b/>
        </w:rPr>
      </w:pPr>
      <w:r w:rsidRPr="00645832">
        <w:rPr>
          <w:rFonts w:eastAsia="Calibri"/>
          <w:b/>
        </w:rPr>
        <w:t>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01"/>
        <w:gridCol w:w="2096"/>
        <w:gridCol w:w="3441"/>
        <w:gridCol w:w="2375"/>
      </w:tblGrid>
      <w:tr w:rsidR="00645832" w:rsidRPr="00645832" w:rsidTr="00054891">
        <w:tc>
          <w:tcPr>
            <w:tcW w:w="513" w:type="dxa"/>
            <w:shd w:val="clear" w:color="auto" w:fill="auto"/>
          </w:tcPr>
          <w:p w:rsidR="00645832" w:rsidRPr="00645832" w:rsidRDefault="00645832" w:rsidP="00645832">
            <w:pPr>
              <w:widowControl/>
              <w:autoSpaceDE/>
              <w:autoSpaceDN/>
              <w:spacing w:line="276" w:lineRule="auto"/>
              <w:jc w:val="center"/>
              <w:rPr>
                <w:rFonts w:eastAsia="Calibri"/>
                <w:sz w:val="24"/>
                <w:szCs w:val="24"/>
              </w:rPr>
            </w:pPr>
            <w:r w:rsidRPr="00645832">
              <w:rPr>
                <w:rFonts w:eastAsia="Calibri"/>
                <w:sz w:val="24"/>
                <w:szCs w:val="24"/>
              </w:rPr>
              <w:t xml:space="preserve">№ </w:t>
            </w:r>
            <w:proofErr w:type="gramStart"/>
            <w:r w:rsidRPr="00645832">
              <w:rPr>
                <w:rFonts w:eastAsia="Calibri"/>
                <w:sz w:val="24"/>
                <w:szCs w:val="24"/>
              </w:rPr>
              <w:t>п</w:t>
            </w:r>
            <w:proofErr w:type="gramEnd"/>
            <w:r w:rsidRPr="00645832">
              <w:rPr>
                <w:rFonts w:eastAsia="Calibri"/>
                <w:sz w:val="24"/>
                <w:szCs w:val="24"/>
              </w:rPr>
              <w:t>/п</w:t>
            </w:r>
          </w:p>
        </w:tc>
        <w:tc>
          <w:tcPr>
            <w:tcW w:w="1302" w:type="dxa"/>
            <w:shd w:val="clear" w:color="auto" w:fill="auto"/>
          </w:tcPr>
          <w:p w:rsidR="00645832" w:rsidRPr="00645832" w:rsidRDefault="00645832" w:rsidP="00645832">
            <w:pPr>
              <w:widowControl/>
              <w:autoSpaceDE/>
              <w:autoSpaceDN/>
              <w:spacing w:line="276" w:lineRule="auto"/>
              <w:jc w:val="center"/>
              <w:rPr>
                <w:rFonts w:eastAsia="Calibri"/>
                <w:sz w:val="24"/>
                <w:szCs w:val="24"/>
              </w:rPr>
            </w:pPr>
            <w:r w:rsidRPr="00645832">
              <w:rPr>
                <w:rFonts w:eastAsia="Calibri"/>
                <w:sz w:val="24"/>
                <w:szCs w:val="24"/>
              </w:rPr>
              <w:t>Месяц проведения</w:t>
            </w:r>
          </w:p>
        </w:tc>
        <w:tc>
          <w:tcPr>
            <w:tcW w:w="1939" w:type="dxa"/>
            <w:shd w:val="clear" w:color="auto" w:fill="auto"/>
          </w:tcPr>
          <w:p w:rsidR="00645832" w:rsidRPr="00645832" w:rsidRDefault="00645832" w:rsidP="00645832">
            <w:pPr>
              <w:widowControl/>
              <w:autoSpaceDE/>
              <w:autoSpaceDN/>
              <w:spacing w:line="276" w:lineRule="auto"/>
              <w:jc w:val="center"/>
              <w:rPr>
                <w:rFonts w:eastAsia="Calibri"/>
                <w:sz w:val="24"/>
                <w:szCs w:val="24"/>
              </w:rPr>
            </w:pPr>
            <w:r w:rsidRPr="00645832">
              <w:rPr>
                <w:rFonts w:eastAsia="Calibri"/>
                <w:sz w:val="24"/>
                <w:szCs w:val="24"/>
              </w:rPr>
              <w:t>Форма мероприятия</w:t>
            </w:r>
          </w:p>
        </w:tc>
        <w:tc>
          <w:tcPr>
            <w:tcW w:w="3442" w:type="dxa"/>
            <w:shd w:val="clear" w:color="auto" w:fill="auto"/>
          </w:tcPr>
          <w:p w:rsidR="00645832" w:rsidRPr="00645832" w:rsidRDefault="00645832" w:rsidP="00645832">
            <w:pPr>
              <w:widowControl/>
              <w:autoSpaceDE/>
              <w:autoSpaceDN/>
              <w:spacing w:line="276" w:lineRule="auto"/>
              <w:jc w:val="center"/>
              <w:rPr>
                <w:rFonts w:eastAsia="Calibri"/>
                <w:sz w:val="24"/>
                <w:szCs w:val="24"/>
              </w:rPr>
            </w:pPr>
            <w:r w:rsidRPr="00645832">
              <w:rPr>
                <w:rFonts w:eastAsia="Calibri"/>
                <w:sz w:val="24"/>
                <w:szCs w:val="24"/>
              </w:rPr>
              <w:t>Наименования мероприятия</w:t>
            </w:r>
          </w:p>
        </w:tc>
        <w:tc>
          <w:tcPr>
            <w:tcW w:w="2375" w:type="dxa"/>
            <w:shd w:val="clear" w:color="auto" w:fill="auto"/>
          </w:tcPr>
          <w:p w:rsidR="00645832" w:rsidRPr="00645832" w:rsidRDefault="00645832" w:rsidP="00645832">
            <w:pPr>
              <w:widowControl/>
              <w:autoSpaceDE/>
              <w:autoSpaceDN/>
              <w:spacing w:line="276" w:lineRule="auto"/>
              <w:jc w:val="center"/>
              <w:rPr>
                <w:rFonts w:eastAsia="Calibri"/>
                <w:sz w:val="24"/>
                <w:szCs w:val="24"/>
              </w:rPr>
            </w:pPr>
            <w:r w:rsidRPr="00645832">
              <w:rPr>
                <w:rFonts w:eastAsia="Calibri"/>
                <w:sz w:val="24"/>
                <w:szCs w:val="24"/>
              </w:rPr>
              <w:t>Место проведения</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Сентябрь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Информационная экскурсия</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Экскурсии по объединениям</w:t>
            </w:r>
          </w:p>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«Давайте знакомиться»</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(аудитория объединения)</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2</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Сентябрь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Беседа</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 xml:space="preserve">«Правила дорожного движения» </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3</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Сентябрь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Видео экскурсия</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«Люби и знай Тульский край»</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(аудитория объединения)</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4</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Октябрь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Творческий сюрприз «Поздравление ко Дню учителя»</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«День учителя»</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5</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Октябрь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 xml:space="preserve">Познавательный час ЗОЖ </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 xml:space="preserve">«Жить </w:t>
            </w:r>
            <w:proofErr w:type="gramStart"/>
            <w:r w:rsidRPr="00645832">
              <w:rPr>
                <w:rFonts w:eastAsia="Calibri"/>
                <w:i/>
                <w:color w:val="000000"/>
                <w:sz w:val="24"/>
                <w:szCs w:val="24"/>
              </w:rPr>
              <w:t>здорово</w:t>
            </w:r>
            <w:proofErr w:type="gramEnd"/>
            <w:r w:rsidRPr="00645832">
              <w:rPr>
                <w:rFonts w:eastAsia="Calibri"/>
                <w:i/>
                <w:color w:val="000000"/>
                <w:sz w:val="24"/>
                <w:szCs w:val="24"/>
              </w:rPr>
              <w:t>!»</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6</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Ноябрь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Участие в акции, приуроченной ко Дню народного единства</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w:t>
            </w:r>
            <w:proofErr w:type="spellStart"/>
            <w:r w:rsidRPr="00645832">
              <w:rPr>
                <w:rFonts w:eastAsia="Calibri"/>
                <w:i/>
                <w:color w:val="000000"/>
                <w:sz w:val="24"/>
                <w:szCs w:val="24"/>
              </w:rPr>
              <w:t>ОкнаЕдинства</w:t>
            </w:r>
            <w:proofErr w:type="spellEnd"/>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(аудитория объединения)</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7</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Ноябрь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Выставка 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«Милой мамочке моей»</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8</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Декабрь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Оформление фойе учреждения, выставка 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«Зимние чудеса»</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(фойе, 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9</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Декабрь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 xml:space="preserve">Информационный час  </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«Правила ПДД зимой»</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10</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Февраль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Выставка 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«День защитника Отечества»</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11</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Март</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 xml:space="preserve">Выставка </w:t>
            </w:r>
            <w:r w:rsidRPr="00645832">
              <w:rPr>
                <w:rFonts w:eastAsia="Calibri"/>
                <w:color w:val="000000"/>
                <w:sz w:val="24"/>
                <w:szCs w:val="24"/>
              </w:rPr>
              <w:lastRenderedPageBreak/>
              <w:t>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lastRenderedPageBreak/>
              <w:t>«Весенняя капель»</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 xml:space="preserve">МБУ ДО </w:t>
            </w:r>
            <w:r w:rsidRPr="00645832">
              <w:rPr>
                <w:rFonts w:eastAsia="Calibri"/>
                <w:sz w:val="24"/>
                <w:szCs w:val="24"/>
              </w:rPr>
              <w:lastRenderedPageBreak/>
              <w:t>«ЦРТДиЮ»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lastRenderedPageBreak/>
              <w:t>12</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Апрель</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Выставка творческих работ, приуроченная ко Дню космонавтики</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«Космические путешествия»</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(аудитория объединения)</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13</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Май</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Выставка 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«День победы»</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14</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Май</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 xml:space="preserve">Онлайн фото </w:t>
            </w:r>
            <w:proofErr w:type="spellStart"/>
            <w:r w:rsidRPr="00645832">
              <w:rPr>
                <w:rFonts w:eastAsia="Calibri"/>
                <w:color w:val="000000"/>
                <w:sz w:val="24"/>
                <w:szCs w:val="24"/>
              </w:rPr>
              <w:t>челлендж</w:t>
            </w:r>
            <w:proofErr w:type="spellEnd"/>
            <w:r w:rsidRPr="00645832">
              <w:rPr>
                <w:rFonts w:eastAsia="Calibri"/>
                <w:color w:val="000000"/>
                <w:sz w:val="24"/>
                <w:szCs w:val="24"/>
              </w:rPr>
              <w:t xml:space="preserve">, </w:t>
            </w:r>
            <w:proofErr w:type="gramStart"/>
            <w:r w:rsidRPr="00645832">
              <w:rPr>
                <w:rFonts w:eastAsia="Calibri"/>
                <w:color w:val="000000"/>
                <w:sz w:val="24"/>
                <w:szCs w:val="24"/>
              </w:rPr>
              <w:t>приуроченный</w:t>
            </w:r>
            <w:proofErr w:type="gramEnd"/>
            <w:r w:rsidRPr="00645832">
              <w:rPr>
                <w:rFonts w:eastAsia="Calibri"/>
                <w:color w:val="000000"/>
                <w:sz w:val="24"/>
                <w:szCs w:val="24"/>
              </w:rPr>
              <w:t xml:space="preserve"> к Международному дню семьи</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«Традиции моей семьи»</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r w:rsidR="00645832" w:rsidRPr="00645832" w:rsidTr="00054891">
        <w:tc>
          <w:tcPr>
            <w:tcW w:w="513"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15</w:t>
            </w:r>
          </w:p>
        </w:tc>
        <w:tc>
          <w:tcPr>
            <w:tcW w:w="1302"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Май</w:t>
            </w:r>
          </w:p>
        </w:tc>
        <w:tc>
          <w:tcPr>
            <w:tcW w:w="1939" w:type="dxa"/>
            <w:shd w:val="clear" w:color="auto" w:fill="auto"/>
            <w:vAlign w:val="center"/>
          </w:tcPr>
          <w:p w:rsidR="00645832" w:rsidRPr="00645832" w:rsidRDefault="00645832" w:rsidP="00645832">
            <w:pPr>
              <w:widowControl/>
              <w:autoSpaceDE/>
              <w:autoSpaceDN/>
              <w:spacing w:line="276" w:lineRule="auto"/>
              <w:jc w:val="center"/>
              <w:rPr>
                <w:rFonts w:eastAsia="Calibri"/>
                <w:color w:val="000000"/>
                <w:sz w:val="24"/>
                <w:szCs w:val="24"/>
              </w:rPr>
            </w:pPr>
            <w:r w:rsidRPr="00645832">
              <w:rPr>
                <w:rFonts w:eastAsia="Calibri"/>
                <w:color w:val="000000"/>
                <w:sz w:val="24"/>
                <w:szCs w:val="24"/>
              </w:rPr>
              <w:t>Выставка творческих работ</w:t>
            </w:r>
          </w:p>
        </w:tc>
        <w:tc>
          <w:tcPr>
            <w:tcW w:w="3442" w:type="dxa"/>
            <w:shd w:val="clear" w:color="auto" w:fill="auto"/>
            <w:vAlign w:val="center"/>
          </w:tcPr>
          <w:p w:rsidR="00645832" w:rsidRPr="00645832" w:rsidRDefault="00645832" w:rsidP="00645832">
            <w:pPr>
              <w:widowControl/>
              <w:autoSpaceDE/>
              <w:autoSpaceDN/>
              <w:spacing w:line="276" w:lineRule="auto"/>
              <w:jc w:val="center"/>
              <w:rPr>
                <w:rFonts w:eastAsia="Calibri"/>
                <w:i/>
                <w:color w:val="000000"/>
                <w:sz w:val="24"/>
                <w:szCs w:val="24"/>
              </w:rPr>
            </w:pPr>
            <w:r w:rsidRPr="00645832">
              <w:rPr>
                <w:rFonts w:eastAsia="Calibri"/>
                <w:i/>
                <w:color w:val="000000"/>
                <w:sz w:val="24"/>
                <w:szCs w:val="24"/>
              </w:rPr>
              <w:t>«Калейдоскоп талантов»</w:t>
            </w:r>
          </w:p>
        </w:tc>
        <w:tc>
          <w:tcPr>
            <w:tcW w:w="2375" w:type="dxa"/>
            <w:shd w:val="clear" w:color="auto" w:fill="auto"/>
          </w:tcPr>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МБУ ДО «ЦРТДиЮ»</w:t>
            </w:r>
          </w:p>
          <w:p w:rsidR="00645832" w:rsidRPr="00645832" w:rsidRDefault="00645832" w:rsidP="00645832">
            <w:pPr>
              <w:widowControl/>
              <w:autoSpaceDE/>
              <w:autoSpaceDN/>
              <w:spacing w:line="276" w:lineRule="auto"/>
              <w:rPr>
                <w:rFonts w:eastAsia="Calibri"/>
                <w:sz w:val="24"/>
                <w:szCs w:val="24"/>
              </w:rPr>
            </w:pPr>
            <w:r w:rsidRPr="00645832">
              <w:rPr>
                <w:rFonts w:eastAsia="Calibri"/>
                <w:sz w:val="24"/>
                <w:szCs w:val="24"/>
              </w:rPr>
              <w:t>(актовый зал)</w:t>
            </w:r>
          </w:p>
        </w:tc>
      </w:tr>
    </w:tbl>
    <w:p w:rsidR="00645832" w:rsidRPr="00645832" w:rsidRDefault="00645832" w:rsidP="00645832">
      <w:pPr>
        <w:widowControl/>
        <w:autoSpaceDE/>
        <w:autoSpaceDN/>
        <w:spacing w:line="276" w:lineRule="auto"/>
        <w:ind w:left="1506"/>
        <w:jc w:val="center"/>
        <w:rPr>
          <w:rFonts w:eastAsia="Calibri"/>
          <w:b/>
        </w:rPr>
      </w:pPr>
    </w:p>
    <w:p w:rsidR="00645832" w:rsidRPr="00645832" w:rsidRDefault="00645832" w:rsidP="00645832">
      <w:pPr>
        <w:widowControl/>
        <w:autoSpaceDE/>
        <w:autoSpaceDN/>
        <w:spacing w:line="276" w:lineRule="auto"/>
        <w:ind w:left="1506"/>
        <w:jc w:val="center"/>
        <w:rPr>
          <w:rFonts w:eastAsia="Calibri"/>
          <w:color w:val="000000"/>
          <w:shd w:val="clear" w:color="auto" w:fill="FFFFFF"/>
        </w:rPr>
      </w:pPr>
    </w:p>
    <w:p w:rsidR="00645832" w:rsidRPr="00645832" w:rsidRDefault="00645832" w:rsidP="00645832">
      <w:pPr>
        <w:widowControl/>
        <w:autoSpaceDE/>
        <w:autoSpaceDN/>
        <w:spacing w:line="276" w:lineRule="auto"/>
        <w:ind w:left="786" w:hanging="786"/>
        <w:contextualSpacing/>
        <w:jc w:val="center"/>
        <w:rPr>
          <w:b/>
          <w:sz w:val="24"/>
          <w:szCs w:val="24"/>
          <w:lang w:eastAsia="ru-RU"/>
        </w:rPr>
      </w:pPr>
    </w:p>
    <w:p w:rsidR="00645832" w:rsidRPr="00645832" w:rsidRDefault="00645832" w:rsidP="00645832">
      <w:pPr>
        <w:widowControl/>
        <w:autoSpaceDE/>
        <w:autoSpaceDN/>
        <w:spacing w:line="276" w:lineRule="auto"/>
        <w:ind w:left="786" w:hanging="786"/>
        <w:contextualSpacing/>
        <w:jc w:val="center"/>
        <w:rPr>
          <w:b/>
          <w:sz w:val="24"/>
          <w:szCs w:val="24"/>
          <w:lang w:eastAsia="ru-RU"/>
        </w:rPr>
      </w:pPr>
      <w:r w:rsidRPr="00645832">
        <w:rPr>
          <w:b/>
          <w:sz w:val="24"/>
          <w:szCs w:val="24"/>
          <w:lang w:eastAsia="ru-RU"/>
        </w:rPr>
        <w:t>УСЛОВИЯ РЕАЛИЗАЦИИ ПРОГРАММЫ</w:t>
      </w:r>
    </w:p>
    <w:p w:rsidR="00645832" w:rsidRPr="00645832" w:rsidRDefault="00645832" w:rsidP="00645832">
      <w:pPr>
        <w:widowControl/>
        <w:autoSpaceDE/>
        <w:autoSpaceDN/>
        <w:ind w:firstLine="567"/>
        <w:jc w:val="both"/>
        <w:rPr>
          <w:b/>
          <w:sz w:val="23"/>
          <w:szCs w:val="23"/>
        </w:rPr>
      </w:pPr>
      <w:r w:rsidRPr="00645832">
        <w:rPr>
          <w:b/>
          <w:sz w:val="23"/>
          <w:szCs w:val="23"/>
        </w:rPr>
        <w:t xml:space="preserve">Материально-техническое </w:t>
      </w:r>
      <w:r w:rsidRPr="00645832">
        <w:rPr>
          <w:b/>
          <w:color w:val="000000"/>
          <w:sz w:val="23"/>
          <w:szCs w:val="23"/>
        </w:rPr>
        <w:t>обеспечение</w:t>
      </w:r>
    </w:p>
    <w:p w:rsidR="00645832" w:rsidRPr="00645832" w:rsidRDefault="00645832" w:rsidP="00645832">
      <w:pPr>
        <w:widowControl/>
        <w:autoSpaceDE/>
        <w:autoSpaceDN/>
        <w:ind w:firstLine="567"/>
        <w:jc w:val="both"/>
        <w:rPr>
          <w:sz w:val="23"/>
          <w:szCs w:val="23"/>
        </w:rPr>
      </w:pPr>
      <w:r w:rsidRPr="00645832">
        <w:rPr>
          <w:sz w:val="23"/>
          <w:szCs w:val="23"/>
        </w:rPr>
        <w:t>Для проведения занятий необходимо:</w:t>
      </w:r>
    </w:p>
    <w:p w:rsidR="00645832" w:rsidRPr="00645832" w:rsidRDefault="00645832" w:rsidP="00645832">
      <w:pPr>
        <w:widowControl/>
        <w:autoSpaceDE/>
        <w:autoSpaceDN/>
        <w:ind w:firstLine="567"/>
        <w:contextualSpacing/>
        <w:jc w:val="both"/>
        <w:rPr>
          <w:sz w:val="23"/>
          <w:szCs w:val="23"/>
        </w:rPr>
      </w:pPr>
      <w:r w:rsidRPr="00645832">
        <w:rPr>
          <w:i/>
          <w:sz w:val="23"/>
          <w:szCs w:val="23"/>
        </w:rPr>
        <w:t>учебный кабинет,</w:t>
      </w:r>
      <w:r w:rsidRPr="00645832">
        <w:rPr>
          <w:sz w:val="23"/>
          <w:szCs w:val="23"/>
        </w:rPr>
        <w:t xml:space="preserve"> оборудованный  столами и стульями для </w:t>
      </w:r>
      <w:proofErr w:type="spellStart"/>
      <w:r w:rsidRPr="00645832">
        <w:rPr>
          <w:sz w:val="23"/>
          <w:szCs w:val="23"/>
        </w:rPr>
        <w:t>обучающихся</w:t>
      </w:r>
      <w:proofErr w:type="gramStart"/>
      <w:r w:rsidRPr="00645832">
        <w:rPr>
          <w:sz w:val="23"/>
          <w:szCs w:val="23"/>
        </w:rPr>
        <w:t>,м</w:t>
      </w:r>
      <w:proofErr w:type="gramEnd"/>
      <w:r w:rsidRPr="00645832">
        <w:rPr>
          <w:sz w:val="23"/>
          <w:szCs w:val="23"/>
        </w:rPr>
        <w:t>ольбертами</w:t>
      </w:r>
      <w:proofErr w:type="spellEnd"/>
      <w:r w:rsidRPr="00645832">
        <w:rPr>
          <w:sz w:val="23"/>
          <w:szCs w:val="23"/>
        </w:rPr>
        <w:t>, столом педагога, раковиной с горячей и холодной водой, освещением естественным(окна) и искусственным(лампы дневного света), стеллажами, шкафами для хранения; магнитной доской;</w:t>
      </w:r>
    </w:p>
    <w:p w:rsidR="00645832" w:rsidRPr="00645832" w:rsidRDefault="00645832" w:rsidP="00645832">
      <w:pPr>
        <w:widowControl/>
        <w:autoSpaceDE/>
        <w:autoSpaceDN/>
        <w:contextualSpacing/>
        <w:jc w:val="both"/>
        <w:rPr>
          <w:i/>
          <w:sz w:val="24"/>
          <w:szCs w:val="24"/>
        </w:rPr>
      </w:pPr>
      <w:r w:rsidRPr="00645832">
        <w:rPr>
          <w:i/>
          <w:sz w:val="24"/>
          <w:szCs w:val="24"/>
        </w:rPr>
        <w:t>материалы и инструменты в расчете на одну группу:</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 xml:space="preserve">простые </w:t>
      </w:r>
      <w:proofErr w:type="spellStart"/>
      <w:r w:rsidRPr="00645832">
        <w:rPr>
          <w:color w:val="000000"/>
          <w:sz w:val="24"/>
          <w:szCs w:val="24"/>
        </w:rPr>
        <w:t>чернографитныекарандаши</w:t>
      </w:r>
      <w:proofErr w:type="spellEnd"/>
      <w:r w:rsidRPr="00645832">
        <w:rPr>
          <w:color w:val="000000"/>
          <w:sz w:val="24"/>
          <w:szCs w:val="24"/>
        </w:rPr>
        <w:t xml:space="preserve"> 4</w:t>
      </w:r>
      <w:proofErr w:type="gramStart"/>
      <w:r w:rsidRPr="00645832">
        <w:rPr>
          <w:color w:val="000000"/>
          <w:sz w:val="24"/>
          <w:szCs w:val="24"/>
        </w:rPr>
        <w:t>Н-</w:t>
      </w:r>
      <w:proofErr w:type="gramEnd"/>
      <w:r w:rsidRPr="00645832">
        <w:rPr>
          <w:color w:val="000000"/>
          <w:sz w:val="24"/>
          <w:szCs w:val="24"/>
        </w:rPr>
        <w:t xml:space="preserve"> Н-НВ-В-2В-3В-4В (набор)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кисточки (синтетические) разной формы (набор)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кисть щетина №8 - 15 шт.;</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ластик -</w:t>
      </w:r>
      <w:r w:rsidRPr="00645832">
        <w:rPr>
          <w:color w:val="000000"/>
          <w:sz w:val="24"/>
          <w:szCs w:val="24"/>
        </w:rPr>
        <w:t>15 шт.;</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точилка для карандашей -</w:t>
      </w:r>
      <w:r w:rsidRPr="00645832">
        <w:rPr>
          <w:color w:val="000000"/>
          <w:sz w:val="24"/>
          <w:szCs w:val="24"/>
        </w:rPr>
        <w:t>15 шт.;</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 xml:space="preserve">набор акварельных карандашей 24 цвета - </w:t>
      </w:r>
      <w:r w:rsidRPr="00645832">
        <w:rPr>
          <w:color w:val="000000"/>
          <w:sz w:val="24"/>
          <w:szCs w:val="24"/>
        </w:rPr>
        <w:t>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пластилин 18 цветов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фломастеры набор 24 цвета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 xml:space="preserve">ручки </w:t>
      </w:r>
      <w:proofErr w:type="spellStart"/>
      <w:r w:rsidRPr="00645832">
        <w:rPr>
          <w:color w:val="000000"/>
          <w:sz w:val="24"/>
          <w:szCs w:val="24"/>
        </w:rPr>
        <w:t>гелевые</w:t>
      </w:r>
      <w:proofErr w:type="spellEnd"/>
      <w:r w:rsidRPr="00645832">
        <w:rPr>
          <w:color w:val="000000"/>
          <w:sz w:val="24"/>
          <w:szCs w:val="24"/>
        </w:rPr>
        <w:t xml:space="preserve"> или </w:t>
      </w:r>
      <w:proofErr w:type="spellStart"/>
      <w:r w:rsidRPr="00645832">
        <w:rPr>
          <w:color w:val="000000"/>
          <w:sz w:val="24"/>
          <w:szCs w:val="24"/>
        </w:rPr>
        <w:t>линеры</w:t>
      </w:r>
      <w:proofErr w:type="spellEnd"/>
      <w:r w:rsidRPr="00645832">
        <w:rPr>
          <w:color w:val="000000"/>
          <w:sz w:val="24"/>
          <w:szCs w:val="24"/>
        </w:rPr>
        <w:t xml:space="preserve"> черные (0,5)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 xml:space="preserve">белая </w:t>
      </w:r>
      <w:proofErr w:type="spellStart"/>
      <w:r w:rsidRPr="00645832">
        <w:rPr>
          <w:color w:val="000000"/>
          <w:sz w:val="24"/>
          <w:szCs w:val="24"/>
        </w:rPr>
        <w:t>гелевая</w:t>
      </w:r>
      <w:proofErr w:type="spellEnd"/>
      <w:r w:rsidRPr="00645832">
        <w:rPr>
          <w:color w:val="000000"/>
          <w:sz w:val="24"/>
          <w:szCs w:val="24"/>
        </w:rPr>
        <w:t xml:space="preserve"> ручка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набор пастельных мелков 24 цвета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набор акварельных красок 12 цветов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набор гуашевых красок 12 цветов -15 шт.;</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бумага для акварели формата А</w:t>
      </w:r>
      <w:proofErr w:type="gramStart"/>
      <w:r w:rsidRPr="00645832">
        <w:rPr>
          <w:sz w:val="24"/>
          <w:szCs w:val="24"/>
        </w:rPr>
        <w:t>4</w:t>
      </w:r>
      <w:proofErr w:type="gramEnd"/>
      <w:r w:rsidRPr="00645832">
        <w:rPr>
          <w:sz w:val="24"/>
          <w:szCs w:val="24"/>
        </w:rPr>
        <w:t xml:space="preserve"> -</w:t>
      </w:r>
      <w:r w:rsidRPr="00645832">
        <w:rPr>
          <w:color w:val="000000"/>
          <w:sz w:val="24"/>
          <w:szCs w:val="24"/>
        </w:rPr>
        <w:t>600 листов;</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бумага для акварели формата А3 (плотность 200г/м) -</w:t>
      </w:r>
      <w:r w:rsidRPr="00645832">
        <w:rPr>
          <w:color w:val="000000"/>
          <w:sz w:val="24"/>
          <w:szCs w:val="24"/>
        </w:rPr>
        <w:t>600 листов;</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палитра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непроливайка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линейка 30 см. -15 шт.;</w:t>
      </w:r>
    </w:p>
    <w:p w:rsidR="00645832" w:rsidRPr="00645832" w:rsidRDefault="00645832" w:rsidP="00645832">
      <w:pPr>
        <w:widowControl/>
        <w:autoSpaceDE/>
        <w:autoSpaceDN/>
        <w:ind w:firstLine="567"/>
        <w:contextualSpacing/>
        <w:jc w:val="both"/>
        <w:rPr>
          <w:sz w:val="24"/>
          <w:szCs w:val="24"/>
        </w:rPr>
      </w:pPr>
      <w:r w:rsidRPr="00645832">
        <w:rPr>
          <w:sz w:val="24"/>
          <w:szCs w:val="24"/>
        </w:rPr>
        <w:t>тушь черная жидкая для рисования 25 мл. – 15 шт.;</w:t>
      </w:r>
    </w:p>
    <w:p w:rsidR="00645832" w:rsidRPr="00645832" w:rsidRDefault="00645832" w:rsidP="00645832">
      <w:pPr>
        <w:widowControl/>
        <w:autoSpaceDE/>
        <w:autoSpaceDN/>
        <w:ind w:firstLine="567"/>
        <w:contextualSpacing/>
        <w:jc w:val="both"/>
        <w:rPr>
          <w:sz w:val="24"/>
          <w:szCs w:val="24"/>
        </w:rPr>
      </w:pPr>
      <w:r w:rsidRPr="00645832">
        <w:rPr>
          <w:sz w:val="24"/>
          <w:szCs w:val="24"/>
        </w:rPr>
        <w:t>тушь красная жидкая для рисования 25 мл. – 15 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бумага для пастели тонированная А3- 300 листов;</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lastRenderedPageBreak/>
        <w:t>уголь для рисования набор(12палочек)-15шт.;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цветная бумага набор 16листов-15шт.;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клей-карандаш для бумаги-15шт.;</w:t>
      </w:r>
    </w:p>
    <w:p w:rsidR="00645832" w:rsidRPr="00645832" w:rsidRDefault="00645832" w:rsidP="00645832">
      <w:pPr>
        <w:widowControl/>
        <w:autoSpaceDE/>
        <w:autoSpaceDN/>
        <w:ind w:firstLine="567"/>
        <w:contextualSpacing/>
        <w:jc w:val="both"/>
        <w:rPr>
          <w:color w:val="000000"/>
          <w:sz w:val="24"/>
          <w:szCs w:val="24"/>
        </w:rPr>
      </w:pPr>
      <w:r w:rsidRPr="00645832">
        <w:rPr>
          <w:color w:val="000000"/>
          <w:sz w:val="24"/>
          <w:szCs w:val="24"/>
        </w:rPr>
        <w:t xml:space="preserve">ножницы с </w:t>
      </w:r>
      <w:proofErr w:type="gramStart"/>
      <w:r w:rsidRPr="00645832">
        <w:rPr>
          <w:color w:val="000000"/>
          <w:sz w:val="24"/>
          <w:szCs w:val="24"/>
        </w:rPr>
        <w:t>закругленными</w:t>
      </w:r>
      <w:proofErr w:type="gramEnd"/>
      <w:r w:rsidRPr="00645832">
        <w:rPr>
          <w:color w:val="000000"/>
          <w:sz w:val="24"/>
          <w:szCs w:val="24"/>
        </w:rPr>
        <w:t xml:space="preserve"> концами-15шт.;</w:t>
      </w:r>
    </w:p>
    <w:p w:rsidR="00645832" w:rsidRPr="00645832" w:rsidRDefault="00645832" w:rsidP="00645832">
      <w:pPr>
        <w:widowControl/>
        <w:autoSpaceDE/>
        <w:autoSpaceDN/>
        <w:ind w:firstLine="567"/>
        <w:contextualSpacing/>
        <w:jc w:val="both"/>
        <w:rPr>
          <w:color w:val="000000"/>
          <w:sz w:val="24"/>
          <w:szCs w:val="24"/>
        </w:rPr>
      </w:pPr>
      <w:r w:rsidRPr="00645832">
        <w:rPr>
          <w:sz w:val="24"/>
          <w:szCs w:val="24"/>
        </w:rPr>
        <w:t>н</w:t>
      </w:r>
      <w:r w:rsidRPr="00645832">
        <w:rPr>
          <w:sz w:val="24"/>
          <w:szCs w:val="24"/>
          <w:lang w:eastAsia="ru-RU"/>
        </w:rPr>
        <w:t>аборы  витражных красок 6 цветов -15шт.</w:t>
      </w:r>
    </w:p>
    <w:p w:rsidR="00645832" w:rsidRPr="00645832" w:rsidRDefault="00645832" w:rsidP="00645832">
      <w:pPr>
        <w:widowControl/>
        <w:autoSpaceDE/>
        <w:autoSpaceDN/>
        <w:ind w:firstLine="567"/>
        <w:contextualSpacing/>
        <w:jc w:val="both"/>
        <w:rPr>
          <w:color w:val="000000"/>
          <w:sz w:val="24"/>
          <w:szCs w:val="24"/>
        </w:rPr>
      </w:pPr>
    </w:p>
    <w:p w:rsidR="00645832" w:rsidRPr="00645832" w:rsidRDefault="00645832" w:rsidP="00645832">
      <w:pPr>
        <w:widowControl/>
        <w:autoSpaceDE/>
        <w:autoSpaceDN/>
        <w:ind w:firstLine="567"/>
        <w:jc w:val="both"/>
        <w:rPr>
          <w:rFonts w:eastAsia="Calibri"/>
          <w:b/>
          <w:sz w:val="23"/>
          <w:szCs w:val="23"/>
          <w:lang w:eastAsia="ru-RU"/>
        </w:rPr>
      </w:pPr>
      <w:r w:rsidRPr="00645832">
        <w:rPr>
          <w:rFonts w:eastAsia="Calibri"/>
          <w:b/>
          <w:sz w:val="23"/>
          <w:szCs w:val="23"/>
          <w:lang w:eastAsia="ru-RU"/>
        </w:rPr>
        <w:t xml:space="preserve">Информационно-техническое обеспечение </w:t>
      </w:r>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 xml:space="preserve">Персональный компьютер: познавательные видеофильмы, фото репродукций картин, показ изображений для выполнения рисунков, </w:t>
      </w:r>
      <w:proofErr w:type="gramStart"/>
      <w:r w:rsidRPr="00645832">
        <w:rPr>
          <w:rFonts w:eastAsia="Calibri"/>
          <w:sz w:val="23"/>
          <w:szCs w:val="23"/>
          <w:lang w:eastAsia="ru-RU"/>
        </w:rPr>
        <w:t>интернет-источники</w:t>
      </w:r>
      <w:proofErr w:type="gramEnd"/>
      <w:r w:rsidRPr="00645832">
        <w:rPr>
          <w:rFonts w:eastAsia="Calibri"/>
          <w:sz w:val="23"/>
          <w:szCs w:val="23"/>
          <w:lang w:eastAsia="ru-RU"/>
        </w:rPr>
        <w:t>.</w:t>
      </w:r>
    </w:p>
    <w:p w:rsidR="00645832" w:rsidRPr="00645832" w:rsidRDefault="00645832" w:rsidP="00645832">
      <w:pPr>
        <w:widowControl/>
        <w:autoSpaceDE/>
        <w:autoSpaceDN/>
        <w:ind w:firstLine="567"/>
        <w:jc w:val="both"/>
        <w:rPr>
          <w:sz w:val="23"/>
          <w:szCs w:val="23"/>
        </w:rPr>
      </w:pPr>
      <w:r w:rsidRPr="00645832">
        <w:rPr>
          <w:b/>
          <w:sz w:val="23"/>
          <w:szCs w:val="23"/>
        </w:rPr>
        <w:t>Кадровое обеспечение программы</w:t>
      </w:r>
      <w:r w:rsidRPr="00645832">
        <w:rPr>
          <w:sz w:val="23"/>
          <w:szCs w:val="23"/>
        </w:rPr>
        <w:t>: программу реализует педагог дополнительного образования, соответствующий необходимым квалификационным требованиям.</w:t>
      </w:r>
    </w:p>
    <w:p w:rsidR="00645832" w:rsidRPr="00645832" w:rsidRDefault="00645832" w:rsidP="00645832">
      <w:pPr>
        <w:widowControl/>
        <w:autoSpaceDE/>
        <w:autoSpaceDN/>
        <w:jc w:val="center"/>
        <w:rPr>
          <w:rFonts w:eastAsia="Calibri"/>
          <w:b/>
          <w:sz w:val="23"/>
          <w:szCs w:val="23"/>
          <w:lang w:eastAsia="ru-RU"/>
        </w:rPr>
      </w:pPr>
      <w:r w:rsidRPr="00645832">
        <w:rPr>
          <w:rFonts w:eastAsia="Calibri"/>
          <w:b/>
          <w:sz w:val="23"/>
          <w:szCs w:val="23"/>
          <w:lang w:eastAsia="ru-RU"/>
        </w:rPr>
        <w:t>ФОРМА АТТЕСТАЦИИ/КОНТРОЛЯ</w:t>
      </w:r>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 xml:space="preserve">По программе предусмотрено проведение текущего контроля успеваемости и промежуточной аттестации </w:t>
      </w:r>
      <w:proofErr w:type="gramStart"/>
      <w:r w:rsidRPr="00645832">
        <w:rPr>
          <w:rFonts w:eastAsia="Calibri"/>
          <w:sz w:val="23"/>
          <w:szCs w:val="23"/>
          <w:lang w:eastAsia="ru-RU"/>
        </w:rPr>
        <w:t>обучающихся</w:t>
      </w:r>
      <w:proofErr w:type="gramEnd"/>
      <w:r w:rsidRPr="00645832">
        <w:rPr>
          <w:rFonts w:eastAsia="Calibri"/>
          <w:sz w:val="23"/>
          <w:szCs w:val="23"/>
          <w:lang w:eastAsia="ru-RU"/>
        </w:rPr>
        <w:t>.</w:t>
      </w:r>
    </w:p>
    <w:p w:rsidR="00645832" w:rsidRPr="00645832" w:rsidRDefault="00645832" w:rsidP="00645832">
      <w:pPr>
        <w:widowControl/>
        <w:autoSpaceDE/>
        <w:autoSpaceDN/>
        <w:ind w:firstLine="567"/>
        <w:jc w:val="both"/>
        <w:rPr>
          <w:rFonts w:eastAsia="Calibri"/>
          <w:bCs/>
          <w:sz w:val="23"/>
          <w:szCs w:val="23"/>
          <w:lang w:eastAsia="ru-RU"/>
        </w:rPr>
      </w:pPr>
      <w:r w:rsidRPr="00645832">
        <w:rPr>
          <w:rFonts w:eastAsia="Calibri"/>
          <w:bCs/>
          <w:sz w:val="23"/>
          <w:szCs w:val="23"/>
          <w:lang w:eastAsia="ru-RU"/>
        </w:rPr>
        <w:t>Цель текущего контроля - установление фактического уровня теоретических знаний и практических умений по темам (разделам) программы.</w:t>
      </w:r>
    </w:p>
    <w:p w:rsidR="00645832" w:rsidRPr="00645832" w:rsidRDefault="00645832" w:rsidP="00645832">
      <w:pPr>
        <w:widowControl/>
        <w:autoSpaceDE/>
        <w:autoSpaceDN/>
        <w:ind w:firstLine="567"/>
        <w:jc w:val="both"/>
        <w:rPr>
          <w:rFonts w:eastAsia="Calibri"/>
          <w:bCs/>
          <w:sz w:val="23"/>
          <w:szCs w:val="23"/>
          <w:lang w:eastAsia="ru-RU"/>
        </w:rPr>
      </w:pPr>
      <w:r w:rsidRPr="00645832">
        <w:rPr>
          <w:rFonts w:eastAsia="Calibri"/>
          <w:bCs/>
          <w:sz w:val="23"/>
          <w:szCs w:val="23"/>
          <w:lang w:eastAsia="ru-RU"/>
        </w:rPr>
        <w:t xml:space="preserve">Форму текущего контроля успеваемости определяет педагог с учетом контингента обучающихся, уровня </w:t>
      </w:r>
      <w:proofErr w:type="spellStart"/>
      <w:r w:rsidRPr="00645832">
        <w:rPr>
          <w:rFonts w:eastAsia="Calibri"/>
          <w:bCs/>
          <w:sz w:val="23"/>
          <w:szCs w:val="23"/>
          <w:lang w:eastAsia="ru-RU"/>
        </w:rPr>
        <w:t>обученности</w:t>
      </w:r>
      <w:proofErr w:type="spellEnd"/>
      <w:r w:rsidRPr="00645832">
        <w:rPr>
          <w:rFonts w:eastAsia="Calibri"/>
          <w:bCs/>
          <w:sz w:val="23"/>
          <w:szCs w:val="23"/>
          <w:lang w:eastAsia="ru-RU"/>
        </w:rPr>
        <w:t xml:space="preserve"> обучающихся, содержания учебного материала, используемых образовательных технологий и предусматривает следующие формы: беседа, наблюдение.</w:t>
      </w:r>
    </w:p>
    <w:p w:rsidR="00645832" w:rsidRPr="00645832" w:rsidRDefault="00645832" w:rsidP="00645832">
      <w:pPr>
        <w:widowControl/>
        <w:autoSpaceDE/>
        <w:autoSpaceDN/>
        <w:ind w:firstLine="567"/>
        <w:jc w:val="both"/>
        <w:rPr>
          <w:rFonts w:eastAsia="Calibri"/>
          <w:bCs/>
          <w:sz w:val="23"/>
          <w:szCs w:val="23"/>
          <w:lang w:eastAsia="ru-RU"/>
        </w:rPr>
      </w:pPr>
      <w:r w:rsidRPr="00645832">
        <w:rPr>
          <w:rFonts w:eastAsia="Calibri"/>
          <w:bCs/>
          <w:sz w:val="23"/>
          <w:szCs w:val="23"/>
          <w:lang w:eastAsia="ru-RU"/>
        </w:rPr>
        <w:t>Промежуточная аттестация проводится один раз в конце учебного года.</w:t>
      </w:r>
    </w:p>
    <w:p w:rsidR="00645832" w:rsidRPr="00645832" w:rsidRDefault="00645832" w:rsidP="00645832">
      <w:pPr>
        <w:widowControl/>
        <w:autoSpaceDE/>
        <w:autoSpaceDN/>
        <w:ind w:firstLine="567"/>
        <w:jc w:val="both"/>
        <w:rPr>
          <w:rFonts w:eastAsia="Calibri"/>
          <w:bCs/>
          <w:sz w:val="23"/>
          <w:szCs w:val="23"/>
          <w:lang w:eastAsia="ru-RU"/>
        </w:rPr>
      </w:pPr>
      <w:r w:rsidRPr="00645832">
        <w:rPr>
          <w:rFonts w:eastAsia="Calibri"/>
          <w:bCs/>
          <w:sz w:val="23"/>
          <w:szCs w:val="23"/>
          <w:lang w:eastAsia="ru-RU"/>
        </w:rPr>
        <w:t>Формы промежуточной аттестации: наблюдение.</w:t>
      </w:r>
    </w:p>
    <w:p w:rsidR="00645832" w:rsidRPr="00645832" w:rsidRDefault="00645832" w:rsidP="00645832">
      <w:pPr>
        <w:widowControl/>
        <w:autoSpaceDE/>
        <w:autoSpaceDN/>
        <w:ind w:firstLine="567"/>
        <w:jc w:val="both"/>
        <w:rPr>
          <w:rFonts w:eastAsia="Calibri"/>
          <w:bCs/>
          <w:sz w:val="23"/>
          <w:szCs w:val="23"/>
          <w:lang w:eastAsia="ru-RU"/>
        </w:rPr>
      </w:pPr>
      <w:r w:rsidRPr="00645832">
        <w:rPr>
          <w:rFonts w:eastAsia="Calibri"/>
          <w:bCs/>
          <w:sz w:val="23"/>
          <w:szCs w:val="23"/>
          <w:lang w:eastAsia="ru-RU"/>
        </w:rPr>
        <w:t xml:space="preserve">Мониторинг включает определение высокого, среднего, низкого уровня </w:t>
      </w:r>
      <w:proofErr w:type="spellStart"/>
      <w:r w:rsidRPr="00645832">
        <w:rPr>
          <w:rFonts w:eastAsia="Calibri"/>
          <w:bCs/>
          <w:sz w:val="23"/>
          <w:szCs w:val="23"/>
          <w:lang w:eastAsia="ru-RU"/>
        </w:rPr>
        <w:t>обученности</w:t>
      </w:r>
      <w:proofErr w:type="spellEnd"/>
      <w:r w:rsidRPr="00645832">
        <w:rPr>
          <w:rFonts w:eastAsia="Calibri"/>
          <w:bCs/>
          <w:sz w:val="23"/>
          <w:szCs w:val="23"/>
          <w:lang w:eastAsia="ru-RU"/>
        </w:rPr>
        <w:t xml:space="preserve"> (проверка теоретических знаний и практических умений и навыков) и личностного развития.</w:t>
      </w:r>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 xml:space="preserve">Результаты промежуточной аттестации заносятся в диагностическую карту результатов обучения и </w:t>
      </w:r>
      <w:proofErr w:type="gramStart"/>
      <w:r w:rsidRPr="00645832">
        <w:rPr>
          <w:rFonts w:eastAsia="Calibri"/>
          <w:sz w:val="23"/>
          <w:szCs w:val="23"/>
          <w:lang w:eastAsia="ru-RU"/>
        </w:rPr>
        <w:t>развития</w:t>
      </w:r>
      <w:proofErr w:type="gramEnd"/>
      <w:r w:rsidRPr="00645832">
        <w:rPr>
          <w:rFonts w:eastAsia="Calibri"/>
          <w:sz w:val="23"/>
          <w:szCs w:val="23"/>
          <w:lang w:eastAsia="ru-RU"/>
        </w:rPr>
        <w:t xml:space="preserve"> обучающихся по дополнительной общеобразовательной общеразвивающей программе. </w:t>
      </w:r>
      <w:proofErr w:type="gramStart"/>
      <w:r w:rsidRPr="00645832">
        <w:rPr>
          <w:rFonts w:eastAsia="Calibri"/>
          <w:sz w:val="23"/>
          <w:szCs w:val="23"/>
          <w:lang w:eastAsia="ru-RU"/>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 xml:space="preserve">Сравнение уровня </w:t>
      </w:r>
      <w:proofErr w:type="spellStart"/>
      <w:r w:rsidRPr="00645832">
        <w:rPr>
          <w:rFonts w:eastAsia="Calibri"/>
          <w:sz w:val="23"/>
          <w:szCs w:val="23"/>
          <w:lang w:eastAsia="ru-RU"/>
        </w:rPr>
        <w:t>обученности</w:t>
      </w:r>
      <w:proofErr w:type="spellEnd"/>
      <w:r w:rsidRPr="00645832">
        <w:rPr>
          <w:rFonts w:eastAsia="Calibri"/>
          <w:sz w:val="23"/>
          <w:szCs w:val="23"/>
          <w:lang w:eastAsia="ru-RU"/>
        </w:rPr>
        <w:t>, уровня личностного развития позволяет определить рост каждого обучающегося  детского объединения в целом в динамике на конечном сроке реализации программы.</w:t>
      </w:r>
    </w:p>
    <w:p w:rsidR="00645832" w:rsidRPr="00645832" w:rsidRDefault="00645832" w:rsidP="00645832">
      <w:pPr>
        <w:widowControl/>
        <w:autoSpaceDE/>
        <w:autoSpaceDN/>
        <w:ind w:firstLine="567"/>
        <w:jc w:val="both"/>
        <w:rPr>
          <w:rFonts w:eastAsia="Calibri"/>
          <w:sz w:val="23"/>
          <w:szCs w:val="23"/>
          <w:lang w:eastAsia="ru-RU"/>
        </w:rPr>
      </w:pPr>
      <w:r w:rsidRPr="00645832">
        <w:rPr>
          <w:rFonts w:eastAsia="Calibri"/>
          <w:sz w:val="23"/>
          <w:szCs w:val="23"/>
          <w:lang w:eastAsia="ru-RU"/>
        </w:rPr>
        <w:t xml:space="preserve">Критерии и показатели результативности обучения и </w:t>
      </w:r>
      <w:proofErr w:type="gramStart"/>
      <w:r w:rsidRPr="00645832">
        <w:rPr>
          <w:rFonts w:eastAsia="Calibri"/>
          <w:sz w:val="23"/>
          <w:szCs w:val="23"/>
          <w:lang w:eastAsia="ru-RU"/>
        </w:rPr>
        <w:t>развития</w:t>
      </w:r>
      <w:proofErr w:type="gramEnd"/>
      <w:r w:rsidRPr="00645832">
        <w:rPr>
          <w:rFonts w:eastAsia="Calibri"/>
          <w:sz w:val="23"/>
          <w:szCs w:val="23"/>
          <w:lang w:eastAsia="ru-RU"/>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645832" w:rsidRPr="00645832" w:rsidRDefault="00645832" w:rsidP="00645832">
      <w:pPr>
        <w:widowControl/>
        <w:autoSpaceDE/>
        <w:autoSpaceDN/>
        <w:ind w:firstLine="567"/>
        <w:jc w:val="both"/>
        <w:rPr>
          <w:rFonts w:eastAsia="Calibri"/>
          <w:b/>
          <w:sz w:val="23"/>
          <w:szCs w:val="23"/>
          <w:lang w:eastAsia="ru-RU"/>
        </w:rPr>
      </w:pPr>
      <w:r w:rsidRPr="00645832">
        <w:rPr>
          <w:rFonts w:eastAsia="Calibri"/>
          <w:sz w:val="23"/>
          <w:szCs w:val="23"/>
          <w:lang w:eastAsia="ru-RU"/>
        </w:rPr>
        <w:t xml:space="preserve">По итогам промежуточной </w:t>
      </w:r>
      <w:proofErr w:type="gramStart"/>
      <w:r w:rsidRPr="00645832">
        <w:rPr>
          <w:rFonts w:eastAsia="Calibri"/>
          <w:sz w:val="23"/>
          <w:szCs w:val="23"/>
          <w:lang w:eastAsia="ru-RU"/>
        </w:rPr>
        <w:t>аттестации</w:t>
      </w:r>
      <w:proofErr w:type="gramEnd"/>
      <w:r w:rsidRPr="00645832">
        <w:rPr>
          <w:rFonts w:eastAsia="Calibri"/>
          <w:sz w:val="23"/>
          <w:szCs w:val="23"/>
          <w:lang w:eastAsia="ru-RU"/>
        </w:rPr>
        <w:t xml:space="preserve"> за учебный год обучающиеся считаются переведенными на следующий год обучения или выбывшими в связи с окончанием обучения по программе. </w:t>
      </w:r>
    </w:p>
    <w:p w:rsidR="00645832" w:rsidRPr="00645832" w:rsidRDefault="00645832" w:rsidP="00645832">
      <w:pPr>
        <w:widowControl/>
        <w:autoSpaceDE/>
        <w:autoSpaceDN/>
        <w:ind w:firstLine="567"/>
        <w:jc w:val="center"/>
        <w:rPr>
          <w:rFonts w:eastAsia="Calibri"/>
          <w:b/>
          <w:sz w:val="23"/>
          <w:szCs w:val="23"/>
          <w:lang w:eastAsia="ru-RU"/>
        </w:rPr>
      </w:pPr>
      <w:r w:rsidRPr="00645832">
        <w:rPr>
          <w:rFonts w:eastAsia="Calibri"/>
          <w:b/>
          <w:sz w:val="23"/>
          <w:szCs w:val="23"/>
          <w:lang w:eastAsia="ru-RU"/>
        </w:rPr>
        <w:t>МЕТОДИЧЕСКОЕ ОБЕСПЕЧЕНИЕ ПРОГРАММЫ</w:t>
      </w:r>
    </w:p>
    <w:p w:rsidR="00645832" w:rsidRPr="00645832" w:rsidRDefault="00645832" w:rsidP="00645832">
      <w:pPr>
        <w:widowControl/>
        <w:adjustRightInd w:val="0"/>
        <w:ind w:firstLine="567"/>
        <w:jc w:val="both"/>
        <w:rPr>
          <w:rFonts w:eastAsia="Calibri"/>
          <w:color w:val="000000"/>
          <w:sz w:val="23"/>
          <w:szCs w:val="23"/>
        </w:rPr>
      </w:pPr>
      <w:r w:rsidRPr="00645832">
        <w:rPr>
          <w:rFonts w:eastAsia="Calibri"/>
          <w:b/>
          <w:bCs/>
          <w:iCs/>
          <w:color w:val="000000"/>
          <w:sz w:val="23"/>
          <w:szCs w:val="23"/>
        </w:rPr>
        <w:t xml:space="preserve">Методы обучения: </w:t>
      </w:r>
    </w:p>
    <w:p w:rsidR="00645832" w:rsidRPr="00645832" w:rsidRDefault="00645832" w:rsidP="00645832">
      <w:pPr>
        <w:widowControl/>
        <w:adjustRightInd w:val="0"/>
        <w:ind w:firstLine="567"/>
        <w:jc w:val="both"/>
        <w:rPr>
          <w:rFonts w:eastAsia="Calibri"/>
          <w:color w:val="000000"/>
          <w:sz w:val="23"/>
          <w:szCs w:val="23"/>
        </w:rPr>
      </w:pPr>
      <w:r w:rsidRPr="00645832">
        <w:rPr>
          <w:rFonts w:eastAsia="Calibri"/>
          <w:b/>
          <w:bCs/>
          <w:i/>
          <w:iCs/>
          <w:color w:val="000000"/>
          <w:sz w:val="23"/>
          <w:szCs w:val="23"/>
        </w:rPr>
        <w:t xml:space="preserve">наглядный показ иллюстративного материала </w:t>
      </w:r>
      <w:r w:rsidRPr="00645832">
        <w:rPr>
          <w:rFonts w:eastAsia="Calibri"/>
          <w:color w:val="000000"/>
          <w:sz w:val="23"/>
          <w:szCs w:val="23"/>
        </w:rPr>
        <w:t xml:space="preserve">(журналы, видеоматериалы, фотографии, репродукции произведений известных художников, лучшие работы обучающихся, компьютерные разработки и др.); </w:t>
      </w:r>
    </w:p>
    <w:p w:rsidR="00645832" w:rsidRPr="00645832" w:rsidRDefault="00645832" w:rsidP="00645832">
      <w:pPr>
        <w:widowControl/>
        <w:adjustRightInd w:val="0"/>
        <w:ind w:firstLine="567"/>
        <w:jc w:val="both"/>
        <w:rPr>
          <w:rFonts w:eastAsia="Calibri"/>
          <w:color w:val="000000"/>
          <w:sz w:val="23"/>
          <w:szCs w:val="23"/>
        </w:rPr>
      </w:pPr>
      <w:r w:rsidRPr="00645832">
        <w:rPr>
          <w:rFonts w:eastAsia="Calibri"/>
          <w:b/>
          <w:bCs/>
          <w:i/>
          <w:iCs/>
          <w:color w:val="000000"/>
          <w:sz w:val="23"/>
          <w:szCs w:val="23"/>
        </w:rPr>
        <w:t xml:space="preserve">практические </w:t>
      </w:r>
      <w:r w:rsidRPr="00645832">
        <w:rPr>
          <w:rFonts w:eastAsia="Calibri"/>
          <w:color w:val="000000"/>
          <w:sz w:val="23"/>
          <w:szCs w:val="23"/>
        </w:rPr>
        <w:t xml:space="preserve">– выполнение учебных упражнений и творческих работ, посещение тематических выставок, организация рабочего места, приобретение и отработка навыков и приемов работы с материалами и инструментами. Методы построения рисунка демонстрируются преподавателем на доске; </w:t>
      </w:r>
    </w:p>
    <w:p w:rsidR="00645832" w:rsidRPr="00645832" w:rsidRDefault="00645832" w:rsidP="00645832">
      <w:pPr>
        <w:widowControl/>
        <w:adjustRightInd w:val="0"/>
        <w:ind w:firstLine="567"/>
        <w:jc w:val="both"/>
        <w:rPr>
          <w:rFonts w:eastAsia="Calibri"/>
          <w:color w:val="000000"/>
          <w:sz w:val="23"/>
          <w:szCs w:val="23"/>
        </w:rPr>
      </w:pPr>
      <w:proofErr w:type="gramStart"/>
      <w:r w:rsidRPr="00645832">
        <w:rPr>
          <w:rFonts w:eastAsia="Calibri"/>
          <w:b/>
          <w:bCs/>
          <w:i/>
          <w:iCs/>
          <w:color w:val="000000"/>
          <w:sz w:val="23"/>
          <w:szCs w:val="23"/>
        </w:rPr>
        <w:t xml:space="preserve">репродуктивный </w:t>
      </w:r>
      <w:r w:rsidRPr="00645832">
        <w:rPr>
          <w:rFonts w:eastAsia="Calibri"/>
          <w:color w:val="000000"/>
          <w:sz w:val="23"/>
          <w:szCs w:val="23"/>
        </w:rPr>
        <w:t xml:space="preserve">- позволяющий в кратчайший срок передать и освоить большую по объему информацию (беседы, объяснения, демонстрации, показы, повторения, отработка </w:t>
      </w:r>
      <w:r w:rsidRPr="00645832">
        <w:rPr>
          <w:rFonts w:eastAsia="Calibri"/>
          <w:color w:val="000000"/>
          <w:sz w:val="23"/>
          <w:szCs w:val="23"/>
        </w:rPr>
        <w:lastRenderedPageBreak/>
        <w:t xml:space="preserve">упражнений и др.) Создание собственных композиций, выполнение творческих работ, участие в выставках, конкурсах; </w:t>
      </w:r>
      <w:proofErr w:type="gramEnd"/>
    </w:p>
    <w:p w:rsidR="00645832" w:rsidRPr="00645832" w:rsidRDefault="00645832" w:rsidP="00645832">
      <w:pPr>
        <w:widowControl/>
        <w:adjustRightInd w:val="0"/>
        <w:ind w:firstLine="567"/>
        <w:jc w:val="both"/>
        <w:rPr>
          <w:rFonts w:eastAsia="Calibri"/>
          <w:color w:val="000000"/>
          <w:sz w:val="23"/>
          <w:szCs w:val="23"/>
        </w:rPr>
      </w:pPr>
      <w:r w:rsidRPr="00645832">
        <w:rPr>
          <w:rFonts w:eastAsia="Calibri"/>
          <w:b/>
          <w:bCs/>
          <w:i/>
          <w:iCs/>
          <w:color w:val="000000"/>
          <w:sz w:val="23"/>
          <w:szCs w:val="23"/>
        </w:rPr>
        <w:t>проблемные и поисково-творчески</w:t>
      </w:r>
      <w:proofErr w:type="gramStart"/>
      <w:r w:rsidRPr="00645832">
        <w:rPr>
          <w:rFonts w:eastAsia="Calibri"/>
          <w:b/>
          <w:bCs/>
          <w:i/>
          <w:iCs/>
          <w:color w:val="000000"/>
          <w:sz w:val="23"/>
          <w:szCs w:val="23"/>
        </w:rPr>
        <w:t>й</w:t>
      </w:r>
      <w:r w:rsidRPr="00645832">
        <w:rPr>
          <w:rFonts w:eastAsia="Calibri"/>
          <w:color w:val="000000"/>
          <w:sz w:val="23"/>
          <w:szCs w:val="23"/>
        </w:rPr>
        <w:t>–</w:t>
      </w:r>
      <w:proofErr w:type="gramEnd"/>
      <w:r w:rsidRPr="00645832">
        <w:rPr>
          <w:rFonts w:eastAsia="Calibri"/>
          <w:color w:val="000000"/>
          <w:sz w:val="23"/>
          <w:szCs w:val="23"/>
        </w:rPr>
        <w:t xml:space="preserve"> позволяющие обучающимся активно овладевать приемами анализа учебного материала с целью постановки проблемы и нахождения путей ее решения, или осваивать приемы самостоятельной постановки проблем и нахождения способов их решения (разработка эскизов декоративных изделий, организация праздничных мероприятий и т.д.).</w:t>
      </w:r>
    </w:p>
    <w:p w:rsidR="00645832" w:rsidRPr="00645832" w:rsidRDefault="00645832" w:rsidP="00645832">
      <w:pPr>
        <w:widowControl/>
        <w:adjustRightInd w:val="0"/>
        <w:ind w:firstLine="567"/>
        <w:jc w:val="both"/>
        <w:rPr>
          <w:rFonts w:eastAsia="Calibri"/>
          <w:color w:val="000000"/>
          <w:sz w:val="23"/>
          <w:szCs w:val="23"/>
        </w:rPr>
      </w:pPr>
      <w:r w:rsidRPr="00645832">
        <w:rPr>
          <w:rFonts w:eastAsia="Calibri"/>
          <w:color w:val="000000"/>
          <w:sz w:val="23"/>
          <w:szCs w:val="23"/>
        </w:rPr>
        <w:t xml:space="preserve"> В ходе изучения программы используются технологии, соответствующие специфике изучаемого предмета. Технология </w:t>
      </w:r>
      <w:r w:rsidRPr="00645832">
        <w:rPr>
          <w:rFonts w:eastAsia="Calibri"/>
          <w:i/>
          <w:color w:val="000000"/>
          <w:sz w:val="23"/>
          <w:szCs w:val="23"/>
        </w:rPr>
        <w:t>группового и коллективного</w:t>
      </w:r>
      <w:r w:rsidRPr="00645832">
        <w:rPr>
          <w:rFonts w:eastAsia="Calibri"/>
          <w:color w:val="000000"/>
          <w:sz w:val="23"/>
          <w:szCs w:val="23"/>
        </w:rPr>
        <w:t xml:space="preserve"> взаимодействия учит детей договариваться, понимать друг друга, с уважением и интересом относится к работе товарища. Совместная творческая деятельность и общий положительный результат дает стимул для дальнейшего творчества и уверенность в своих силах. </w:t>
      </w:r>
      <w:r w:rsidRPr="00645832">
        <w:rPr>
          <w:rFonts w:eastAsia="Calibri"/>
          <w:i/>
          <w:color w:val="000000"/>
          <w:sz w:val="23"/>
          <w:szCs w:val="23"/>
        </w:rPr>
        <w:t xml:space="preserve">Технология развития критического мышления </w:t>
      </w:r>
      <w:r w:rsidRPr="00645832">
        <w:rPr>
          <w:rFonts w:eastAsia="Calibri"/>
          <w:color w:val="000000"/>
          <w:sz w:val="23"/>
          <w:szCs w:val="23"/>
        </w:rPr>
        <w:t xml:space="preserve">обучает обучающимся на основе анализа действительности и оценки художественных произведений, самостоятельно находить решения при создании собственных художественных образов. Использование </w:t>
      </w:r>
      <w:r w:rsidRPr="00645832">
        <w:rPr>
          <w:rFonts w:eastAsia="Calibri"/>
          <w:i/>
          <w:color w:val="000000"/>
          <w:sz w:val="23"/>
          <w:szCs w:val="23"/>
        </w:rPr>
        <w:t>информационных технологий</w:t>
      </w:r>
      <w:r w:rsidRPr="00645832">
        <w:rPr>
          <w:rFonts w:eastAsia="Calibri"/>
          <w:color w:val="000000"/>
          <w:sz w:val="23"/>
          <w:szCs w:val="23"/>
        </w:rPr>
        <w:t xml:space="preserve"> обусловлено возможностью современной передачи информации для улучшения проведения занятий и скорейшему формированию специальных знаний по предмету. </w:t>
      </w:r>
      <w:proofErr w:type="spellStart"/>
      <w:r w:rsidRPr="00645832">
        <w:rPr>
          <w:rFonts w:eastAsia="Calibri"/>
          <w:i/>
          <w:color w:val="000000"/>
          <w:sz w:val="23"/>
          <w:szCs w:val="23"/>
        </w:rPr>
        <w:t>Здоровьесберегающие</w:t>
      </w:r>
      <w:proofErr w:type="spellEnd"/>
      <w:r w:rsidRPr="00645832">
        <w:rPr>
          <w:rFonts w:eastAsia="Calibri"/>
          <w:i/>
          <w:color w:val="000000"/>
          <w:sz w:val="23"/>
          <w:szCs w:val="23"/>
        </w:rPr>
        <w:t xml:space="preserve"> технологии</w:t>
      </w:r>
      <w:r w:rsidRPr="00645832">
        <w:rPr>
          <w:rFonts w:eastAsia="Calibri"/>
          <w:color w:val="000000"/>
          <w:sz w:val="23"/>
          <w:szCs w:val="23"/>
        </w:rPr>
        <w:t xml:space="preserve"> занимают особое значение в развитие ребенка. Создание условий для обеспечения его физического и эмоционального благополучия, ведет к раскрытию творческого потенциала обучающихся.</w:t>
      </w:r>
    </w:p>
    <w:p w:rsidR="00645832" w:rsidRPr="00645832" w:rsidRDefault="00645832" w:rsidP="00645832">
      <w:pPr>
        <w:widowControl/>
        <w:adjustRightInd w:val="0"/>
        <w:ind w:firstLine="567"/>
        <w:jc w:val="both"/>
        <w:rPr>
          <w:rFonts w:eastAsia="Calibri"/>
          <w:b/>
          <w:color w:val="000000"/>
          <w:sz w:val="23"/>
          <w:szCs w:val="23"/>
        </w:rPr>
      </w:pPr>
      <w:r w:rsidRPr="00645832">
        <w:rPr>
          <w:rFonts w:eastAsia="Calibri"/>
          <w:b/>
          <w:color w:val="000000"/>
          <w:sz w:val="23"/>
          <w:szCs w:val="23"/>
        </w:rPr>
        <w:t>Дидактические материалы</w:t>
      </w:r>
    </w:p>
    <w:p w:rsidR="00645832" w:rsidRPr="00645832" w:rsidRDefault="00645832" w:rsidP="00645832">
      <w:pPr>
        <w:widowControl/>
        <w:adjustRightInd w:val="0"/>
        <w:ind w:firstLine="567"/>
        <w:jc w:val="both"/>
        <w:rPr>
          <w:rFonts w:eastAsia="Calibri"/>
          <w:b/>
          <w:color w:val="000000"/>
          <w:sz w:val="23"/>
          <w:szCs w:val="23"/>
        </w:rPr>
      </w:pPr>
      <w:r w:rsidRPr="00645832">
        <w:rPr>
          <w:rFonts w:eastAsia="Calibri"/>
          <w:color w:val="000000"/>
          <w:sz w:val="23"/>
          <w:szCs w:val="23"/>
        </w:rPr>
        <w:t>Дидактические материалы, используемые в работе, помогают обучающимся освоить систему знаний по предмету изобразительное искусство, овладеть изобразительными умениями и навыками, и способами познавательной и информационно – коммуникативной деятельности, а также анализом своих работ.</w:t>
      </w:r>
    </w:p>
    <w:p w:rsidR="00645832" w:rsidRPr="00645832" w:rsidRDefault="00645832" w:rsidP="00645832">
      <w:pPr>
        <w:widowControl/>
        <w:shd w:val="clear" w:color="auto" w:fill="FFFFFF"/>
        <w:autoSpaceDE/>
        <w:autoSpaceDN/>
        <w:spacing w:after="200" w:line="276" w:lineRule="auto"/>
        <w:jc w:val="center"/>
        <w:rPr>
          <w:b/>
          <w:color w:val="000000"/>
          <w:sz w:val="24"/>
          <w:szCs w:val="24"/>
        </w:rPr>
      </w:pPr>
      <w:r w:rsidRPr="00645832">
        <w:rPr>
          <w:b/>
          <w:color w:val="000000"/>
          <w:sz w:val="24"/>
          <w:szCs w:val="24"/>
        </w:rPr>
        <w:t>Педагогические технологии</w:t>
      </w:r>
    </w:p>
    <w:p w:rsidR="00645832" w:rsidRPr="00645832" w:rsidRDefault="00645832" w:rsidP="00645832">
      <w:pPr>
        <w:widowControl/>
        <w:shd w:val="clear" w:color="auto" w:fill="FFFFFF"/>
        <w:autoSpaceDE/>
        <w:autoSpaceDN/>
        <w:spacing w:after="200" w:line="276" w:lineRule="auto"/>
        <w:rPr>
          <w:sz w:val="24"/>
          <w:szCs w:val="24"/>
        </w:rPr>
      </w:pPr>
      <w:proofErr w:type="spellStart"/>
      <w:r w:rsidRPr="00645832">
        <w:rPr>
          <w:sz w:val="24"/>
          <w:szCs w:val="24"/>
        </w:rPr>
        <w:t>здоровьесберегающие</w:t>
      </w:r>
      <w:proofErr w:type="spellEnd"/>
      <w:r w:rsidRPr="00645832">
        <w:rPr>
          <w:sz w:val="24"/>
          <w:szCs w:val="24"/>
        </w:rPr>
        <w:t xml:space="preserve">-создаются условия для поддержания активности учащихся на протяжении всего урока, снятия напряжения, предупреждения утомляемости через смену видов деятельности  на уроке; использование методов, способствующих активизации инициативы и творческого самовыражения учащихся: метод свободного выбора, применение активных методов, проведение </w:t>
      </w:r>
      <w:proofErr w:type="spellStart"/>
      <w:r w:rsidRPr="00645832">
        <w:rPr>
          <w:sz w:val="24"/>
          <w:szCs w:val="24"/>
        </w:rPr>
        <w:t>физминуток</w:t>
      </w:r>
      <w:proofErr w:type="spellEnd"/>
      <w:r w:rsidRPr="00645832">
        <w:rPr>
          <w:sz w:val="24"/>
          <w:szCs w:val="24"/>
        </w:rPr>
        <w:t>, создание положительного климата на уроке, наличие психологических разрядок;</w:t>
      </w:r>
    </w:p>
    <w:p w:rsidR="00645832" w:rsidRPr="00645832" w:rsidRDefault="00645832" w:rsidP="00645832">
      <w:pPr>
        <w:widowControl/>
        <w:shd w:val="clear" w:color="auto" w:fill="FFFFFF"/>
        <w:autoSpaceDE/>
        <w:autoSpaceDN/>
        <w:spacing w:after="200" w:line="276" w:lineRule="auto"/>
        <w:rPr>
          <w:sz w:val="24"/>
          <w:szCs w:val="24"/>
        </w:rPr>
      </w:pPr>
      <w:r w:rsidRPr="00645832">
        <w:rPr>
          <w:color w:val="000000"/>
          <w:sz w:val="24"/>
          <w:szCs w:val="24"/>
        </w:rPr>
        <w:t>технология портфолио-</w:t>
      </w:r>
      <w:r w:rsidRPr="00645832">
        <w:rPr>
          <w:color w:val="000000"/>
          <w:sz w:val="24"/>
          <w:szCs w:val="24"/>
          <w:shd w:val="clear" w:color="auto" w:fill="FFFFFF"/>
        </w:rPr>
        <w:t xml:space="preserve">позволяет оценивать успехи и достижения </w:t>
      </w:r>
      <w:proofErr w:type="spellStart"/>
      <w:r w:rsidRPr="00645832">
        <w:rPr>
          <w:color w:val="000000"/>
          <w:sz w:val="24"/>
          <w:szCs w:val="24"/>
          <w:shd w:val="clear" w:color="auto" w:fill="FFFFFF"/>
        </w:rPr>
        <w:t>обучащихся</w:t>
      </w:r>
      <w:proofErr w:type="spellEnd"/>
      <w:r w:rsidRPr="00645832">
        <w:rPr>
          <w:color w:val="000000"/>
          <w:sz w:val="24"/>
          <w:szCs w:val="24"/>
          <w:shd w:val="clear" w:color="auto" w:fill="FFFFFF"/>
        </w:rPr>
        <w:t xml:space="preserve"> в течени</w:t>
      </w:r>
      <w:proofErr w:type="gramStart"/>
      <w:r w:rsidRPr="00645832">
        <w:rPr>
          <w:color w:val="000000"/>
          <w:sz w:val="24"/>
          <w:szCs w:val="24"/>
          <w:shd w:val="clear" w:color="auto" w:fill="FFFFFF"/>
        </w:rPr>
        <w:t>и</w:t>
      </w:r>
      <w:proofErr w:type="gramEnd"/>
      <w:r w:rsidRPr="00645832">
        <w:rPr>
          <w:color w:val="000000"/>
          <w:sz w:val="24"/>
          <w:szCs w:val="24"/>
          <w:shd w:val="clear" w:color="auto" w:fill="FFFFFF"/>
        </w:rPr>
        <w:t xml:space="preserve"> учебного года  по содержанию портфолио (детские рисунки, </w:t>
      </w:r>
      <w:proofErr w:type="spellStart"/>
      <w:r w:rsidRPr="00645832">
        <w:rPr>
          <w:color w:val="000000"/>
          <w:sz w:val="24"/>
          <w:szCs w:val="24"/>
          <w:shd w:val="clear" w:color="auto" w:fill="FFFFFF"/>
        </w:rPr>
        <w:t>коллажи,декоративные</w:t>
      </w:r>
      <w:proofErr w:type="spellEnd"/>
      <w:r w:rsidRPr="00645832">
        <w:rPr>
          <w:color w:val="000000"/>
          <w:sz w:val="24"/>
          <w:szCs w:val="24"/>
          <w:shd w:val="clear" w:color="auto" w:fill="FFFFFF"/>
        </w:rPr>
        <w:t xml:space="preserve"> композиции),выстраивать систему индивидуального развития </w:t>
      </w:r>
      <w:proofErr w:type="spellStart"/>
      <w:r w:rsidRPr="00645832">
        <w:rPr>
          <w:color w:val="000000"/>
          <w:sz w:val="24"/>
          <w:szCs w:val="24"/>
          <w:shd w:val="clear" w:color="auto" w:fill="FFFFFF"/>
        </w:rPr>
        <w:t>личности,что</w:t>
      </w:r>
      <w:proofErr w:type="spellEnd"/>
      <w:r w:rsidRPr="00645832">
        <w:rPr>
          <w:color w:val="000000"/>
          <w:sz w:val="24"/>
          <w:szCs w:val="24"/>
          <w:shd w:val="clear" w:color="auto" w:fill="FFFFFF"/>
        </w:rPr>
        <w:t xml:space="preserve"> помогает в познании самого себя ,самоопределении и самореализации.</w:t>
      </w:r>
    </w:p>
    <w:p w:rsidR="00645832" w:rsidRPr="00645832" w:rsidRDefault="00645832" w:rsidP="00645832">
      <w:pPr>
        <w:widowControl/>
        <w:shd w:val="clear" w:color="auto" w:fill="FFFFFF"/>
        <w:autoSpaceDE/>
        <w:autoSpaceDN/>
        <w:spacing w:after="200" w:line="276" w:lineRule="auto"/>
        <w:rPr>
          <w:sz w:val="24"/>
          <w:szCs w:val="24"/>
        </w:rPr>
      </w:pPr>
      <w:r w:rsidRPr="00645832">
        <w:rPr>
          <w:color w:val="000000"/>
          <w:sz w:val="24"/>
          <w:szCs w:val="24"/>
        </w:rPr>
        <w:t>технология проектной деятельности-</w:t>
      </w:r>
      <w:r w:rsidRPr="00645832">
        <w:rPr>
          <w:sz w:val="24"/>
          <w:szCs w:val="24"/>
        </w:rPr>
        <w:t>дает возможность  осознанно добывать новые знания,  проявлять творческие способности</w:t>
      </w:r>
      <w:proofErr w:type="gramStart"/>
      <w:r w:rsidRPr="00645832">
        <w:rPr>
          <w:sz w:val="24"/>
          <w:szCs w:val="24"/>
        </w:rPr>
        <w:t xml:space="preserve"> ,</w:t>
      </w:r>
      <w:proofErr w:type="gramEnd"/>
      <w:r w:rsidRPr="00645832">
        <w:rPr>
          <w:sz w:val="24"/>
          <w:szCs w:val="24"/>
        </w:rPr>
        <w:t xml:space="preserve"> которые, успешно развиваются в ходе самостоятельного поиска нужного решения, изготовление проектов с нетрадиционными техниками рисования;</w:t>
      </w:r>
    </w:p>
    <w:p w:rsidR="00645832" w:rsidRPr="00645832" w:rsidRDefault="00645832" w:rsidP="00645832">
      <w:pPr>
        <w:widowControl/>
        <w:shd w:val="clear" w:color="auto" w:fill="FFFFFF"/>
        <w:autoSpaceDE/>
        <w:autoSpaceDN/>
        <w:spacing w:after="200" w:line="276" w:lineRule="auto"/>
        <w:rPr>
          <w:color w:val="000000"/>
          <w:sz w:val="24"/>
          <w:szCs w:val="24"/>
          <w:shd w:val="clear" w:color="auto" w:fill="FFFFFF"/>
        </w:rPr>
      </w:pPr>
      <w:r w:rsidRPr="00645832">
        <w:rPr>
          <w:color w:val="000000"/>
          <w:sz w:val="24"/>
          <w:szCs w:val="24"/>
        </w:rPr>
        <w:t>технология группового обучения-</w:t>
      </w:r>
      <w:r w:rsidRPr="00645832">
        <w:rPr>
          <w:color w:val="000000"/>
          <w:sz w:val="24"/>
          <w:szCs w:val="24"/>
          <w:shd w:val="clear" w:color="auto" w:fill="FFFFFF"/>
        </w:rPr>
        <w:t xml:space="preserve">командная, групповая </w:t>
      </w:r>
      <w:proofErr w:type="gramStart"/>
      <w:r w:rsidRPr="00645832">
        <w:rPr>
          <w:color w:val="000000"/>
          <w:sz w:val="24"/>
          <w:szCs w:val="24"/>
          <w:shd w:val="clear" w:color="auto" w:fill="FFFFFF"/>
        </w:rPr>
        <w:t>работа</w:t>
      </w:r>
      <w:proofErr w:type="gramEnd"/>
      <w:r w:rsidRPr="00645832">
        <w:rPr>
          <w:color w:val="000000"/>
          <w:sz w:val="24"/>
          <w:szCs w:val="24"/>
          <w:shd w:val="clear" w:color="auto" w:fill="FFFFFF"/>
        </w:rPr>
        <w:t xml:space="preserve"> строящаяся на </w:t>
      </w:r>
      <w:proofErr w:type="spellStart"/>
      <w:r w:rsidRPr="00645832">
        <w:rPr>
          <w:color w:val="000000"/>
          <w:sz w:val="24"/>
          <w:szCs w:val="24"/>
          <w:shd w:val="clear" w:color="auto" w:fill="FFFFFF"/>
        </w:rPr>
        <w:t>приципах</w:t>
      </w:r>
      <w:proofErr w:type="spellEnd"/>
      <w:r w:rsidRPr="00645832">
        <w:rPr>
          <w:color w:val="000000"/>
          <w:sz w:val="24"/>
          <w:szCs w:val="24"/>
          <w:shd w:val="clear" w:color="auto" w:fill="FFFFFF"/>
        </w:rPr>
        <w:t xml:space="preserve"> сотрудничества с учетом живого  интереса обучающихся  к искусству;</w:t>
      </w:r>
    </w:p>
    <w:p w:rsidR="00645832" w:rsidRPr="00645832" w:rsidRDefault="00645832" w:rsidP="00645832">
      <w:pPr>
        <w:widowControl/>
        <w:shd w:val="clear" w:color="auto" w:fill="FFFFFF"/>
        <w:autoSpaceDE/>
        <w:autoSpaceDN/>
        <w:spacing w:after="200" w:line="276" w:lineRule="auto"/>
        <w:rPr>
          <w:color w:val="000000"/>
          <w:sz w:val="24"/>
          <w:szCs w:val="24"/>
        </w:rPr>
      </w:pPr>
      <w:proofErr w:type="spellStart"/>
      <w:r w:rsidRPr="00645832">
        <w:rPr>
          <w:color w:val="000000"/>
          <w:sz w:val="24"/>
          <w:szCs w:val="24"/>
        </w:rPr>
        <w:t>личностноориентированная</w:t>
      </w:r>
      <w:proofErr w:type="spellEnd"/>
      <w:r w:rsidRPr="00645832">
        <w:rPr>
          <w:color w:val="000000"/>
          <w:sz w:val="24"/>
          <w:szCs w:val="24"/>
        </w:rPr>
        <w:t xml:space="preserve"> технологи</w:t>
      </w:r>
      <w:proofErr w:type="gramStart"/>
      <w:r w:rsidRPr="00645832">
        <w:rPr>
          <w:color w:val="000000"/>
          <w:sz w:val="24"/>
          <w:szCs w:val="24"/>
        </w:rPr>
        <w:t>я-</w:t>
      </w:r>
      <w:proofErr w:type="gramEnd"/>
      <w:r w:rsidRPr="00645832">
        <w:rPr>
          <w:color w:val="000000"/>
          <w:sz w:val="24"/>
          <w:szCs w:val="24"/>
        </w:rPr>
        <w:t xml:space="preserve"> акцентировать внимание на приобретение самостоятельности и предоставление свободы выбора, совместно вырабатывать цели ,давать оценки, находясь в состоянии сотрудничества, сотворчества;</w:t>
      </w:r>
    </w:p>
    <w:p w:rsidR="00645832" w:rsidRPr="00645832" w:rsidRDefault="00645832" w:rsidP="00645832">
      <w:pPr>
        <w:widowControl/>
        <w:shd w:val="clear" w:color="auto" w:fill="FFFFFF"/>
        <w:autoSpaceDE/>
        <w:autoSpaceDN/>
        <w:spacing w:after="200" w:line="276" w:lineRule="auto"/>
        <w:rPr>
          <w:color w:val="000000"/>
          <w:sz w:val="24"/>
          <w:szCs w:val="24"/>
        </w:rPr>
      </w:pPr>
      <w:r w:rsidRPr="00645832">
        <w:rPr>
          <w:color w:val="000000"/>
          <w:sz w:val="24"/>
          <w:szCs w:val="24"/>
        </w:rPr>
        <w:t xml:space="preserve">игровая </w:t>
      </w:r>
      <w:proofErr w:type="gramStart"/>
      <w:r w:rsidRPr="00645832">
        <w:rPr>
          <w:color w:val="000000"/>
          <w:sz w:val="24"/>
          <w:szCs w:val="24"/>
        </w:rPr>
        <w:t>технология-</w:t>
      </w:r>
      <w:r w:rsidRPr="00645832">
        <w:rPr>
          <w:sz w:val="24"/>
          <w:szCs w:val="24"/>
        </w:rPr>
        <w:t>повышает</w:t>
      </w:r>
      <w:proofErr w:type="gramEnd"/>
      <w:r w:rsidRPr="00645832">
        <w:rPr>
          <w:sz w:val="24"/>
          <w:szCs w:val="24"/>
        </w:rPr>
        <w:t xml:space="preserve">  активность у  </w:t>
      </w:r>
      <w:proofErr w:type="spellStart"/>
      <w:r w:rsidRPr="00645832">
        <w:rPr>
          <w:sz w:val="24"/>
          <w:szCs w:val="24"/>
        </w:rPr>
        <w:t>обучащихся</w:t>
      </w:r>
      <w:proofErr w:type="spellEnd"/>
      <w:r w:rsidRPr="00645832">
        <w:rPr>
          <w:sz w:val="24"/>
          <w:szCs w:val="24"/>
        </w:rPr>
        <w:t xml:space="preserve"> на уроке, направляет на непроизвольное запоминание учебного материала,  создаёт  условия для развития у учащихся </w:t>
      </w:r>
      <w:r w:rsidRPr="00645832">
        <w:rPr>
          <w:sz w:val="24"/>
          <w:szCs w:val="24"/>
        </w:rPr>
        <w:lastRenderedPageBreak/>
        <w:t>взаимопомощи и сотрудничества, внимания друг к другу,   развивает навыки самоконтроля и самооценки.</w:t>
      </w:r>
    </w:p>
    <w:p w:rsidR="00645832" w:rsidRPr="00645832" w:rsidRDefault="00645832" w:rsidP="00645832">
      <w:pPr>
        <w:widowControl/>
        <w:shd w:val="clear" w:color="auto" w:fill="FFFFFF"/>
        <w:autoSpaceDE/>
        <w:autoSpaceDN/>
        <w:spacing w:after="200" w:line="276" w:lineRule="auto"/>
        <w:jc w:val="center"/>
        <w:rPr>
          <w:b/>
          <w:color w:val="000000"/>
          <w:sz w:val="24"/>
          <w:szCs w:val="24"/>
        </w:rPr>
      </w:pPr>
    </w:p>
    <w:p w:rsidR="00645832" w:rsidRPr="00645832" w:rsidRDefault="00645832" w:rsidP="00645832">
      <w:pPr>
        <w:widowControl/>
        <w:autoSpaceDE/>
        <w:autoSpaceDN/>
        <w:spacing w:after="200" w:line="276" w:lineRule="auto"/>
        <w:rPr>
          <w:b/>
          <w:color w:val="000000"/>
          <w:sz w:val="24"/>
          <w:szCs w:val="24"/>
        </w:rPr>
      </w:pPr>
      <w:r w:rsidRPr="00645832">
        <w:rPr>
          <w:b/>
          <w:color w:val="000000"/>
          <w:sz w:val="24"/>
          <w:szCs w:val="24"/>
        </w:rPr>
        <w:br w:type="page"/>
      </w:r>
    </w:p>
    <w:p w:rsidR="00645832" w:rsidRPr="00645832" w:rsidRDefault="00645832" w:rsidP="00645832">
      <w:pPr>
        <w:widowControl/>
        <w:shd w:val="clear" w:color="auto" w:fill="FFFFFF"/>
        <w:autoSpaceDE/>
        <w:autoSpaceDN/>
        <w:jc w:val="center"/>
        <w:rPr>
          <w:b/>
          <w:color w:val="000000"/>
          <w:sz w:val="24"/>
          <w:szCs w:val="24"/>
        </w:rPr>
      </w:pPr>
      <w:r w:rsidRPr="00645832">
        <w:rPr>
          <w:b/>
          <w:color w:val="000000"/>
          <w:sz w:val="24"/>
          <w:szCs w:val="24"/>
        </w:rPr>
        <w:lastRenderedPageBreak/>
        <w:t>СПИСОК ЛИТЕРАТУРЫ</w:t>
      </w:r>
    </w:p>
    <w:p w:rsidR="00645832" w:rsidRPr="00645832" w:rsidRDefault="00645832" w:rsidP="00645832">
      <w:pPr>
        <w:widowControl/>
        <w:shd w:val="clear" w:color="auto" w:fill="FFFFFF"/>
        <w:autoSpaceDE/>
        <w:autoSpaceDN/>
        <w:jc w:val="center"/>
        <w:rPr>
          <w:b/>
          <w:color w:val="000000"/>
          <w:sz w:val="24"/>
          <w:szCs w:val="24"/>
        </w:rPr>
      </w:pPr>
      <w:r w:rsidRPr="00645832">
        <w:rPr>
          <w:b/>
          <w:color w:val="000000"/>
          <w:sz w:val="24"/>
          <w:szCs w:val="24"/>
        </w:rPr>
        <w:t>для педагога</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r w:rsidRPr="00645832">
        <w:rPr>
          <w:sz w:val="23"/>
          <w:szCs w:val="23"/>
        </w:rPr>
        <w:t xml:space="preserve">К. </w:t>
      </w:r>
      <w:proofErr w:type="spellStart"/>
      <w:r w:rsidRPr="00645832">
        <w:rPr>
          <w:sz w:val="23"/>
          <w:szCs w:val="23"/>
        </w:rPr>
        <w:t>Аккизов</w:t>
      </w:r>
      <w:proofErr w:type="spellEnd"/>
      <w:r w:rsidRPr="00645832">
        <w:rPr>
          <w:sz w:val="23"/>
          <w:szCs w:val="23"/>
        </w:rPr>
        <w:t xml:space="preserve"> – «Учимся рисовать растения и животных». Изд. «Клуб семейного досуга» Харьков, 2010.-</w:t>
      </w:r>
      <w:r w:rsidRPr="00645832">
        <w:rPr>
          <w:rFonts w:ascii="Arial" w:hAnsi="Arial" w:cs="Arial"/>
          <w:color w:val="333333"/>
          <w:shd w:val="clear" w:color="auto" w:fill="FFFFFF"/>
        </w:rPr>
        <w:t xml:space="preserve"> 126 </w:t>
      </w:r>
      <w:proofErr w:type="gramStart"/>
      <w:r w:rsidRPr="00645832">
        <w:rPr>
          <w:rFonts w:ascii="Arial" w:hAnsi="Arial" w:cs="Arial"/>
          <w:color w:val="333333"/>
          <w:shd w:val="clear" w:color="auto" w:fill="FFFFFF"/>
        </w:rPr>
        <w:t>с</w:t>
      </w:r>
      <w:proofErr w:type="gramEnd"/>
    </w:p>
    <w:p w:rsidR="00645832" w:rsidRPr="00645832" w:rsidRDefault="00645832" w:rsidP="00645832">
      <w:pPr>
        <w:widowControl/>
        <w:numPr>
          <w:ilvl w:val="0"/>
          <w:numId w:val="2"/>
        </w:numPr>
        <w:autoSpaceDE/>
        <w:autoSpaceDN/>
        <w:adjustRightInd w:val="0"/>
        <w:spacing w:after="200" w:line="276" w:lineRule="auto"/>
        <w:contextualSpacing/>
        <w:jc w:val="both"/>
        <w:rPr>
          <w:sz w:val="23"/>
          <w:szCs w:val="23"/>
        </w:rPr>
      </w:pPr>
      <w:r w:rsidRPr="00645832">
        <w:rPr>
          <w:sz w:val="23"/>
          <w:szCs w:val="23"/>
        </w:rPr>
        <w:t xml:space="preserve">Анатомия животных для художников/B. </w:t>
      </w:r>
      <w:proofErr w:type="spellStart"/>
      <w:r w:rsidRPr="00645832">
        <w:rPr>
          <w:sz w:val="23"/>
          <w:szCs w:val="23"/>
        </w:rPr>
        <w:t>Т</w:t>
      </w:r>
      <w:proofErr w:type="gramStart"/>
      <w:r w:rsidRPr="00645832">
        <w:rPr>
          <w:sz w:val="23"/>
          <w:szCs w:val="23"/>
        </w:rPr>
        <w:t>a</w:t>
      </w:r>
      <w:proofErr w:type="gramEnd"/>
      <w:r w:rsidRPr="00645832">
        <w:rPr>
          <w:sz w:val="23"/>
          <w:szCs w:val="23"/>
        </w:rPr>
        <w:t>нк</w:t>
      </w:r>
      <w:proofErr w:type="spellEnd"/>
      <w:r w:rsidRPr="00645832">
        <w:rPr>
          <w:sz w:val="23"/>
          <w:szCs w:val="23"/>
        </w:rPr>
        <w:t xml:space="preserve">, </w:t>
      </w:r>
      <w:proofErr w:type="spellStart"/>
      <w:r w:rsidRPr="00645832">
        <w:rPr>
          <w:sz w:val="23"/>
          <w:szCs w:val="23"/>
        </w:rPr>
        <w:t>Пеp</w:t>
      </w:r>
      <w:proofErr w:type="spellEnd"/>
      <w:r w:rsidRPr="00645832">
        <w:rPr>
          <w:sz w:val="23"/>
          <w:szCs w:val="23"/>
        </w:rPr>
        <w:t xml:space="preserve">. с М. T, </w:t>
      </w:r>
      <w:proofErr w:type="spellStart"/>
      <w:r w:rsidRPr="00645832">
        <w:rPr>
          <w:sz w:val="23"/>
          <w:szCs w:val="23"/>
        </w:rPr>
        <w:t>Cедёлкинoй</w:t>
      </w:r>
      <w:proofErr w:type="spellEnd"/>
      <w:r w:rsidRPr="00645832">
        <w:rPr>
          <w:sz w:val="23"/>
          <w:szCs w:val="23"/>
        </w:rPr>
        <w:t>. - М.: ООО «</w:t>
      </w:r>
      <w:proofErr w:type="spellStart"/>
      <w:r w:rsidRPr="00645832">
        <w:rPr>
          <w:sz w:val="23"/>
          <w:szCs w:val="23"/>
        </w:rPr>
        <w:t>Издательство</w:t>
      </w:r>
      <w:proofErr w:type="gramStart"/>
      <w:r w:rsidRPr="00645832">
        <w:rPr>
          <w:sz w:val="23"/>
          <w:szCs w:val="23"/>
        </w:rPr>
        <w:t>A</w:t>
      </w:r>
      <w:proofErr w:type="gramEnd"/>
      <w:r w:rsidRPr="00645832">
        <w:rPr>
          <w:sz w:val="23"/>
          <w:szCs w:val="23"/>
        </w:rPr>
        <w:t>СT</w:t>
      </w:r>
      <w:proofErr w:type="spellEnd"/>
      <w:r w:rsidRPr="00645832">
        <w:rPr>
          <w:sz w:val="23"/>
          <w:szCs w:val="23"/>
        </w:rPr>
        <w:t xml:space="preserve">»: «Издательство </w:t>
      </w:r>
      <w:proofErr w:type="spellStart"/>
      <w:r w:rsidRPr="00645832">
        <w:rPr>
          <w:sz w:val="23"/>
          <w:szCs w:val="23"/>
        </w:rPr>
        <w:t>Астрель</w:t>
      </w:r>
      <w:proofErr w:type="spellEnd"/>
      <w:r w:rsidRPr="00645832">
        <w:rPr>
          <w:sz w:val="23"/>
          <w:szCs w:val="23"/>
        </w:rPr>
        <w:t>», 2004. -</w:t>
      </w:r>
      <w:r w:rsidRPr="00645832">
        <w:rPr>
          <w:rFonts w:ascii="Arial" w:hAnsi="Arial" w:cs="Arial"/>
          <w:color w:val="333333"/>
          <w:shd w:val="clear" w:color="auto" w:fill="FFFFFF"/>
        </w:rPr>
        <w:t>158 </w:t>
      </w:r>
      <w:proofErr w:type="gramStart"/>
      <w:r w:rsidRPr="00645832">
        <w:rPr>
          <w:rFonts w:ascii="Arial" w:hAnsi="Arial" w:cs="Arial"/>
          <w:color w:val="333333"/>
          <w:shd w:val="clear" w:color="auto" w:fill="FFFFFF"/>
        </w:rPr>
        <w:t>с</w:t>
      </w:r>
      <w:proofErr w:type="gramEnd"/>
    </w:p>
    <w:p w:rsidR="00645832" w:rsidRPr="00645832" w:rsidRDefault="00645832" w:rsidP="00645832">
      <w:pPr>
        <w:widowControl/>
        <w:numPr>
          <w:ilvl w:val="0"/>
          <w:numId w:val="2"/>
        </w:numPr>
        <w:autoSpaceDE/>
        <w:autoSpaceDN/>
        <w:adjustRightInd w:val="0"/>
        <w:spacing w:after="200" w:line="276" w:lineRule="auto"/>
        <w:contextualSpacing/>
        <w:jc w:val="both"/>
        <w:rPr>
          <w:rFonts w:eastAsia="Times-Roman"/>
          <w:sz w:val="23"/>
          <w:szCs w:val="23"/>
        </w:rPr>
      </w:pPr>
      <w:proofErr w:type="spellStart"/>
      <w:r w:rsidRPr="00645832">
        <w:rPr>
          <w:rFonts w:eastAsia="Times-Bold"/>
          <w:bCs/>
          <w:sz w:val="23"/>
          <w:szCs w:val="23"/>
        </w:rPr>
        <w:t>ЧидзииваХидеяки</w:t>
      </w:r>
      <w:proofErr w:type="spellEnd"/>
      <w:r w:rsidRPr="00645832">
        <w:rPr>
          <w:rFonts w:eastAsia="Times-Bold"/>
          <w:bCs/>
          <w:sz w:val="23"/>
          <w:szCs w:val="23"/>
        </w:rPr>
        <w:t xml:space="preserve">. </w:t>
      </w:r>
      <w:r w:rsidRPr="00645832">
        <w:rPr>
          <w:rFonts w:eastAsia="Times-Roman"/>
          <w:sz w:val="23"/>
          <w:szCs w:val="23"/>
        </w:rPr>
        <w:t>Гармония цвета: Руководство по созданию цветовых комбинаций/</w:t>
      </w:r>
      <w:proofErr w:type="spellStart"/>
      <w:r w:rsidRPr="00645832">
        <w:rPr>
          <w:rFonts w:eastAsia="Times-Roman"/>
          <w:sz w:val="23"/>
          <w:szCs w:val="23"/>
        </w:rPr>
        <w:t>ХидеякиЧидзиива</w:t>
      </w:r>
      <w:proofErr w:type="spellEnd"/>
      <w:r w:rsidRPr="00645832">
        <w:rPr>
          <w:rFonts w:eastAsia="Times-Roman"/>
          <w:sz w:val="23"/>
          <w:szCs w:val="23"/>
        </w:rPr>
        <w:t xml:space="preserve">; Пер. с англ. И. А. Бочкова. — М.:ООО </w:t>
      </w:r>
      <w:r w:rsidRPr="00645832">
        <w:rPr>
          <w:rFonts w:ascii="Cambria Math" w:eastAsia="Times-Roman" w:hAnsi="Cambria Math"/>
          <w:sz w:val="23"/>
          <w:szCs w:val="23"/>
        </w:rPr>
        <w:t>≪</w:t>
      </w:r>
      <w:r w:rsidRPr="00645832">
        <w:rPr>
          <w:rFonts w:eastAsia="Times-Roman"/>
          <w:sz w:val="23"/>
          <w:szCs w:val="23"/>
        </w:rPr>
        <w:t xml:space="preserve">Издательство </w:t>
      </w:r>
      <w:proofErr w:type="spellStart"/>
      <w:r w:rsidRPr="00645832">
        <w:rPr>
          <w:rFonts w:eastAsia="Times-Roman"/>
          <w:sz w:val="23"/>
          <w:szCs w:val="23"/>
        </w:rPr>
        <w:t>Астрель</w:t>
      </w:r>
      <w:proofErr w:type="spellEnd"/>
      <w:r w:rsidRPr="00645832">
        <w:rPr>
          <w:rFonts w:ascii="Cambria Math" w:eastAsia="Times-Roman" w:hAnsi="Cambria Math"/>
          <w:sz w:val="23"/>
          <w:szCs w:val="23"/>
        </w:rPr>
        <w:t>≫</w:t>
      </w:r>
      <w:r w:rsidRPr="00645832">
        <w:rPr>
          <w:rFonts w:eastAsia="Times-Roman"/>
          <w:sz w:val="23"/>
          <w:szCs w:val="23"/>
        </w:rPr>
        <w:t xml:space="preserve">: ООО </w:t>
      </w:r>
      <w:r w:rsidRPr="00645832">
        <w:rPr>
          <w:rFonts w:ascii="Cambria Math" w:eastAsia="Times-Roman" w:hAnsi="Cambria Math"/>
          <w:sz w:val="23"/>
          <w:szCs w:val="23"/>
        </w:rPr>
        <w:t>≪</w:t>
      </w:r>
      <w:r w:rsidRPr="00645832">
        <w:rPr>
          <w:rFonts w:eastAsia="Times-Roman"/>
          <w:sz w:val="23"/>
          <w:szCs w:val="23"/>
        </w:rPr>
        <w:t>Издательство ACT</w:t>
      </w:r>
      <w:r w:rsidRPr="00645832">
        <w:rPr>
          <w:rFonts w:ascii="Cambria Math" w:eastAsia="Times-Roman" w:hAnsi="Cambria Math"/>
          <w:sz w:val="23"/>
          <w:szCs w:val="23"/>
        </w:rPr>
        <w:t>≫</w:t>
      </w:r>
      <w:r w:rsidRPr="00645832">
        <w:rPr>
          <w:rFonts w:eastAsia="Times-Roman"/>
          <w:sz w:val="23"/>
          <w:szCs w:val="23"/>
        </w:rPr>
        <w:t>, 2003-</w:t>
      </w:r>
      <w:r w:rsidRPr="00645832">
        <w:rPr>
          <w:rFonts w:ascii="Arial" w:hAnsi="Arial" w:cs="Arial"/>
          <w:color w:val="333333"/>
          <w:shd w:val="clear" w:color="auto" w:fill="FFFFFF"/>
        </w:rPr>
        <w:t> 158с</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r w:rsidRPr="00645832">
        <w:rPr>
          <w:sz w:val="23"/>
          <w:szCs w:val="23"/>
        </w:rPr>
        <w:t xml:space="preserve">В.С. Кузин, Э.И. </w:t>
      </w:r>
      <w:proofErr w:type="spellStart"/>
      <w:r w:rsidRPr="00645832">
        <w:rPr>
          <w:sz w:val="23"/>
          <w:szCs w:val="23"/>
        </w:rPr>
        <w:t>Кубышкина</w:t>
      </w:r>
      <w:proofErr w:type="spellEnd"/>
      <w:r w:rsidRPr="00645832">
        <w:rPr>
          <w:sz w:val="23"/>
          <w:szCs w:val="23"/>
        </w:rPr>
        <w:t>. Комплект «Изобразительное искусство». 1 – 4 классы. Изд. «Дрофа» 2004г.-</w:t>
      </w:r>
      <w:r w:rsidRPr="00645832">
        <w:rPr>
          <w:rFonts w:ascii="Arial" w:hAnsi="Arial" w:cs="Arial"/>
          <w:color w:val="333333"/>
          <w:shd w:val="clear" w:color="auto" w:fill="FFFFFF"/>
        </w:rPr>
        <w:t> 128с</w:t>
      </w:r>
    </w:p>
    <w:p w:rsidR="00645832" w:rsidRPr="00645832" w:rsidRDefault="00645832" w:rsidP="00645832">
      <w:pPr>
        <w:widowControl/>
        <w:numPr>
          <w:ilvl w:val="0"/>
          <w:numId w:val="2"/>
        </w:numPr>
        <w:autoSpaceDE/>
        <w:autoSpaceDN/>
        <w:spacing w:after="200" w:line="276" w:lineRule="auto"/>
        <w:contextualSpacing/>
        <w:jc w:val="both"/>
        <w:rPr>
          <w:sz w:val="23"/>
          <w:szCs w:val="23"/>
        </w:rPr>
      </w:pPr>
      <w:proofErr w:type="spellStart"/>
      <w:r w:rsidRPr="00645832">
        <w:rPr>
          <w:sz w:val="23"/>
          <w:szCs w:val="23"/>
        </w:rPr>
        <w:t>ВалериоЛибралато</w:t>
      </w:r>
      <w:proofErr w:type="spellEnd"/>
      <w:r w:rsidRPr="00645832">
        <w:rPr>
          <w:sz w:val="23"/>
          <w:szCs w:val="23"/>
        </w:rPr>
        <w:t xml:space="preserve"> «Школа акварели. Рисуем цветы» совместно с Татьяной Лаптевой. Изд. «</w:t>
      </w:r>
      <w:proofErr w:type="spellStart"/>
      <w:r w:rsidRPr="00645832">
        <w:rPr>
          <w:sz w:val="23"/>
          <w:szCs w:val="23"/>
        </w:rPr>
        <w:t>Эксмо</w:t>
      </w:r>
      <w:proofErr w:type="spellEnd"/>
      <w:r w:rsidRPr="00645832">
        <w:rPr>
          <w:sz w:val="23"/>
          <w:szCs w:val="23"/>
        </w:rPr>
        <w:t xml:space="preserve">» Москва, 2012- </w:t>
      </w:r>
      <w:r w:rsidRPr="00645832">
        <w:rPr>
          <w:rFonts w:ascii="Arial" w:hAnsi="Arial" w:cs="Arial"/>
          <w:color w:val="333333"/>
          <w:shd w:val="clear" w:color="auto" w:fill="FFFFFF"/>
        </w:rPr>
        <w:t xml:space="preserve">96 </w:t>
      </w:r>
      <w:proofErr w:type="gramStart"/>
      <w:r w:rsidRPr="00645832">
        <w:rPr>
          <w:rFonts w:ascii="Arial" w:hAnsi="Arial" w:cs="Arial"/>
          <w:color w:val="333333"/>
          <w:shd w:val="clear" w:color="auto" w:fill="FFFFFF"/>
        </w:rPr>
        <w:t>с</w:t>
      </w:r>
      <w:proofErr w:type="gramEnd"/>
    </w:p>
    <w:p w:rsidR="00645832" w:rsidRPr="00645832" w:rsidRDefault="00645832" w:rsidP="00645832">
      <w:pPr>
        <w:widowControl/>
        <w:numPr>
          <w:ilvl w:val="0"/>
          <w:numId w:val="2"/>
        </w:numPr>
        <w:autoSpaceDE/>
        <w:autoSpaceDN/>
        <w:spacing w:after="200" w:line="276" w:lineRule="auto"/>
        <w:contextualSpacing/>
        <w:jc w:val="both"/>
        <w:rPr>
          <w:sz w:val="23"/>
          <w:szCs w:val="23"/>
        </w:rPr>
      </w:pPr>
      <w:proofErr w:type="spellStart"/>
      <w:r w:rsidRPr="00645832">
        <w:rPr>
          <w:sz w:val="23"/>
          <w:szCs w:val="23"/>
        </w:rPr>
        <w:t>ВалериоЛибралато</w:t>
      </w:r>
      <w:proofErr w:type="spellEnd"/>
      <w:r w:rsidRPr="00645832">
        <w:rPr>
          <w:sz w:val="23"/>
          <w:szCs w:val="23"/>
        </w:rPr>
        <w:t xml:space="preserve"> «Декоративные техники» совместно с Татьяной Лаптевой. Изд. «</w:t>
      </w:r>
      <w:proofErr w:type="spellStart"/>
      <w:r w:rsidRPr="00645832">
        <w:rPr>
          <w:sz w:val="23"/>
          <w:szCs w:val="23"/>
        </w:rPr>
        <w:t>Эксмо</w:t>
      </w:r>
      <w:proofErr w:type="spellEnd"/>
      <w:r w:rsidRPr="00645832">
        <w:rPr>
          <w:sz w:val="23"/>
          <w:szCs w:val="23"/>
        </w:rPr>
        <w:t>» Москва, 2012.-112с</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proofErr w:type="spellStart"/>
      <w:r w:rsidRPr="00645832">
        <w:rPr>
          <w:sz w:val="23"/>
          <w:szCs w:val="23"/>
        </w:rPr>
        <w:t>Никодеми</w:t>
      </w:r>
      <w:proofErr w:type="spellEnd"/>
      <w:r w:rsidRPr="00645832">
        <w:rPr>
          <w:sz w:val="23"/>
          <w:szCs w:val="23"/>
        </w:rPr>
        <w:t xml:space="preserve"> Г.-Б. Рисунок. Акварель и темпера</w:t>
      </w:r>
      <w:proofErr w:type="gramStart"/>
      <w:r w:rsidRPr="00645832">
        <w:rPr>
          <w:sz w:val="23"/>
          <w:szCs w:val="23"/>
        </w:rPr>
        <w:t>/П</w:t>
      </w:r>
      <w:proofErr w:type="gramEnd"/>
      <w:r w:rsidRPr="00645832">
        <w:rPr>
          <w:sz w:val="23"/>
          <w:szCs w:val="23"/>
        </w:rPr>
        <w:t xml:space="preserve">ер. с итал. – М.: Изд-во </w:t>
      </w:r>
      <w:proofErr w:type="spellStart"/>
      <w:r w:rsidRPr="00645832">
        <w:rPr>
          <w:sz w:val="23"/>
          <w:szCs w:val="23"/>
        </w:rPr>
        <w:t>Эксмо</w:t>
      </w:r>
      <w:proofErr w:type="spellEnd"/>
      <w:r w:rsidRPr="00645832">
        <w:rPr>
          <w:sz w:val="23"/>
          <w:szCs w:val="23"/>
        </w:rPr>
        <w:t>, 2005-112с</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r w:rsidRPr="00645832">
        <w:rPr>
          <w:sz w:val="23"/>
          <w:szCs w:val="23"/>
        </w:rPr>
        <w:t xml:space="preserve">Эрнест </w:t>
      </w:r>
      <w:proofErr w:type="spellStart"/>
      <w:r w:rsidRPr="00645832">
        <w:rPr>
          <w:sz w:val="23"/>
          <w:szCs w:val="23"/>
        </w:rPr>
        <w:t>Норлинг</w:t>
      </w:r>
      <w:proofErr w:type="spellEnd"/>
      <w:r w:rsidRPr="00645832">
        <w:rPr>
          <w:sz w:val="23"/>
          <w:szCs w:val="23"/>
        </w:rPr>
        <w:t xml:space="preserve"> «Объёмный рисунок и перспектива»/Пер. М. Авдониной.- М.: Изд-во «</w:t>
      </w:r>
      <w:proofErr w:type="spellStart"/>
      <w:r w:rsidRPr="00645832">
        <w:rPr>
          <w:sz w:val="23"/>
          <w:szCs w:val="23"/>
        </w:rPr>
        <w:t>Эксмо</w:t>
      </w:r>
      <w:proofErr w:type="spellEnd"/>
      <w:r w:rsidRPr="00645832">
        <w:rPr>
          <w:sz w:val="23"/>
          <w:szCs w:val="23"/>
        </w:rPr>
        <w:t>», 2005-160с</w:t>
      </w:r>
    </w:p>
    <w:p w:rsidR="00645832" w:rsidRPr="00645832" w:rsidRDefault="00645832" w:rsidP="00645832">
      <w:pPr>
        <w:widowControl/>
        <w:numPr>
          <w:ilvl w:val="0"/>
          <w:numId w:val="2"/>
        </w:numPr>
        <w:autoSpaceDE/>
        <w:autoSpaceDN/>
        <w:adjustRightInd w:val="0"/>
        <w:spacing w:after="200" w:line="276" w:lineRule="auto"/>
        <w:contextualSpacing/>
        <w:jc w:val="both"/>
        <w:rPr>
          <w:sz w:val="23"/>
          <w:szCs w:val="23"/>
        </w:rPr>
      </w:pPr>
      <w:r w:rsidRPr="00645832">
        <w:rPr>
          <w:sz w:val="23"/>
          <w:szCs w:val="23"/>
        </w:rPr>
        <w:t>Ревякин П.П. Техника акварельной живописи. – Государственное издательство литературы по строительству, архитектуре и строительству Москва – 1959-</w:t>
      </w:r>
      <w:r w:rsidRPr="00645832">
        <w:rPr>
          <w:sz w:val="24"/>
          <w:szCs w:val="24"/>
          <w:shd w:val="clear" w:color="auto" w:fill="FFFFFF"/>
        </w:rPr>
        <w:t xml:space="preserve">223 </w:t>
      </w:r>
      <w:proofErr w:type="gramStart"/>
      <w:r w:rsidRPr="00645832">
        <w:rPr>
          <w:color w:val="333333"/>
          <w:sz w:val="24"/>
          <w:szCs w:val="24"/>
          <w:shd w:val="clear" w:color="auto" w:fill="FFFFFF"/>
        </w:rPr>
        <w:t>с</w:t>
      </w:r>
      <w:proofErr w:type="gramEnd"/>
    </w:p>
    <w:p w:rsidR="00645832" w:rsidRPr="00645832" w:rsidRDefault="00645832" w:rsidP="00645832">
      <w:pPr>
        <w:widowControl/>
        <w:numPr>
          <w:ilvl w:val="0"/>
          <w:numId w:val="2"/>
        </w:numPr>
        <w:autoSpaceDE/>
        <w:autoSpaceDN/>
        <w:adjustRightInd w:val="0"/>
        <w:spacing w:after="200" w:line="276" w:lineRule="auto"/>
        <w:contextualSpacing/>
        <w:jc w:val="both"/>
        <w:rPr>
          <w:sz w:val="23"/>
          <w:szCs w:val="23"/>
        </w:rPr>
      </w:pPr>
      <w:proofErr w:type="spellStart"/>
      <w:r w:rsidRPr="00645832">
        <w:rPr>
          <w:sz w:val="23"/>
          <w:szCs w:val="23"/>
        </w:rPr>
        <w:t>Глассфорд</w:t>
      </w:r>
      <w:r w:rsidRPr="00645832">
        <w:rPr>
          <w:rFonts w:eastAsia="Helvetica-Bold"/>
          <w:bCs/>
          <w:sz w:val="23"/>
          <w:szCs w:val="23"/>
        </w:rPr>
        <w:t>К</w:t>
      </w:r>
      <w:proofErr w:type="gramStart"/>
      <w:r w:rsidRPr="00645832">
        <w:rPr>
          <w:rFonts w:eastAsia="Helvetica-Bold"/>
          <w:bCs/>
          <w:sz w:val="23"/>
          <w:szCs w:val="23"/>
        </w:rPr>
        <w:t>.</w:t>
      </w:r>
      <w:r w:rsidRPr="00645832">
        <w:rPr>
          <w:sz w:val="23"/>
          <w:szCs w:val="23"/>
        </w:rPr>
        <w:t>Р</w:t>
      </w:r>
      <w:proofErr w:type="gramEnd"/>
      <w:r w:rsidRPr="00645832">
        <w:rPr>
          <w:sz w:val="23"/>
          <w:szCs w:val="23"/>
        </w:rPr>
        <w:t>исунок</w:t>
      </w:r>
      <w:proofErr w:type="spellEnd"/>
      <w:r w:rsidRPr="00645832">
        <w:rPr>
          <w:sz w:val="23"/>
          <w:szCs w:val="23"/>
        </w:rPr>
        <w:t xml:space="preserve"> пером и тушью: линия, фактура, цвет / К. </w:t>
      </w:r>
      <w:proofErr w:type="spellStart"/>
      <w:r w:rsidRPr="00645832">
        <w:rPr>
          <w:sz w:val="23"/>
          <w:szCs w:val="23"/>
        </w:rPr>
        <w:t>Глассфорд</w:t>
      </w:r>
      <w:proofErr w:type="spellEnd"/>
      <w:r w:rsidRPr="00645832">
        <w:rPr>
          <w:sz w:val="23"/>
          <w:szCs w:val="23"/>
        </w:rPr>
        <w:t xml:space="preserve">; Пер. с англ. О. </w:t>
      </w:r>
      <w:proofErr w:type="spellStart"/>
      <w:r w:rsidRPr="00645832">
        <w:rPr>
          <w:sz w:val="23"/>
          <w:szCs w:val="23"/>
        </w:rPr>
        <w:t>Герасиной</w:t>
      </w:r>
      <w:proofErr w:type="spellEnd"/>
      <w:r w:rsidRPr="00645832">
        <w:rPr>
          <w:sz w:val="23"/>
          <w:szCs w:val="23"/>
        </w:rPr>
        <w:t>. - М.: ООО «Издательство АСТ», 2004-64с</w:t>
      </w:r>
    </w:p>
    <w:p w:rsidR="00645832" w:rsidRPr="00645832" w:rsidRDefault="00645832" w:rsidP="00645832">
      <w:pPr>
        <w:widowControl/>
        <w:numPr>
          <w:ilvl w:val="0"/>
          <w:numId w:val="2"/>
        </w:numPr>
        <w:autoSpaceDE/>
        <w:autoSpaceDN/>
        <w:adjustRightInd w:val="0"/>
        <w:spacing w:after="200" w:line="276" w:lineRule="auto"/>
        <w:contextualSpacing/>
        <w:jc w:val="both"/>
        <w:rPr>
          <w:sz w:val="23"/>
          <w:szCs w:val="23"/>
        </w:rPr>
      </w:pPr>
      <w:r w:rsidRPr="00645832">
        <w:rPr>
          <w:rFonts w:eastAsia="Helvetica-Bold"/>
          <w:bCs/>
          <w:sz w:val="23"/>
          <w:szCs w:val="23"/>
        </w:rPr>
        <w:t>.</w:t>
      </w:r>
      <w:r w:rsidRPr="00645832">
        <w:rPr>
          <w:sz w:val="23"/>
          <w:szCs w:val="23"/>
        </w:rPr>
        <w:t xml:space="preserve">Джо Френсис </w:t>
      </w:r>
      <w:proofErr w:type="spellStart"/>
      <w:r w:rsidRPr="00645832">
        <w:rPr>
          <w:sz w:val="23"/>
          <w:szCs w:val="23"/>
        </w:rPr>
        <w:t>Дауден</w:t>
      </w:r>
      <w:proofErr w:type="spellEnd"/>
      <w:r w:rsidRPr="00645832">
        <w:rPr>
          <w:sz w:val="23"/>
          <w:szCs w:val="23"/>
        </w:rPr>
        <w:t xml:space="preserve"> «Рисуем воду акварелью», сканирование и создание электронной книги </w:t>
      </w:r>
      <w:r w:rsidRPr="00645832">
        <w:rPr>
          <w:sz w:val="23"/>
          <w:szCs w:val="23"/>
          <w:lang w:val="en-US"/>
        </w:rPr>
        <w:t>K</w:t>
      </w:r>
      <w:r w:rsidRPr="00645832">
        <w:rPr>
          <w:sz w:val="23"/>
          <w:szCs w:val="23"/>
        </w:rPr>
        <w:t>.</w:t>
      </w:r>
      <w:r w:rsidRPr="00645832">
        <w:rPr>
          <w:sz w:val="23"/>
          <w:szCs w:val="23"/>
          <w:lang w:val="en-US"/>
        </w:rPr>
        <w:t>V</w:t>
      </w:r>
      <w:r w:rsidRPr="00645832">
        <w:rPr>
          <w:sz w:val="23"/>
          <w:szCs w:val="23"/>
        </w:rPr>
        <w:t>.</w:t>
      </w:r>
      <w:r w:rsidRPr="00645832">
        <w:rPr>
          <w:sz w:val="23"/>
          <w:szCs w:val="23"/>
          <w:lang w:val="en-US"/>
        </w:rPr>
        <w:t>V</w:t>
      </w:r>
      <w:r w:rsidRPr="00645832">
        <w:rPr>
          <w:sz w:val="23"/>
          <w:szCs w:val="23"/>
        </w:rPr>
        <w:t>-48с</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r w:rsidRPr="00645832">
        <w:rPr>
          <w:sz w:val="23"/>
          <w:szCs w:val="23"/>
        </w:rPr>
        <w:t>А.С. Хворостов «Декоративно – прикладное искусство в школе» Изд. «</w:t>
      </w:r>
      <w:proofErr w:type="spellStart"/>
      <w:r w:rsidRPr="00645832">
        <w:rPr>
          <w:sz w:val="23"/>
          <w:szCs w:val="23"/>
        </w:rPr>
        <w:t>Просвещение</w:t>
      </w:r>
      <w:proofErr w:type="gramStart"/>
      <w:r w:rsidRPr="00645832">
        <w:rPr>
          <w:sz w:val="23"/>
          <w:szCs w:val="23"/>
        </w:rPr>
        <w:t>»М</w:t>
      </w:r>
      <w:proofErr w:type="gramEnd"/>
      <w:r w:rsidRPr="00645832">
        <w:rPr>
          <w:sz w:val="23"/>
          <w:szCs w:val="23"/>
        </w:rPr>
        <w:t>осква</w:t>
      </w:r>
      <w:proofErr w:type="spellEnd"/>
      <w:r w:rsidRPr="00645832">
        <w:rPr>
          <w:sz w:val="23"/>
          <w:szCs w:val="23"/>
        </w:rPr>
        <w:t>, 1988г-175с</w:t>
      </w:r>
    </w:p>
    <w:p w:rsidR="00645832" w:rsidRPr="00645832" w:rsidRDefault="00645832" w:rsidP="00645832">
      <w:pPr>
        <w:widowControl/>
        <w:numPr>
          <w:ilvl w:val="0"/>
          <w:numId w:val="2"/>
        </w:numPr>
        <w:shd w:val="clear" w:color="auto" w:fill="FFFFFF"/>
        <w:autoSpaceDE/>
        <w:autoSpaceDN/>
        <w:spacing w:after="200" w:line="276" w:lineRule="auto"/>
        <w:contextualSpacing/>
        <w:jc w:val="both"/>
        <w:rPr>
          <w:sz w:val="23"/>
          <w:szCs w:val="23"/>
        </w:rPr>
      </w:pPr>
      <w:r w:rsidRPr="00645832">
        <w:rPr>
          <w:sz w:val="23"/>
          <w:szCs w:val="23"/>
        </w:rPr>
        <w:t xml:space="preserve">Б. А. </w:t>
      </w:r>
      <w:proofErr w:type="spellStart"/>
      <w:r w:rsidRPr="00645832">
        <w:rPr>
          <w:sz w:val="23"/>
          <w:szCs w:val="23"/>
        </w:rPr>
        <w:t>Эренгросс</w:t>
      </w:r>
      <w:proofErr w:type="spellEnd"/>
      <w:r w:rsidRPr="00645832">
        <w:rPr>
          <w:sz w:val="23"/>
          <w:szCs w:val="23"/>
        </w:rPr>
        <w:t>. «Удивительная наука эстетика!» Москва, Изд. «Детская литература», 1977г.-223с</w:t>
      </w:r>
    </w:p>
    <w:p w:rsidR="00645832" w:rsidRPr="00645832" w:rsidRDefault="00645832" w:rsidP="00645832">
      <w:pPr>
        <w:widowControl/>
        <w:shd w:val="clear" w:color="auto" w:fill="FFFFFF"/>
        <w:autoSpaceDE/>
        <w:autoSpaceDN/>
        <w:ind w:left="720"/>
        <w:contextualSpacing/>
        <w:jc w:val="center"/>
        <w:rPr>
          <w:b/>
          <w:color w:val="000000"/>
          <w:sz w:val="24"/>
          <w:szCs w:val="24"/>
        </w:rPr>
      </w:pPr>
      <w:r w:rsidRPr="00645832">
        <w:rPr>
          <w:b/>
          <w:color w:val="000000"/>
          <w:sz w:val="24"/>
          <w:szCs w:val="24"/>
        </w:rPr>
        <w:t>для детей и родителей</w:t>
      </w:r>
    </w:p>
    <w:p w:rsidR="00645832" w:rsidRPr="00645832" w:rsidRDefault="00645832" w:rsidP="00645832">
      <w:pPr>
        <w:widowControl/>
        <w:shd w:val="clear" w:color="auto" w:fill="FFFFFF"/>
        <w:autoSpaceDE/>
        <w:autoSpaceDN/>
        <w:ind w:left="720"/>
        <w:contextualSpacing/>
        <w:rPr>
          <w:b/>
          <w:color w:val="000000"/>
          <w:sz w:val="24"/>
          <w:szCs w:val="24"/>
        </w:rPr>
      </w:pPr>
    </w:p>
    <w:p w:rsidR="00645832" w:rsidRPr="00645832" w:rsidRDefault="00645832" w:rsidP="00645832">
      <w:pPr>
        <w:widowControl/>
        <w:autoSpaceDE/>
        <w:autoSpaceDN/>
        <w:spacing w:line="276" w:lineRule="auto"/>
        <w:jc w:val="both"/>
        <w:rPr>
          <w:sz w:val="23"/>
          <w:szCs w:val="23"/>
        </w:rPr>
      </w:pPr>
      <w:r w:rsidRPr="00645832">
        <w:rPr>
          <w:sz w:val="23"/>
          <w:szCs w:val="23"/>
        </w:rPr>
        <w:t xml:space="preserve">1.Учебное издание начинающему художнику «Основы рисунка» ООО «Издательство </w:t>
      </w:r>
      <w:proofErr w:type="spellStart"/>
      <w:r w:rsidRPr="00645832">
        <w:rPr>
          <w:sz w:val="23"/>
          <w:szCs w:val="23"/>
        </w:rPr>
        <w:t>Астрель</w:t>
      </w:r>
      <w:proofErr w:type="spellEnd"/>
      <w:r w:rsidRPr="00645832">
        <w:rPr>
          <w:sz w:val="23"/>
          <w:szCs w:val="23"/>
        </w:rPr>
        <w:t>», 2001г-32с</w:t>
      </w:r>
    </w:p>
    <w:p w:rsidR="00645832" w:rsidRPr="00645832" w:rsidRDefault="00645832" w:rsidP="00645832">
      <w:pPr>
        <w:widowControl/>
        <w:autoSpaceDE/>
        <w:autoSpaceDN/>
        <w:contextualSpacing/>
        <w:jc w:val="both"/>
        <w:rPr>
          <w:sz w:val="23"/>
          <w:szCs w:val="23"/>
        </w:rPr>
      </w:pPr>
      <w:r w:rsidRPr="00645832">
        <w:rPr>
          <w:sz w:val="23"/>
          <w:szCs w:val="23"/>
        </w:rPr>
        <w:t xml:space="preserve">2.Учебное издание начинающему художнику «Как рисовать натюрморт» ООО «Издательство </w:t>
      </w:r>
      <w:proofErr w:type="spellStart"/>
      <w:r w:rsidRPr="00645832">
        <w:rPr>
          <w:sz w:val="23"/>
          <w:szCs w:val="23"/>
        </w:rPr>
        <w:t>Астрель</w:t>
      </w:r>
      <w:proofErr w:type="spellEnd"/>
      <w:r w:rsidRPr="00645832">
        <w:rPr>
          <w:sz w:val="23"/>
          <w:szCs w:val="23"/>
        </w:rPr>
        <w:t>», 2001г.-32с</w:t>
      </w:r>
    </w:p>
    <w:p w:rsidR="00645832" w:rsidRPr="00645832" w:rsidRDefault="00645832" w:rsidP="00645832">
      <w:pPr>
        <w:widowControl/>
        <w:autoSpaceDE/>
        <w:autoSpaceDN/>
        <w:jc w:val="both"/>
        <w:rPr>
          <w:sz w:val="23"/>
          <w:szCs w:val="23"/>
        </w:rPr>
      </w:pPr>
      <w:r w:rsidRPr="00645832">
        <w:rPr>
          <w:sz w:val="23"/>
          <w:szCs w:val="23"/>
        </w:rPr>
        <w:t xml:space="preserve">3.Учебное издание начинающему художнику «Как рисовать пастелью» ООО «Издательство  </w:t>
      </w:r>
      <w:proofErr w:type="spellStart"/>
      <w:r w:rsidRPr="00645832">
        <w:rPr>
          <w:sz w:val="23"/>
          <w:szCs w:val="23"/>
        </w:rPr>
        <w:t>Астрель</w:t>
      </w:r>
      <w:proofErr w:type="spellEnd"/>
      <w:r w:rsidRPr="00645832">
        <w:rPr>
          <w:sz w:val="23"/>
          <w:szCs w:val="23"/>
        </w:rPr>
        <w:t>», 2001г- 32с</w:t>
      </w:r>
    </w:p>
    <w:p w:rsidR="00645832" w:rsidRPr="00645832" w:rsidRDefault="00645832" w:rsidP="00645832">
      <w:pPr>
        <w:widowControl/>
        <w:autoSpaceDE/>
        <w:autoSpaceDN/>
        <w:jc w:val="both"/>
        <w:rPr>
          <w:sz w:val="23"/>
          <w:szCs w:val="23"/>
        </w:rPr>
      </w:pPr>
      <w:r w:rsidRPr="00645832">
        <w:rPr>
          <w:sz w:val="23"/>
          <w:szCs w:val="23"/>
        </w:rPr>
        <w:t xml:space="preserve">4.Учебное издание начинающему художнику «Как рисовать цветы» ООО «Издательство </w:t>
      </w:r>
      <w:proofErr w:type="spellStart"/>
      <w:r w:rsidRPr="00645832">
        <w:rPr>
          <w:sz w:val="23"/>
          <w:szCs w:val="23"/>
        </w:rPr>
        <w:t>Астрель</w:t>
      </w:r>
      <w:proofErr w:type="spellEnd"/>
      <w:r w:rsidRPr="00645832">
        <w:rPr>
          <w:sz w:val="23"/>
          <w:szCs w:val="23"/>
        </w:rPr>
        <w:t>», 2001г-32с</w:t>
      </w:r>
    </w:p>
    <w:p w:rsidR="00645832" w:rsidRPr="00645832" w:rsidRDefault="00645832" w:rsidP="00645832">
      <w:pPr>
        <w:widowControl/>
        <w:shd w:val="clear" w:color="auto" w:fill="FFFFFF"/>
        <w:autoSpaceDE/>
        <w:autoSpaceDN/>
        <w:contextualSpacing/>
        <w:jc w:val="both"/>
        <w:rPr>
          <w:sz w:val="23"/>
          <w:szCs w:val="23"/>
        </w:rPr>
      </w:pPr>
    </w:p>
    <w:p w:rsidR="00645832" w:rsidRPr="00645832" w:rsidRDefault="00645832" w:rsidP="00645832">
      <w:pPr>
        <w:widowControl/>
        <w:autoSpaceDE/>
        <w:autoSpaceDN/>
        <w:jc w:val="center"/>
        <w:rPr>
          <w:rFonts w:eastAsia="Calibri"/>
          <w:b/>
          <w:sz w:val="23"/>
          <w:szCs w:val="23"/>
        </w:rPr>
      </w:pPr>
      <w:r w:rsidRPr="00645832">
        <w:rPr>
          <w:rFonts w:eastAsia="Calibri"/>
          <w:b/>
          <w:sz w:val="23"/>
          <w:szCs w:val="23"/>
        </w:rPr>
        <w:t>Интернет-ресурсы:</w:t>
      </w:r>
    </w:p>
    <w:p w:rsidR="00645832" w:rsidRPr="00645832" w:rsidRDefault="005E5822" w:rsidP="00645832">
      <w:pPr>
        <w:widowControl/>
        <w:autoSpaceDE/>
        <w:autoSpaceDN/>
        <w:rPr>
          <w:rFonts w:eastAsia="Calibri"/>
          <w:sz w:val="23"/>
          <w:szCs w:val="23"/>
        </w:rPr>
      </w:pPr>
      <w:hyperlink r:id="rId11" w:history="1">
        <w:r w:rsidR="00645832" w:rsidRPr="00645832">
          <w:rPr>
            <w:rFonts w:eastAsia="Calibri"/>
            <w:color w:val="0000FF"/>
            <w:sz w:val="23"/>
            <w:szCs w:val="23"/>
            <w:u w:val="single"/>
          </w:rPr>
          <w:t>http://iskusstvu.ru/electronnoe_uchebnoe_posobie/0_vvedenie_vidy_i_zhanry_izobrazitel_nogo_iskusstva.html</w:t>
        </w:r>
      </w:hyperlink>
      <w:r w:rsidR="00645832" w:rsidRPr="00645832">
        <w:rPr>
          <w:rFonts w:eastAsia="Calibri"/>
          <w:sz w:val="23"/>
          <w:szCs w:val="23"/>
        </w:rPr>
        <w:t xml:space="preserve"> - введение, виды и жанры изобразительного искусства;</w:t>
      </w:r>
    </w:p>
    <w:p w:rsidR="00645832" w:rsidRPr="00645832" w:rsidRDefault="005E5822" w:rsidP="00645832">
      <w:pPr>
        <w:widowControl/>
        <w:autoSpaceDE/>
        <w:autoSpaceDN/>
        <w:rPr>
          <w:rFonts w:eastAsia="Calibri"/>
          <w:sz w:val="23"/>
          <w:szCs w:val="23"/>
        </w:rPr>
      </w:pPr>
      <w:hyperlink r:id="rId12" w:history="1">
        <w:r w:rsidR="00645832" w:rsidRPr="00645832">
          <w:rPr>
            <w:rFonts w:eastAsia="Calibri"/>
            <w:color w:val="0000FF"/>
            <w:sz w:val="23"/>
            <w:szCs w:val="23"/>
            <w:u w:val="single"/>
          </w:rPr>
          <w:t>https://oformitelblok.ru/izobrazitelnoe-iskusstvo-opredelenie.html</w:t>
        </w:r>
      </w:hyperlink>
      <w:r w:rsidR="00645832" w:rsidRPr="00645832">
        <w:rPr>
          <w:rFonts w:eastAsia="Calibri"/>
          <w:sz w:val="23"/>
          <w:szCs w:val="23"/>
        </w:rPr>
        <w:t xml:space="preserve"> – базовый курс рисования. Этапы. </w:t>
      </w:r>
    </w:p>
    <w:p w:rsidR="00645832" w:rsidRPr="00645832" w:rsidRDefault="005E5822" w:rsidP="00645832">
      <w:pPr>
        <w:widowControl/>
        <w:autoSpaceDE/>
        <w:autoSpaceDN/>
        <w:rPr>
          <w:rFonts w:eastAsia="Calibri"/>
          <w:sz w:val="23"/>
          <w:szCs w:val="23"/>
        </w:rPr>
      </w:pPr>
      <w:hyperlink r:id="rId13" w:history="1">
        <w:r w:rsidR="00645832" w:rsidRPr="00645832">
          <w:rPr>
            <w:rFonts w:eastAsia="Calibri"/>
            <w:color w:val="0000FF"/>
            <w:sz w:val="23"/>
            <w:szCs w:val="23"/>
            <w:u w:val="single"/>
          </w:rPr>
          <w:t>https://www.krugosvet.ru/enc/kultura_i_obrazovanie/izobrazitelnoe_iskusstvo/ISKUSSTVO_IZOBRAZITELNOE.html</w:t>
        </w:r>
      </w:hyperlink>
      <w:r w:rsidR="00645832" w:rsidRPr="00645832">
        <w:rPr>
          <w:rFonts w:eastAsia="Calibri"/>
          <w:sz w:val="23"/>
          <w:szCs w:val="23"/>
        </w:rPr>
        <w:t xml:space="preserve"> – репродукции известных картин;</w:t>
      </w:r>
    </w:p>
    <w:p w:rsidR="00645832" w:rsidRPr="00645832" w:rsidRDefault="005E5822" w:rsidP="00645832">
      <w:pPr>
        <w:widowControl/>
        <w:autoSpaceDE/>
        <w:autoSpaceDN/>
        <w:rPr>
          <w:rFonts w:eastAsia="Calibri"/>
          <w:sz w:val="23"/>
          <w:szCs w:val="23"/>
        </w:rPr>
      </w:pPr>
      <w:hyperlink r:id="rId14" w:history="1">
        <w:r w:rsidR="00645832" w:rsidRPr="00645832">
          <w:rPr>
            <w:rFonts w:eastAsia="Calibri"/>
            <w:color w:val="0000FF"/>
            <w:sz w:val="23"/>
            <w:szCs w:val="23"/>
            <w:u w:val="single"/>
          </w:rPr>
          <w:t>https://masteridelo.ru/remeslo/rukodelie-i-tvorchestvo/interesnye-fakty-o-dekorativno-prikladnom-iskusstve.html</w:t>
        </w:r>
      </w:hyperlink>
      <w:r w:rsidR="00645832" w:rsidRPr="00645832">
        <w:rPr>
          <w:rFonts w:eastAsia="Calibri"/>
          <w:sz w:val="23"/>
          <w:szCs w:val="23"/>
        </w:rPr>
        <w:t xml:space="preserve"> -  декоративно-прикладное искусство</w:t>
      </w:r>
    </w:p>
    <w:p w:rsidR="00645832" w:rsidRPr="00645832" w:rsidRDefault="005E5822" w:rsidP="00645832">
      <w:pPr>
        <w:widowControl/>
        <w:autoSpaceDE/>
        <w:autoSpaceDN/>
        <w:rPr>
          <w:rFonts w:eastAsia="Calibri"/>
          <w:sz w:val="23"/>
          <w:szCs w:val="23"/>
        </w:rPr>
      </w:pPr>
      <w:hyperlink r:id="rId15" w:history="1">
        <w:r w:rsidR="00645832" w:rsidRPr="00645832">
          <w:rPr>
            <w:rFonts w:eastAsia="Calibri"/>
            <w:color w:val="0000FF"/>
            <w:sz w:val="23"/>
            <w:szCs w:val="23"/>
            <w:u w:val="single"/>
          </w:rPr>
          <w:t>https://sovkollekcioner.livejournal.com/4397.html</w:t>
        </w:r>
      </w:hyperlink>
      <w:r w:rsidR="00645832" w:rsidRPr="00645832">
        <w:rPr>
          <w:rFonts w:eastAsia="Calibri"/>
          <w:sz w:val="23"/>
          <w:szCs w:val="23"/>
        </w:rPr>
        <w:t xml:space="preserve"> - история витражного искусства.</w:t>
      </w:r>
    </w:p>
    <w:p w:rsidR="00645832" w:rsidRPr="00645832" w:rsidRDefault="00645832" w:rsidP="00645832">
      <w:pPr>
        <w:widowControl/>
        <w:autoSpaceDE/>
        <w:autoSpaceDN/>
        <w:rPr>
          <w:rFonts w:eastAsia="Calibri"/>
          <w:sz w:val="23"/>
          <w:szCs w:val="23"/>
        </w:rPr>
      </w:pPr>
    </w:p>
    <w:p w:rsidR="00645832" w:rsidRPr="00645832" w:rsidRDefault="00645832" w:rsidP="00645832">
      <w:pPr>
        <w:widowControl/>
        <w:autoSpaceDE/>
        <w:autoSpaceDN/>
        <w:rPr>
          <w:rFonts w:ascii="Calibri" w:eastAsia="Calibri" w:hAnsi="Calibri"/>
          <w:sz w:val="23"/>
          <w:szCs w:val="23"/>
        </w:rPr>
      </w:pPr>
      <w:r w:rsidRPr="00645832">
        <w:rPr>
          <w:rFonts w:ascii="Calibri" w:eastAsia="Calibri" w:hAnsi="Calibri"/>
          <w:sz w:val="23"/>
          <w:szCs w:val="23"/>
        </w:rPr>
        <w:t>.</w:t>
      </w:r>
    </w:p>
    <w:p w:rsidR="00645832" w:rsidRPr="00645832" w:rsidRDefault="00645832" w:rsidP="00645832">
      <w:pPr>
        <w:widowControl/>
        <w:autoSpaceDE/>
        <w:autoSpaceDN/>
        <w:rPr>
          <w:rFonts w:ascii="Calibri" w:eastAsia="Calibri" w:hAnsi="Calibri"/>
          <w:sz w:val="23"/>
          <w:szCs w:val="23"/>
        </w:rPr>
      </w:pPr>
    </w:p>
    <w:p w:rsidR="00645832" w:rsidRPr="00645832" w:rsidRDefault="00645832" w:rsidP="00645832">
      <w:pPr>
        <w:widowControl/>
        <w:autoSpaceDE/>
        <w:autoSpaceDN/>
        <w:rPr>
          <w:rFonts w:ascii="Calibri" w:eastAsia="Calibri" w:hAnsi="Calibri"/>
          <w:sz w:val="23"/>
          <w:szCs w:val="23"/>
        </w:rPr>
      </w:pPr>
    </w:p>
    <w:p w:rsidR="00645832" w:rsidRPr="00645832" w:rsidRDefault="00645832" w:rsidP="00645832">
      <w:pPr>
        <w:widowControl/>
        <w:autoSpaceDE/>
        <w:autoSpaceDN/>
        <w:rPr>
          <w:rFonts w:ascii="Calibri" w:eastAsia="Calibri" w:hAnsi="Calibri"/>
          <w:sz w:val="23"/>
          <w:szCs w:val="23"/>
        </w:rPr>
      </w:pPr>
    </w:p>
    <w:p w:rsidR="00645832" w:rsidRPr="00645832" w:rsidRDefault="00645832" w:rsidP="00645832">
      <w:pPr>
        <w:widowControl/>
        <w:adjustRightInd w:val="0"/>
        <w:jc w:val="center"/>
        <w:rPr>
          <w:b/>
          <w:bCs/>
          <w:sz w:val="24"/>
          <w:szCs w:val="24"/>
        </w:rPr>
        <w:sectPr w:rsidR="00645832" w:rsidRPr="00645832" w:rsidSect="007E10FF">
          <w:footerReference w:type="default" r:id="rId16"/>
          <w:pgSz w:w="11906" w:h="16838"/>
          <w:pgMar w:top="1134" w:right="851" w:bottom="1134" w:left="1418" w:header="709" w:footer="709" w:gutter="0"/>
          <w:cols w:space="708"/>
          <w:titlePg/>
          <w:docGrid w:linePitch="360"/>
        </w:sectPr>
      </w:pPr>
    </w:p>
    <w:p w:rsidR="00645832" w:rsidRPr="00645832" w:rsidRDefault="00645832" w:rsidP="00645832">
      <w:pPr>
        <w:widowControl/>
        <w:adjustRightInd w:val="0"/>
        <w:jc w:val="right"/>
        <w:rPr>
          <w:b/>
          <w:bCs/>
          <w:sz w:val="24"/>
          <w:szCs w:val="24"/>
        </w:rPr>
      </w:pPr>
      <w:r w:rsidRPr="00645832">
        <w:rPr>
          <w:b/>
          <w:bCs/>
          <w:sz w:val="24"/>
          <w:szCs w:val="24"/>
        </w:rPr>
        <w:lastRenderedPageBreak/>
        <w:t>Приложение 1</w:t>
      </w:r>
    </w:p>
    <w:p w:rsidR="00645832" w:rsidRPr="00645832" w:rsidRDefault="00645832" w:rsidP="00645832">
      <w:pPr>
        <w:widowControl/>
        <w:adjustRightInd w:val="0"/>
        <w:jc w:val="center"/>
        <w:rPr>
          <w:b/>
          <w:bCs/>
          <w:sz w:val="24"/>
          <w:szCs w:val="24"/>
        </w:rPr>
      </w:pPr>
      <w:r w:rsidRPr="00645832">
        <w:rPr>
          <w:b/>
          <w:bCs/>
          <w:sz w:val="24"/>
          <w:szCs w:val="24"/>
        </w:rPr>
        <w:t>Календарный учебный график</w:t>
      </w:r>
    </w:p>
    <w:p w:rsidR="00645832" w:rsidRPr="00645832" w:rsidRDefault="00645832" w:rsidP="00645832">
      <w:pPr>
        <w:widowControl/>
        <w:adjustRightInd w:val="0"/>
        <w:jc w:val="center"/>
        <w:rPr>
          <w:sz w:val="24"/>
          <w:szCs w:val="24"/>
        </w:rPr>
      </w:pPr>
      <w:r w:rsidRPr="00645832">
        <w:rPr>
          <w:sz w:val="24"/>
          <w:szCs w:val="24"/>
        </w:rPr>
        <w:t>дополнительной общеобразовательной общеразвивающей программы</w:t>
      </w:r>
    </w:p>
    <w:p w:rsidR="00645832" w:rsidRPr="00645832" w:rsidRDefault="00645832" w:rsidP="00645832">
      <w:pPr>
        <w:widowControl/>
        <w:adjustRightInd w:val="0"/>
        <w:jc w:val="center"/>
        <w:rPr>
          <w:b/>
          <w:bCs/>
          <w:sz w:val="24"/>
          <w:szCs w:val="24"/>
        </w:rPr>
      </w:pPr>
      <w:r w:rsidRPr="00645832">
        <w:rPr>
          <w:b/>
          <w:bCs/>
          <w:sz w:val="24"/>
          <w:szCs w:val="24"/>
        </w:rPr>
        <w:t>«Калейдоскоп» 1 год обучения</w:t>
      </w:r>
    </w:p>
    <w:tbl>
      <w:tblPr>
        <w:tblStyle w:val="a7"/>
        <w:tblW w:w="14992" w:type="dxa"/>
        <w:tblLook w:val="04A0" w:firstRow="1" w:lastRow="0" w:firstColumn="1" w:lastColumn="0" w:noHBand="0" w:noVBand="1"/>
      </w:tblPr>
      <w:tblGrid>
        <w:gridCol w:w="653"/>
        <w:gridCol w:w="1375"/>
        <w:gridCol w:w="1029"/>
        <w:gridCol w:w="1401"/>
        <w:gridCol w:w="1643"/>
        <w:gridCol w:w="1020"/>
        <w:gridCol w:w="4366"/>
        <w:gridCol w:w="1534"/>
        <w:gridCol w:w="1971"/>
      </w:tblGrid>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 </w:t>
            </w:r>
            <w:proofErr w:type="gramStart"/>
            <w:r w:rsidRPr="00645832">
              <w:rPr>
                <w:sz w:val="24"/>
                <w:szCs w:val="24"/>
              </w:rPr>
              <w:t>п</w:t>
            </w:r>
            <w:proofErr w:type="gramEnd"/>
            <w:r w:rsidRPr="00645832">
              <w:rPr>
                <w:sz w:val="24"/>
                <w:szCs w:val="24"/>
              </w:rPr>
              <w:t>/п</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Месяц</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проведения занятия</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Кол-во часов</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center"/>
              <w:rPr>
                <w:sz w:val="24"/>
                <w:szCs w:val="24"/>
              </w:rPr>
            </w:pPr>
            <w:r w:rsidRPr="00645832">
              <w:rPr>
                <w:sz w:val="24"/>
                <w:szCs w:val="24"/>
              </w:rPr>
              <w:t>Тема занятия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Место проведения</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контроля</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Лекция</w:t>
            </w:r>
          </w:p>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sz w:val="24"/>
                <w:szCs w:val="24"/>
              </w:rPr>
              <w:t>Знакомство с содержанием программы. Инструктаж по ТБ на занятиях.</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Основные виды линий. Зарисовка различных видов линий на листе.</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Основные виды штрихов и линий. Выполнение линий различными материалами. Линии и их характер.</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Сравнение формы предметов с геометрическими телами. Ассоциации.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Построение предметов на листе: соблюдение пропорций, соотношение размеров предметов по отношению друг к другу.</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Средняя линия. Симметричные и ассиметричные предметы. Создание симметричной композиции на листе</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Создание ассиметричной композиции на листе.</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Светотень и ее закономерность. Выполнение творческого задания « Шар» с фронтальным освещением.</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Светотень и ее закономерность. Выполнение творческого задания « Груша» с боковым освещением.</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 xml:space="preserve">Выполнение творческой работы» Маки» с </w:t>
            </w:r>
            <w:proofErr w:type="spellStart"/>
            <w:r w:rsidRPr="00645832">
              <w:rPr>
                <w:color w:val="000000"/>
                <w:sz w:val="24"/>
                <w:szCs w:val="24"/>
              </w:rPr>
              <w:t>контражурным</w:t>
            </w:r>
            <w:proofErr w:type="spellEnd"/>
            <w:r w:rsidRPr="00645832">
              <w:rPr>
                <w:color w:val="000000"/>
                <w:sz w:val="24"/>
                <w:szCs w:val="24"/>
              </w:rPr>
              <w:t xml:space="preserve"> освещением.</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11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Цветовой и тоновой контрасты. Типы контраста.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фантазийного изображения с ограниченной палитрой.</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упражнения с применением изобразительного контраста.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упражнения с использованием тональных схем.</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Несколько способов смешивания красок. Цвета разной насыщенности.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Выполнение упражнения «Цветовые кружки».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Выполнение творческой работы с применением смешивания красок различным способом.</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color w:val="000000"/>
                <w:sz w:val="24"/>
                <w:szCs w:val="24"/>
              </w:rPr>
              <w:t>Теория и виды композиции. История композиции.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Правила расположения предметов на плоскости. Выполнение творческого задания с центрально-симметричной композицией.</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творческого задания  с ассиметричной композицией.</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bCs/>
                <w:color w:val="000000"/>
                <w:sz w:val="24"/>
                <w:szCs w:val="24"/>
                <w:shd w:val="clear" w:color="auto" w:fill="FFFFFF"/>
              </w:rPr>
              <w:t>Основные виды композиции: фронтальная, глубинная и глубинно-пространственная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bCs/>
                <w:color w:val="000000"/>
                <w:sz w:val="24"/>
                <w:szCs w:val="24"/>
                <w:shd w:val="clear" w:color="auto" w:fill="FFFFFF"/>
              </w:rPr>
              <w:t>Простейшие элементы композиции: точка, линия, плоскость, пятно.</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Композиционный центр. Выполнение творческого задания с горизонтальной композицией на тему пейзаж.</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Расположение предметов в пространстве загораживание предметов.</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творческого задания по выполнению натюрморта «Дары природы»</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Завершение выполнения творческого задания « Дары природы».</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Просмотр иллюстраций картин известных художников-пейзажистов и портретистов.</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p w:rsidR="00645832" w:rsidRPr="00645832" w:rsidRDefault="00645832" w:rsidP="00645832">
            <w:pPr>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Создание художественного образа в композиции.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Правила построения лица в портрете. Выполнение эскиза тематического портрета по заданию.</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творческой работы объединенной одной темой.</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эскиза по написанию жанрового портрета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творческого задания по написанию жанрового портрета.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Завершение выполнения творческого задания по написанию жанрового портрета.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 xml:space="preserve">Знакомство с новыми техниками: </w:t>
            </w:r>
            <w:proofErr w:type="spellStart"/>
            <w:r w:rsidRPr="00645832">
              <w:rPr>
                <w:sz w:val="24"/>
                <w:szCs w:val="24"/>
              </w:rPr>
              <w:t>Кляксография</w:t>
            </w:r>
            <w:proofErr w:type="spellEnd"/>
            <w:r w:rsidRPr="00645832">
              <w:rPr>
                <w:sz w:val="24"/>
                <w:szCs w:val="24"/>
              </w:rPr>
              <w:t>.</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 xml:space="preserve">Выполнение творческой работы в технике </w:t>
            </w:r>
            <w:proofErr w:type="spellStart"/>
            <w:r w:rsidRPr="00645832">
              <w:rPr>
                <w:sz w:val="24"/>
                <w:szCs w:val="24"/>
              </w:rPr>
              <w:t>кляксография</w:t>
            </w:r>
            <w:proofErr w:type="spellEnd"/>
            <w:r w:rsidRPr="00645832">
              <w:rPr>
                <w:sz w:val="24"/>
                <w:szCs w:val="24"/>
              </w:rPr>
              <w:t>.</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Знакомство с техникой монотипия</w:t>
            </w:r>
            <w:proofErr w:type="gramStart"/>
            <w:r w:rsidRPr="00645832">
              <w:rPr>
                <w:color w:val="000000"/>
                <w:sz w:val="24"/>
                <w:szCs w:val="24"/>
              </w:rPr>
              <w:t xml:space="preserve"> .</w:t>
            </w:r>
            <w:proofErr w:type="gramEnd"/>
            <w:r w:rsidRPr="00645832">
              <w:rPr>
                <w:color w:val="000000"/>
                <w:sz w:val="24"/>
                <w:szCs w:val="24"/>
              </w:rPr>
              <w:t>Выполнение творческой работы в технике монотипия.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 xml:space="preserve">Знакомство с техникой </w:t>
            </w:r>
            <w:proofErr w:type="spellStart"/>
            <w:r w:rsidRPr="00645832">
              <w:rPr>
                <w:color w:val="000000"/>
                <w:sz w:val="24"/>
                <w:szCs w:val="24"/>
              </w:rPr>
              <w:t>набрызг</w:t>
            </w:r>
            <w:proofErr w:type="spellEnd"/>
            <w:r w:rsidRPr="00645832">
              <w:rPr>
                <w:color w:val="000000"/>
                <w:sz w:val="24"/>
                <w:szCs w:val="24"/>
              </w:rPr>
              <w:t xml:space="preserve">. </w:t>
            </w:r>
            <w:r w:rsidRPr="00645832">
              <w:rPr>
                <w:color w:val="000000"/>
                <w:sz w:val="24"/>
                <w:szCs w:val="24"/>
              </w:rPr>
              <w:lastRenderedPageBreak/>
              <w:t xml:space="preserve">Выполнение творческой работы в технике </w:t>
            </w:r>
            <w:proofErr w:type="spellStart"/>
            <w:r w:rsidRPr="00645832">
              <w:rPr>
                <w:color w:val="000000"/>
                <w:sz w:val="24"/>
                <w:szCs w:val="24"/>
              </w:rPr>
              <w:t>набрызга</w:t>
            </w:r>
            <w:proofErr w:type="spellEnd"/>
            <w:r w:rsidRPr="00645832">
              <w:rPr>
                <w:color w:val="000000"/>
                <w:sz w:val="24"/>
                <w:szCs w:val="24"/>
              </w:rPr>
              <w:t>.</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38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contextualSpacing/>
              <w:jc w:val="both"/>
              <w:rPr>
                <w:sz w:val="24"/>
                <w:szCs w:val="24"/>
              </w:rPr>
            </w:pPr>
            <w:r w:rsidRPr="00645832">
              <w:rPr>
                <w:sz w:val="24"/>
                <w:szCs w:val="24"/>
              </w:rPr>
              <w:t xml:space="preserve"> Герои любимых сказок. Беседа об известных авторах-сказочниках. Просмотр иллюстраций к сказкам.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Выполнение сюжетных композиций «Сказочная Жар-птица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сюжетной композиции « Русские богатыри»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Скульптура. Виды скульптуры.</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Художественно-выразительные средства скульптуры.</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Рельеф. Нанесение рельефа на твердую поверхность.</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Выполнение творческого задания из пластилина « Лист дерева».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Выполнение подготовительно-художественных работ для композиции « Мой город»</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Выполнение коллективной работы из пластилина « Мой город».</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Завершение выполнения коллективной работы « Мой город»</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Графика. Выразительные средства графики: линия, штрих, тон, силуэт, контрасты.</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proofErr w:type="spellStart"/>
            <w:r w:rsidRPr="00645832">
              <w:rPr>
                <w:color w:val="000000"/>
                <w:sz w:val="24"/>
                <w:szCs w:val="24"/>
              </w:rPr>
              <w:t>Гризаль</w:t>
            </w:r>
            <w:proofErr w:type="spellEnd"/>
            <w:r w:rsidRPr="00645832">
              <w:rPr>
                <w:color w:val="000000"/>
                <w:sz w:val="24"/>
                <w:szCs w:val="24"/>
              </w:rPr>
              <w:t xml:space="preserve">. Выполнение творческой работы в технике </w:t>
            </w:r>
            <w:proofErr w:type="spellStart"/>
            <w:r w:rsidRPr="00645832">
              <w:rPr>
                <w:color w:val="000000"/>
                <w:sz w:val="24"/>
                <w:szCs w:val="24"/>
              </w:rPr>
              <w:t>гризаль</w:t>
            </w:r>
            <w:proofErr w:type="spellEnd"/>
            <w:r w:rsidRPr="00645832">
              <w:rPr>
                <w:color w:val="000000"/>
                <w:sz w:val="24"/>
                <w:szCs w:val="24"/>
              </w:rPr>
              <w:t xml:space="preserve"> по образцу.</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Гравюра. История возникновения. Виды гравюр.</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Работа тушью.</w:t>
            </w:r>
            <w:r w:rsidRPr="00645832">
              <w:rPr>
                <w:sz w:val="24"/>
                <w:szCs w:val="24"/>
              </w:rPr>
              <w:t xml:space="preserve"> Применяемые </w:t>
            </w:r>
            <w:r w:rsidRPr="00645832">
              <w:rPr>
                <w:sz w:val="24"/>
                <w:szCs w:val="24"/>
              </w:rPr>
              <w:lastRenderedPageBreak/>
              <w:t>инструменты для нанесения графических материалов на лист.</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52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творческой работы « Сакура» в японском стиле тушью.</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Основные виды декоративно-прикладного искусства.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Гжельская роспись. Выполнение творческой работы по росписи тарелки в технике «Гжель».</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 xml:space="preserve">Лепка из пластилина </w:t>
            </w:r>
            <w:proofErr w:type="spellStart"/>
            <w:r w:rsidRPr="00645832">
              <w:rPr>
                <w:color w:val="000000"/>
                <w:sz w:val="24"/>
                <w:szCs w:val="24"/>
              </w:rPr>
              <w:t>Каргопольской</w:t>
            </w:r>
            <w:proofErr w:type="spellEnd"/>
            <w:r w:rsidRPr="00645832">
              <w:rPr>
                <w:color w:val="000000"/>
                <w:sz w:val="24"/>
                <w:szCs w:val="24"/>
              </w:rPr>
              <w:t xml:space="preserve"> игрушки. История </w:t>
            </w:r>
            <w:proofErr w:type="spellStart"/>
            <w:r w:rsidRPr="00645832">
              <w:rPr>
                <w:color w:val="000000"/>
                <w:sz w:val="24"/>
                <w:szCs w:val="24"/>
              </w:rPr>
              <w:t>Каргопольской</w:t>
            </w:r>
            <w:proofErr w:type="spellEnd"/>
            <w:r w:rsidRPr="00645832">
              <w:rPr>
                <w:color w:val="000000"/>
                <w:sz w:val="24"/>
                <w:szCs w:val="24"/>
              </w:rPr>
              <w:t xml:space="preserve"> игрушки.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 xml:space="preserve">Выполнение из пластилина </w:t>
            </w:r>
            <w:proofErr w:type="spellStart"/>
            <w:r w:rsidRPr="00645832">
              <w:rPr>
                <w:color w:val="000000"/>
                <w:sz w:val="24"/>
                <w:szCs w:val="24"/>
              </w:rPr>
              <w:t>Дымовской</w:t>
            </w:r>
            <w:proofErr w:type="spellEnd"/>
            <w:r w:rsidRPr="00645832">
              <w:rPr>
                <w:color w:val="000000"/>
                <w:sz w:val="24"/>
                <w:szCs w:val="24"/>
              </w:rPr>
              <w:t xml:space="preserve"> игрушки.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творческой работы по росписи гуашью кухонной доски.</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Техника декоративно –  прикладного искусства – аппликация. Классификация аппликаций.</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sz w:val="24"/>
                <w:szCs w:val="24"/>
              </w:rPr>
              <w:t>Выполнение аппликации с элементами рисования (объемная, комбинированная).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Подготовка элементов к выполнению аппликации из геометрических фигур.</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Выполнение аппликации из геометрических фигур.</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roofErr w:type="spellStart"/>
            <w:r w:rsidRPr="00645832">
              <w:rPr>
                <w:sz w:val="24"/>
                <w:szCs w:val="24"/>
              </w:rPr>
              <w:t>Вытынанка</w:t>
            </w:r>
            <w:proofErr w:type="spellEnd"/>
            <w:r w:rsidRPr="00645832">
              <w:rPr>
                <w:sz w:val="24"/>
                <w:szCs w:val="24"/>
              </w:rPr>
              <w:t>. История происхождения.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63</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Выполнение работ в технике </w:t>
            </w:r>
            <w:proofErr w:type="spellStart"/>
            <w:r w:rsidRPr="00645832">
              <w:rPr>
                <w:sz w:val="24"/>
                <w:szCs w:val="24"/>
              </w:rPr>
              <w:t>вытынанка</w:t>
            </w:r>
            <w:proofErr w:type="spellEnd"/>
            <w:r w:rsidRPr="00645832">
              <w:rPr>
                <w:sz w:val="24"/>
                <w:szCs w:val="24"/>
              </w:rPr>
              <w:t xml:space="preserve"> по образцу.</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64</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Коллаж. Многообразие техник бумажного коллажа.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65</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Выполнение осеннего пейзажа в технике коллаж.</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66</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Знакомство с истоками декоративно-оформительского искусства.</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67</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Разновидности декоративно-оформительских работ. Иллюстрация. Шрифт. Орнамент.</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68</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color w:val="000000"/>
                <w:sz w:val="24"/>
                <w:szCs w:val="24"/>
              </w:rPr>
            </w:pPr>
            <w:r w:rsidRPr="00645832">
              <w:rPr>
                <w:color w:val="000000"/>
                <w:sz w:val="24"/>
                <w:szCs w:val="24"/>
              </w:rPr>
              <w:t>Выполнение практической работы в технике декоративно-оформительского искусства. Оформление закладки для книг.</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69</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Выполнение  коллективной оформительской работы «Плакат» на заданную тему.</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70</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Завершение выполнения коллективной оформительской работы « Плакат» на заданную тему.</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71</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color w:val="000000"/>
                <w:sz w:val="24"/>
                <w:szCs w:val="24"/>
              </w:rPr>
              <w:t>Промежуточная аттестация. Подготовка работ к выставке.</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72</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 обсуждение</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color w:val="000000"/>
                <w:sz w:val="24"/>
                <w:szCs w:val="24"/>
              </w:rPr>
              <w:t>Итоговое занятие.</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Итоговый просмотр</w:t>
            </w:r>
          </w:p>
        </w:tc>
      </w:tr>
      <w:tr w:rsidR="00645832" w:rsidRPr="00645832" w:rsidTr="00054891">
        <w:tc>
          <w:tcPr>
            <w:tcW w:w="61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b/>
                <w:sz w:val="28"/>
                <w:szCs w:val="28"/>
              </w:rPr>
              <w:t>Итого</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144</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b/>
                <w:sz w:val="28"/>
                <w:szCs w:val="28"/>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r>
    </w:tbl>
    <w:p w:rsidR="00645832" w:rsidRPr="00645832" w:rsidRDefault="00645832" w:rsidP="00645832">
      <w:pPr>
        <w:widowControl/>
        <w:autoSpaceDE/>
        <w:autoSpaceDN/>
        <w:spacing w:after="200" w:line="276" w:lineRule="auto"/>
        <w:rPr>
          <w:rFonts w:ascii="Calibri" w:hAnsi="Calibri"/>
        </w:rPr>
      </w:pPr>
    </w:p>
    <w:p w:rsidR="00645832" w:rsidRPr="00645832" w:rsidRDefault="00645832" w:rsidP="00645832">
      <w:pPr>
        <w:widowControl/>
        <w:autoSpaceDE/>
        <w:autoSpaceDN/>
        <w:spacing w:after="200" w:line="276" w:lineRule="auto"/>
        <w:rPr>
          <w:rFonts w:ascii="Calibri" w:hAnsi="Calibri"/>
        </w:rPr>
      </w:pPr>
    </w:p>
    <w:p w:rsidR="00645832" w:rsidRPr="00645832" w:rsidRDefault="00645832" w:rsidP="00645832">
      <w:pPr>
        <w:widowControl/>
        <w:adjustRightInd w:val="0"/>
        <w:jc w:val="center"/>
        <w:rPr>
          <w:b/>
          <w:bCs/>
          <w:sz w:val="24"/>
          <w:szCs w:val="24"/>
        </w:rPr>
      </w:pPr>
      <w:r w:rsidRPr="00645832">
        <w:rPr>
          <w:b/>
          <w:bCs/>
          <w:sz w:val="24"/>
          <w:szCs w:val="24"/>
        </w:rPr>
        <w:t>Календарный учебный график</w:t>
      </w:r>
    </w:p>
    <w:p w:rsidR="00645832" w:rsidRPr="00645832" w:rsidRDefault="00645832" w:rsidP="00645832">
      <w:pPr>
        <w:widowControl/>
        <w:adjustRightInd w:val="0"/>
        <w:jc w:val="center"/>
        <w:rPr>
          <w:sz w:val="24"/>
          <w:szCs w:val="24"/>
        </w:rPr>
      </w:pPr>
      <w:r w:rsidRPr="00645832">
        <w:rPr>
          <w:sz w:val="24"/>
          <w:szCs w:val="24"/>
        </w:rPr>
        <w:t>дополнительной общеобразовательной общеразвивающей программы</w:t>
      </w:r>
    </w:p>
    <w:p w:rsidR="00645832" w:rsidRPr="00645832" w:rsidRDefault="00645832" w:rsidP="00645832">
      <w:pPr>
        <w:widowControl/>
        <w:adjustRightInd w:val="0"/>
        <w:jc w:val="center"/>
        <w:rPr>
          <w:b/>
          <w:bCs/>
          <w:sz w:val="24"/>
          <w:szCs w:val="24"/>
        </w:rPr>
      </w:pPr>
      <w:r w:rsidRPr="00645832">
        <w:rPr>
          <w:b/>
          <w:bCs/>
          <w:sz w:val="24"/>
          <w:szCs w:val="24"/>
        </w:rPr>
        <w:t xml:space="preserve">«Калейдоскоп» 2 год обучения </w:t>
      </w:r>
    </w:p>
    <w:tbl>
      <w:tblPr>
        <w:tblStyle w:val="a7"/>
        <w:tblW w:w="14992" w:type="dxa"/>
        <w:tblLook w:val="04A0" w:firstRow="1" w:lastRow="0" w:firstColumn="1" w:lastColumn="0" w:noHBand="0" w:noVBand="1"/>
      </w:tblPr>
      <w:tblGrid>
        <w:gridCol w:w="622"/>
        <w:gridCol w:w="1306"/>
        <w:gridCol w:w="979"/>
        <w:gridCol w:w="1401"/>
        <w:gridCol w:w="2276"/>
        <w:gridCol w:w="955"/>
        <w:gridCol w:w="4012"/>
        <w:gridCol w:w="1606"/>
        <w:gridCol w:w="1835"/>
      </w:tblGrid>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 </w:t>
            </w:r>
            <w:proofErr w:type="gramStart"/>
            <w:r w:rsidRPr="00645832">
              <w:rPr>
                <w:sz w:val="24"/>
                <w:szCs w:val="24"/>
              </w:rPr>
              <w:t>п</w:t>
            </w:r>
            <w:proofErr w:type="gramEnd"/>
            <w:r w:rsidRPr="00645832">
              <w:rPr>
                <w:sz w:val="24"/>
                <w:szCs w:val="24"/>
              </w:rPr>
              <w:t>/п</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Месяц</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Время проведения занятия</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проведения занятия</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Кол-во часов</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center"/>
              <w:rPr>
                <w:sz w:val="24"/>
                <w:szCs w:val="24"/>
              </w:rPr>
            </w:pPr>
            <w:r w:rsidRPr="00645832">
              <w:rPr>
                <w:sz w:val="24"/>
                <w:szCs w:val="24"/>
              </w:rPr>
              <w:t>Тема занятия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Место проведения</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контроля</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Лекция</w:t>
            </w:r>
          </w:p>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беседа</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rPr>
            </w:pPr>
            <w:r w:rsidRPr="00645832">
              <w:rPr>
                <w:rFonts w:eastAsia="Calibri"/>
              </w:rPr>
              <w:t>Знакомство с содержанием программы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Выразительные средства графики. Линейный рисунок.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 xml:space="preserve">Виды рисунка: линейный, </w:t>
            </w:r>
            <w:proofErr w:type="gramStart"/>
            <w:r w:rsidRPr="00645832">
              <w:rPr>
                <w:rFonts w:eastAsia="Calibri"/>
                <w:sz w:val="24"/>
                <w:szCs w:val="24"/>
              </w:rPr>
              <w:t>свето-теневой</w:t>
            </w:r>
            <w:proofErr w:type="gramEnd"/>
            <w:r w:rsidRPr="00645832">
              <w:rPr>
                <w:rFonts w:eastAsia="Calibri"/>
                <w:sz w:val="24"/>
                <w:szCs w:val="24"/>
              </w:rPr>
              <w:t xml:space="preserve">, живописный и графический, конструктивный и декоративный. Выполнение </w:t>
            </w:r>
            <w:proofErr w:type="gramStart"/>
            <w:r w:rsidRPr="00645832">
              <w:rPr>
                <w:rFonts w:eastAsia="Calibri"/>
                <w:sz w:val="24"/>
                <w:szCs w:val="24"/>
              </w:rPr>
              <w:t>свето-теневого</w:t>
            </w:r>
            <w:proofErr w:type="gramEnd"/>
            <w:r w:rsidRPr="00645832">
              <w:rPr>
                <w:rFonts w:eastAsia="Calibri"/>
                <w:sz w:val="24"/>
                <w:szCs w:val="24"/>
              </w:rPr>
              <w:t xml:space="preserve"> рисунка.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 xml:space="preserve">Выполнения </w:t>
            </w:r>
            <w:proofErr w:type="spellStart"/>
            <w:r w:rsidRPr="00645832">
              <w:rPr>
                <w:rFonts w:eastAsia="Calibri"/>
                <w:sz w:val="24"/>
                <w:szCs w:val="24"/>
              </w:rPr>
              <w:t>упражнениядля</w:t>
            </w:r>
            <w:proofErr w:type="spellEnd"/>
            <w:r w:rsidRPr="00645832">
              <w:rPr>
                <w:rFonts w:eastAsia="Calibri"/>
                <w:sz w:val="24"/>
                <w:szCs w:val="24"/>
              </w:rPr>
              <w:t xml:space="preserve">  отработки штриховки «Геометрические фигуры».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3"/>
                <w:szCs w:val="23"/>
              </w:rPr>
              <w:t xml:space="preserve">Отработка тона. Тональная шкала. Тональные пятна.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Штрихи по форме предмета. Выполнение эскиза к творческой работе « Ваза»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3"/>
                <w:szCs w:val="23"/>
              </w:rPr>
              <w:t>Выполнение творческой работы «Ваза»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Выполнение творческой работы «Ваза»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rPr>
          <w:trHeight w:val="1072"/>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 xml:space="preserve">Завершение выполнения творческой работы </w:t>
            </w:r>
            <w:r w:rsidRPr="00645832">
              <w:rPr>
                <w:rFonts w:eastAsia="Calibri"/>
                <w:b/>
                <w:sz w:val="23"/>
                <w:szCs w:val="23"/>
              </w:rPr>
              <w:t xml:space="preserve"> «</w:t>
            </w:r>
            <w:r w:rsidRPr="00645832">
              <w:rPr>
                <w:rFonts w:eastAsia="Calibri"/>
                <w:sz w:val="24"/>
                <w:szCs w:val="24"/>
              </w:rPr>
              <w:t xml:space="preserve">Ваза» с натуры. Подведение итогов по теме линейный рисунок.                           </w:t>
            </w:r>
          </w:p>
          <w:p w:rsidR="00645832" w:rsidRPr="00645832" w:rsidRDefault="00645832" w:rsidP="00645832">
            <w:pPr>
              <w:jc w:val="both"/>
              <w:rPr>
                <w:rFonts w:eastAsia="Calibri"/>
                <w:b/>
                <w:sz w:val="23"/>
                <w:szCs w:val="23"/>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rPr>
          <w:trHeight w:val="823"/>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Материалы по живописи. Инструменты художника. Просмотр </w:t>
            </w:r>
            <w:proofErr w:type="spellStart"/>
            <w:r w:rsidRPr="00645832">
              <w:rPr>
                <w:rFonts w:eastAsia="Calibri"/>
                <w:sz w:val="24"/>
                <w:szCs w:val="24"/>
              </w:rPr>
              <w:t>видеоурока</w:t>
            </w:r>
            <w:proofErr w:type="spellEnd"/>
            <w:r w:rsidRPr="00645832">
              <w:rPr>
                <w:rFonts w:eastAsia="Calibri"/>
                <w:sz w:val="24"/>
                <w:szCs w:val="24"/>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Классификация живописи по различным материалам.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Выбор материала в зависимости от идейного замысла картины. Просмотр аналогов.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13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p>
          <w:p w:rsidR="00645832" w:rsidRPr="00645832" w:rsidRDefault="00645832" w:rsidP="00645832">
            <w:pPr>
              <w:jc w:val="both"/>
              <w:rPr>
                <w:rFonts w:eastAsia="Calibri"/>
                <w:sz w:val="24"/>
                <w:szCs w:val="24"/>
              </w:rPr>
            </w:pPr>
            <w:r w:rsidRPr="00645832">
              <w:rPr>
                <w:rFonts w:eastAsia="Calibri"/>
                <w:sz w:val="24"/>
                <w:szCs w:val="24"/>
              </w:rPr>
              <w:t>Акварель. Выполнение творческой работы «Вечерний  пейзаж».</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 Ромашки»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 Ваза с фруктами « гуашью.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Завершение выполнения творческой работы «Ваза с </w:t>
            </w:r>
            <w:proofErr w:type="spellStart"/>
            <w:r w:rsidRPr="00645832">
              <w:rPr>
                <w:rFonts w:eastAsia="Calibri"/>
                <w:sz w:val="24"/>
                <w:szCs w:val="24"/>
              </w:rPr>
              <w:t>фруктами</w:t>
            </w:r>
            <w:proofErr w:type="gramStart"/>
            <w:r w:rsidRPr="00645832">
              <w:rPr>
                <w:rFonts w:eastAsia="Calibri"/>
                <w:sz w:val="24"/>
                <w:szCs w:val="24"/>
              </w:rPr>
              <w:t>»г</w:t>
            </w:r>
            <w:proofErr w:type="gramEnd"/>
            <w:r w:rsidRPr="00645832">
              <w:rPr>
                <w:rFonts w:eastAsia="Calibri"/>
                <w:sz w:val="24"/>
                <w:szCs w:val="24"/>
              </w:rPr>
              <w:t>уашью</w:t>
            </w:r>
            <w:proofErr w:type="spellEnd"/>
            <w:r w:rsidRPr="00645832">
              <w:rPr>
                <w:rFonts w:eastAsia="Calibri"/>
                <w:sz w:val="24"/>
                <w:szCs w:val="24"/>
              </w:rPr>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Акрил. Выполнение творческой работы « Рыжая лиса»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 Рыжая лиса».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Форма предметов. Симметричные предметы и способы их построения.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Линия горизонта и положение предметов относительно нее.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Простые геометрические тел</w:t>
            </w:r>
            <w:proofErr w:type="gramStart"/>
            <w:r w:rsidRPr="00645832">
              <w:rPr>
                <w:rFonts w:eastAsia="Calibri"/>
                <w:sz w:val="24"/>
                <w:szCs w:val="24"/>
              </w:rPr>
              <w:t>а(</w:t>
            </w:r>
            <w:proofErr w:type="gramEnd"/>
            <w:r w:rsidRPr="00645832">
              <w:rPr>
                <w:rFonts w:eastAsia="Calibri"/>
                <w:sz w:val="24"/>
                <w:szCs w:val="24"/>
              </w:rPr>
              <w:t>куб, пирамида, конус, призма, цилиндр).Способы построения.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Понятие свет, тень, рефлекс. Выполнение творческой работы «Натюрмо</w:t>
            </w:r>
            <w:proofErr w:type="gramStart"/>
            <w:r w:rsidRPr="00645832">
              <w:rPr>
                <w:rFonts w:eastAsia="Calibri"/>
                <w:sz w:val="24"/>
                <w:szCs w:val="24"/>
              </w:rPr>
              <w:t>рт с  фр</w:t>
            </w:r>
            <w:proofErr w:type="gramEnd"/>
            <w:r w:rsidRPr="00645832">
              <w:rPr>
                <w:rFonts w:eastAsia="Calibri"/>
                <w:sz w:val="24"/>
                <w:szCs w:val="24"/>
              </w:rPr>
              <w:t>уктами».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Собственная и падающая тень. Выполнение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выполнение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Линейно-конструктивные </w:t>
            </w:r>
            <w:r w:rsidRPr="00645832">
              <w:rPr>
                <w:rFonts w:eastAsia="Calibri"/>
                <w:sz w:val="24"/>
                <w:szCs w:val="24"/>
              </w:rPr>
              <w:lastRenderedPageBreak/>
              <w:t>построения. Измерение пропорции предметов.  Выполнение эскизного рисунка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эскизного рисунка с натуры. Уточнение деталей.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p w:rsidR="00645832" w:rsidRPr="00645832" w:rsidRDefault="00645832" w:rsidP="00645832">
            <w:pPr>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Учебная постановка из геометрических тел с боковым освещением.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Особенности рисования с натуры. Правила построения предметов. Определение этапов выполнения работы.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изображения простых по форме цветов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4"/>
                <w:szCs w:val="24"/>
              </w:rPr>
            </w:pPr>
            <w:r w:rsidRPr="00645832">
              <w:rPr>
                <w:rFonts w:eastAsia="Calibri"/>
                <w:sz w:val="24"/>
                <w:szCs w:val="24"/>
              </w:rPr>
              <w:t>Выполнение этюда предмета с хорошо отражающей поверхностью в окружении ярких драпировок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этюда предмета с хорошо отражающей поверхностью в окружении ярких драпировок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Рефлекс. Цветовой нюанс. Тональная и цветовая насыщенность.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цветовой растяжки. Выполнение тоновой растяжки.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«Фантастический цветок».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«Фантастический цветок».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творческой работы «Фантастический цветок».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38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3"/>
                <w:szCs w:val="23"/>
              </w:rPr>
            </w:pPr>
            <w:r w:rsidRPr="00645832">
              <w:rPr>
                <w:rFonts w:eastAsia="Calibri"/>
                <w:sz w:val="24"/>
                <w:szCs w:val="24"/>
              </w:rPr>
              <w:t>Выполнение построения натюрморта из 3-х  несложных предметов.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Цветовой круг. Основные и производственные цвета.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 Ахроматические и хроматические цвета.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упражнения « Цветовой круг».</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упражнения « Цветовой круг</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 Четыре времени года».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по выбранному макету.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творческой работы по выбранному макету.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Механическое и оптическое  смешение цветов.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Прием работы мазком, точкой. Выполнение упражнения « Ассоциативные композиции».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«Абстракция»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 Завершение выполнение творческой работы «Абстракция»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Основы композиции. </w:t>
            </w:r>
            <w:proofErr w:type="spellStart"/>
            <w:r w:rsidRPr="00645832">
              <w:rPr>
                <w:rFonts w:eastAsia="Calibri"/>
                <w:sz w:val="24"/>
                <w:szCs w:val="24"/>
              </w:rPr>
              <w:t>Супрематическая</w:t>
            </w:r>
            <w:proofErr w:type="spellEnd"/>
            <w:r w:rsidRPr="00645832">
              <w:rPr>
                <w:rFonts w:eastAsia="Calibri"/>
                <w:sz w:val="24"/>
                <w:szCs w:val="24"/>
              </w:rPr>
              <w:t xml:space="preserve"> композиция. Абстрактная композиция. Творчество К. Малевича, </w:t>
            </w:r>
            <w:proofErr w:type="spellStart"/>
            <w:r w:rsidRPr="00645832">
              <w:rPr>
                <w:rFonts w:eastAsia="Calibri"/>
                <w:sz w:val="24"/>
                <w:szCs w:val="24"/>
              </w:rPr>
              <w:t>В.Кандинского</w:t>
            </w:r>
            <w:proofErr w:type="spellEnd"/>
            <w:r w:rsidRPr="00645832">
              <w:rPr>
                <w:rFonts w:eastAsia="Calibri"/>
                <w:sz w:val="24"/>
                <w:szCs w:val="24"/>
              </w:rPr>
              <w:t xml:space="preserve">, </w:t>
            </w:r>
            <w:proofErr w:type="spellStart"/>
            <w:r w:rsidRPr="00645832">
              <w:rPr>
                <w:rFonts w:eastAsia="Calibri"/>
                <w:sz w:val="24"/>
                <w:szCs w:val="24"/>
              </w:rPr>
              <w:t>В.Гюго</w:t>
            </w:r>
            <w:proofErr w:type="spellEnd"/>
            <w:r w:rsidRPr="00645832">
              <w:rPr>
                <w:rFonts w:eastAsia="Calibri"/>
                <w:sz w:val="24"/>
                <w:szCs w:val="24"/>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 Выполнение абстрактной </w:t>
            </w:r>
            <w:r w:rsidRPr="00645832">
              <w:rPr>
                <w:rFonts w:eastAsia="Calibri"/>
                <w:sz w:val="24"/>
                <w:szCs w:val="24"/>
              </w:rPr>
              <w:lastRenderedPageBreak/>
              <w:t>композиции гуашью.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52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Выразительные возможности линии, пятна. Соотношение объемов пятен. Выполнение творческой работы </w:t>
            </w:r>
          </w:p>
          <w:p w:rsidR="00645832" w:rsidRPr="00645832" w:rsidRDefault="00645832" w:rsidP="00645832">
            <w:pPr>
              <w:jc w:val="both"/>
              <w:rPr>
                <w:rFonts w:eastAsia="Calibri"/>
                <w:sz w:val="24"/>
                <w:szCs w:val="24"/>
              </w:rPr>
            </w:pPr>
            <w:r w:rsidRPr="00645832">
              <w:rPr>
                <w:rFonts w:eastAsia="Calibri"/>
                <w:sz w:val="24"/>
                <w:szCs w:val="24"/>
              </w:rPr>
              <w:t>« Следы зверей».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Техники: </w:t>
            </w:r>
            <w:proofErr w:type="spellStart"/>
            <w:r w:rsidRPr="00645832">
              <w:rPr>
                <w:rFonts w:eastAsia="Calibri"/>
                <w:sz w:val="24"/>
                <w:szCs w:val="24"/>
              </w:rPr>
              <w:t>ниткография</w:t>
            </w:r>
            <w:proofErr w:type="spellEnd"/>
            <w:r w:rsidRPr="00645832">
              <w:rPr>
                <w:rFonts w:eastAsia="Calibri"/>
                <w:sz w:val="24"/>
                <w:szCs w:val="24"/>
              </w:rPr>
              <w:t xml:space="preserve">, монотипия, </w:t>
            </w:r>
            <w:proofErr w:type="spellStart"/>
            <w:r w:rsidRPr="00645832">
              <w:rPr>
                <w:rFonts w:eastAsia="Calibri"/>
                <w:sz w:val="24"/>
                <w:szCs w:val="24"/>
              </w:rPr>
              <w:t>кляксография</w:t>
            </w:r>
            <w:proofErr w:type="spellEnd"/>
            <w:r w:rsidRPr="00645832">
              <w:rPr>
                <w:rFonts w:eastAsia="Calibri"/>
                <w:sz w:val="24"/>
                <w:szCs w:val="24"/>
              </w:rPr>
              <w:t>. Выполнение упражнения « Сосновый лес».</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Создание композиции из простых геометрических фигур и элементов.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Создание композиции из сложных абстрактных фигур и элементов. Самостоятельный выбор материала.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создания композиции из сложных абстрактных фигур и элементов.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rPr>
          <w:trHeight w:val="849"/>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Композиционный центр. Поиск композиционного центра на примере работ художников.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Виды ритма. Ритмические построения. Правила передачи движения через ритм.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«Городской парк».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творческой работы </w:t>
            </w:r>
          </w:p>
          <w:p w:rsidR="00645832" w:rsidRPr="00645832" w:rsidRDefault="00645832" w:rsidP="00645832">
            <w:pPr>
              <w:jc w:val="both"/>
              <w:rPr>
                <w:rFonts w:eastAsia="Calibri"/>
                <w:sz w:val="24"/>
                <w:szCs w:val="24"/>
              </w:rPr>
            </w:pPr>
            <w:r w:rsidRPr="00645832">
              <w:rPr>
                <w:rFonts w:eastAsia="Calibri"/>
                <w:sz w:val="24"/>
                <w:szCs w:val="24"/>
              </w:rPr>
              <w:t>« Городской парк».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творческой работы « Городской парк».</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3"/>
                <w:szCs w:val="23"/>
              </w:rPr>
              <w:t>Композиция на передачу движения, с использованием ритма, уравновешенности, асимметрии.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63</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Копирование образца орнаментальной росписи народного </w:t>
            </w:r>
            <w:r w:rsidRPr="00645832">
              <w:rPr>
                <w:rFonts w:eastAsia="Calibri"/>
                <w:sz w:val="24"/>
                <w:szCs w:val="24"/>
              </w:rPr>
              <w:lastRenderedPageBreak/>
              <w:t>искусства.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64</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3"/>
                <w:szCs w:val="23"/>
              </w:rPr>
              <w:t xml:space="preserve">Выполнение творческого задания «Морской пейзаж».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65</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proofErr w:type="spellStart"/>
            <w:r w:rsidRPr="00645832">
              <w:rPr>
                <w:rFonts w:eastAsia="Calibri"/>
                <w:sz w:val="23"/>
                <w:szCs w:val="23"/>
              </w:rPr>
              <w:t>Выполнениетворческого</w:t>
            </w:r>
            <w:proofErr w:type="spellEnd"/>
            <w:r w:rsidRPr="00645832">
              <w:rPr>
                <w:rFonts w:eastAsia="Calibri"/>
                <w:sz w:val="23"/>
                <w:szCs w:val="23"/>
              </w:rPr>
              <w:t xml:space="preserve"> задания « Поле подсолнухов»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66</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3"/>
                <w:szCs w:val="23"/>
              </w:rPr>
              <w:t>Выполнение творческого задания « Мегаполис».</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выставка</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67</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творческого задания « Букет сирени».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rPr>
          <w:trHeight w:val="655"/>
        </w:trPr>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68</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Пленэр. Поиск сюжета. Выполнение этюда на природе.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69</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3"/>
                <w:szCs w:val="23"/>
              </w:rPr>
            </w:pPr>
            <w:r w:rsidRPr="00645832">
              <w:rPr>
                <w:rFonts w:eastAsia="Calibri"/>
                <w:sz w:val="24"/>
                <w:szCs w:val="24"/>
              </w:rPr>
              <w:t>Поиск сюжета. Применение видоискателя. Выполнение этюда.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70</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этюдов на природе (акварель).</w:t>
            </w:r>
          </w:p>
          <w:p w:rsidR="00645832" w:rsidRPr="00645832" w:rsidRDefault="00645832" w:rsidP="00645832">
            <w:pPr>
              <w:jc w:val="both"/>
              <w:rPr>
                <w:rFonts w:eastAsia="Calibri"/>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71</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этюдов.</w:t>
            </w:r>
          </w:p>
          <w:p w:rsidR="00645832" w:rsidRPr="00645832" w:rsidRDefault="00645832" w:rsidP="00645832">
            <w:pPr>
              <w:jc w:val="both"/>
              <w:rPr>
                <w:rFonts w:eastAsia="Calibri"/>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72</w:t>
            </w:r>
          </w:p>
        </w:tc>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  обсуждение</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Промежуточная аттестация. Итоговое занятие.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Итоговый просмотр</w:t>
            </w:r>
          </w:p>
        </w:tc>
      </w:tr>
      <w:tr w:rsidR="00645832" w:rsidRPr="00645832" w:rsidTr="00054891">
        <w:tc>
          <w:tcPr>
            <w:tcW w:w="65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b/>
                <w:sz w:val="24"/>
                <w:szCs w:val="24"/>
              </w:rPr>
              <w:t>Итого</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144</w:t>
            </w:r>
          </w:p>
        </w:tc>
        <w:tc>
          <w:tcPr>
            <w:tcW w:w="4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r>
    </w:tbl>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p>
    <w:p w:rsidR="00645832" w:rsidRPr="00645832" w:rsidRDefault="00645832" w:rsidP="00645832">
      <w:pPr>
        <w:widowControl/>
        <w:adjustRightInd w:val="0"/>
        <w:jc w:val="center"/>
        <w:rPr>
          <w:b/>
          <w:bCs/>
          <w:sz w:val="24"/>
          <w:szCs w:val="24"/>
        </w:rPr>
      </w:pPr>
      <w:r w:rsidRPr="00645832">
        <w:rPr>
          <w:b/>
          <w:bCs/>
          <w:sz w:val="24"/>
          <w:szCs w:val="24"/>
        </w:rPr>
        <w:lastRenderedPageBreak/>
        <w:t>Календарный учебный график</w:t>
      </w:r>
    </w:p>
    <w:p w:rsidR="00645832" w:rsidRPr="00645832" w:rsidRDefault="00645832" w:rsidP="00645832">
      <w:pPr>
        <w:widowControl/>
        <w:adjustRightInd w:val="0"/>
        <w:jc w:val="center"/>
        <w:rPr>
          <w:sz w:val="24"/>
          <w:szCs w:val="24"/>
        </w:rPr>
      </w:pPr>
      <w:r w:rsidRPr="00645832">
        <w:rPr>
          <w:sz w:val="24"/>
          <w:szCs w:val="24"/>
        </w:rPr>
        <w:t>дополнительной общеобразовательной общеразвивающей программы</w:t>
      </w:r>
    </w:p>
    <w:p w:rsidR="00645832" w:rsidRPr="00645832" w:rsidRDefault="00645832" w:rsidP="00645832">
      <w:pPr>
        <w:widowControl/>
        <w:adjustRightInd w:val="0"/>
        <w:jc w:val="center"/>
        <w:rPr>
          <w:b/>
          <w:bCs/>
          <w:sz w:val="24"/>
          <w:szCs w:val="24"/>
        </w:rPr>
      </w:pPr>
      <w:r w:rsidRPr="00645832">
        <w:rPr>
          <w:b/>
          <w:bCs/>
          <w:sz w:val="24"/>
          <w:szCs w:val="24"/>
        </w:rPr>
        <w:t>«Калейдоскоп» 3 год обучения</w:t>
      </w:r>
    </w:p>
    <w:tbl>
      <w:tblPr>
        <w:tblStyle w:val="a7"/>
        <w:tblW w:w="14992" w:type="dxa"/>
        <w:tblLook w:val="04A0" w:firstRow="1" w:lastRow="0" w:firstColumn="1" w:lastColumn="0" w:noHBand="0" w:noVBand="1"/>
      </w:tblPr>
      <w:tblGrid>
        <w:gridCol w:w="651"/>
        <w:gridCol w:w="1358"/>
        <w:gridCol w:w="1026"/>
        <w:gridCol w:w="1401"/>
        <w:gridCol w:w="1643"/>
        <w:gridCol w:w="1016"/>
        <w:gridCol w:w="4326"/>
        <w:gridCol w:w="1606"/>
        <w:gridCol w:w="1965"/>
      </w:tblGrid>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 </w:t>
            </w:r>
            <w:proofErr w:type="gramStart"/>
            <w:r w:rsidRPr="00645832">
              <w:rPr>
                <w:sz w:val="24"/>
                <w:szCs w:val="24"/>
              </w:rPr>
              <w:t>п</w:t>
            </w:r>
            <w:proofErr w:type="gramEnd"/>
            <w:r w:rsidRPr="00645832">
              <w:rPr>
                <w:sz w:val="24"/>
                <w:szCs w:val="24"/>
              </w:rPr>
              <w:t>/п</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Месяц</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проведения занятия</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Кол-во часов</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center"/>
              <w:rPr>
                <w:sz w:val="24"/>
                <w:szCs w:val="24"/>
              </w:rPr>
            </w:pPr>
            <w:r w:rsidRPr="00645832">
              <w:rPr>
                <w:sz w:val="24"/>
                <w:szCs w:val="24"/>
              </w:rPr>
              <w:t>Тема занятия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Место проведения</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контроля</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Лекция</w:t>
            </w:r>
          </w:p>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Знакомство с содержанием программы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Основы линейной перспективы в рисунке.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w:t>
            </w:r>
            <w:r w:rsidRPr="00645832">
              <w:rPr>
                <w:rFonts w:eastAsia="Calibri"/>
                <w:sz w:val="24"/>
                <w:szCs w:val="24"/>
              </w:rPr>
              <w:t>зарисовки куба с двух разных точек зрения с использованием линии горизонта и точек схода.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w:t>
            </w:r>
            <w:r w:rsidRPr="00645832">
              <w:rPr>
                <w:rFonts w:eastAsia="Calibri"/>
                <w:sz w:val="24"/>
                <w:szCs w:val="24"/>
              </w:rPr>
              <w:t>зарисовки цилиндра в вертикальном и горизонтальном положении с использованием линии горизонта и точек схода.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пейзажа « Дорога» с учетом линейной перспективы.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зарисовок мебели.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натюрморта из 3-х предметов с учетом линейно - конструктивного построения.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натюрморта из 3-х предметов с учетом линейно - конструктивного построения.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Завершение выполнения натюрморта из 3-х предметов с учетом линейно </w:t>
            </w:r>
            <w:proofErr w:type="gramStart"/>
            <w:r w:rsidRPr="00645832">
              <w:t>-к</w:t>
            </w:r>
            <w:proofErr w:type="gramEnd"/>
            <w:r w:rsidRPr="00645832">
              <w:t>онструктивного построения.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Акварель. Выполнение творческой работы «Вечерний пейзаж»</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lastRenderedPageBreak/>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 xml:space="preserve">Особенности и приемы </w:t>
            </w:r>
            <w:proofErr w:type="spellStart"/>
            <w:r w:rsidRPr="00645832">
              <w:rPr>
                <w:rFonts w:eastAsia="Calibri"/>
                <w:sz w:val="24"/>
                <w:szCs w:val="24"/>
              </w:rPr>
              <w:lastRenderedPageBreak/>
              <w:t>работыакварелью</w:t>
            </w:r>
            <w:proofErr w:type="spellEnd"/>
            <w:r w:rsidRPr="00645832">
              <w:rPr>
                <w:rFonts w:eastAsia="Calibri"/>
                <w:sz w:val="24"/>
                <w:szCs w:val="24"/>
              </w:rPr>
              <w:t xml:space="preserve">. Техника </w:t>
            </w:r>
            <w:proofErr w:type="spellStart"/>
            <w:r w:rsidRPr="00645832">
              <w:rPr>
                <w:rFonts w:eastAsia="Calibri"/>
                <w:sz w:val="24"/>
                <w:szCs w:val="24"/>
              </w:rPr>
              <w:t>гризаль</w:t>
            </w:r>
            <w:proofErr w:type="spellEnd"/>
            <w:r w:rsidRPr="00645832">
              <w:rPr>
                <w:rFonts w:eastAsia="Calibri"/>
                <w:sz w:val="24"/>
                <w:szCs w:val="24"/>
              </w:rPr>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12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Особенности декоративного решения в работе над натюрмортом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w:t>
            </w:r>
            <w:r w:rsidRPr="00645832">
              <w:rPr>
                <w:rFonts w:eastAsia="Calibri"/>
                <w:sz w:val="24"/>
                <w:szCs w:val="24"/>
              </w:rPr>
              <w:t>работы  над постановкой с белым глянцевым и стеклянным предметами.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Завершение выполнение </w:t>
            </w:r>
            <w:r w:rsidRPr="00645832">
              <w:rPr>
                <w:rFonts w:eastAsia="Calibri"/>
                <w:sz w:val="24"/>
                <w:szCs w:val="24"/>
              </w:rPr>
              <w:t>работы  над постановкой с белым глянцевым и стеклянным предметами.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 xml:space="preserve"> Краткосрочная зарисовка человека (акварель, гуашь)</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с постановкой игрушки.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творческой работы с постановкой игрушки.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«Божья коровка» на тонированной бумаге.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цветовой абстрактной композиции с учетом гармоничного сочетания и тонального объединения.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натюрморта« Ромашки» акварелью по </w:t>
            </w:r>
            <w:proofErr w:type="gramStart"/>
            <w:r w:rsidRPr="00645832">
              <w:t>сырому</w:t>
            </w:r>
            <w:proofErr w:type="gramEnd"/>
            <w:r w:rsidRPr="00645832">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задания акварелью в технике </w:t>
            </w:r>
            <w:proofErr w:type="spellStart"/>
            <w:r w:rsidRPr="00645832">
              <w:t>гризаль</w:t>
            </w:r>
            <w:proofErr w:type="spellEnd"/>
            <w:r w:rsidRPr="00645832">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 xml:space="preserve">Собственная и падающая </w:t>
            </w:r>
            <w:proofErr w:type="spellStart"/>
            <w:r w:rsidRPr="00645832">
              <w:rPr>
                <w:rFonts w:eastAsia="Calibri"/>
              </w:rPr>
              <w:t>тень</w:t>
            </w:r>
            <w:proofErr w:type="gramStart"/>
            <w:r w:rsidRPr="00645832">
              <w:rPr>
                <w:rFonts w:eastAsia="Calibri"/>
              </w:rPr>
              <w:t>.В</w:t>
            </w:r>
            <w:proofErr w:type="gramEnd"/>
            <w:r w:rsidRPr="00645832">
              <w:rPr>
                <w:rFonts w:eastAsia="Calibri"/>
              </w:rPr>
              <w:t>ыполнение</w:t>
            </w:r>
            <w:proofErr w:type="spellEnd"/>
            <w:r w:rsidRPr="00645832">
              <w:rPr>
                <w:rFonts w:eastAsia="Calibri"/>
              </w:rPr>
              <w:t xml:space="preserve">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Выполнение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творческой работы «Натюрморт с вазой и грушей»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Линия горизонта и положение предметов относительно её.</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упражнения по изучению технических приемов письма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Особенности рисования с натуры. Правила построения предметов. Определение этапов выполнения работы.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p w:rsidR="00645832" w:rsidRPr="00645832" w:rsidRDefault="00645832" w:rsidP="00645832">
            <w:pPr>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Линейно-конструктивные построения, измерение пропорций предметов. Выполнение эскизного рисунка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Выполнение эскизного рисунка с натуры. Уточнение деталей.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Учебная постановка из геометрических тел с боковым освещением.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акварелью « Полевые цветы»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Натюрморт как жанр изобразительного искусства. Основные приемы и правила композиции.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Разработка тематического натюрморта с </w:t>
            </w:r>
            <w:proofErr w:type="gramStart"/>
            <w:r w:rsidRPr="00645832">
              <w:t>предварительны</w:t>
            </w:r>
            <w:proofErr w:type="gramEnd"/>
            <w:r w:rsidRPr="00645832">
              <w:t xml:space="preserve"> эскизом.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тематического натюрморта.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 xml:space="preserve">Анимализм как жанр изобразительного искусства. Творчество </w:t>
            </w:r>
            <w:proofErr w:type="spellStart"/>
            <w:r w:rsidRPr="00645832">
              <w:rPr>
                <w:rFonts w:eastAsia="Calibri"/>
                <w:sz w:val="24"/>
                <w:szCs w:val="24"/>
              </w:rPr>
              <w:t>В.А.Ватагина</w:t>
            </w:r>
            <w:proofErr w:type="spellEnd"/>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 Заяц».</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Выполнение упражнения на зарисовку лиц людей разного возраста, характера, в разных эмоциональных состояниях</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 Лаборатория волшебника».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творческой работы « Лаборатория волшебника».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lastRenderedPageBreak/>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Декоративная композиция</w:t>
            </w:r>
            <w:proofErr w:type="gramStart"/>
            <w:r w:rsidRPr="00645832">
              <w:rPr>
                <w:rFonts w:eastAsia="Calibri"/>
              </w:rPr>
              <w:t xml:space="preserve"> .</w:t>
            </w:r>
            <w:proofErr w:type="gramEnd"/>
            <w:r w:rsidRPr="00645832">
              <w:rPr>
                <w:rFonts w:eastAsia="Calibri"/>
              </w:rPr>
              <w:t xml:space="preserve">Выполнение </w:t>
            </w:r>
            <w:r w:rsidRPr="00645832">
              <w:rPr>
                <w:rFonts w:eastAsia="Calibri"/>
              </w:rPr>
              <w:lastRenderedPageBreak/>
              <w:t>упражнения с элементами разной конфигурации.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41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декоративной композиции « Стилизация осенних листьев».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декоративной композиции « Стилизация осенних листьев».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 xml:space="preserve"> Традиционные техники росписи керамики. Создание эскиза для росписи вазы «Времена года».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Перенос рисунка с эскиза, работа над окончательным вариантом композиции.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по росписи вазы « Времена года».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творческой работы по росписи вазы « Времена года».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декоративной открытки « Ветвистое дерево».</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Основные виды и стили натюрморта</w:t>
            </w:r>
            <w:proofErr w:type="gramStart"/>
            <w:r w:rsidRPr="00645832">
              <w:rPr>
                <w:rFonts w:eastAsia="Calibri"/>
                <w:sz w:val="24"/>
                <w:szCs w:val="24"/>
              </w:rPr>
              <w:t xml:space="preserve">.. </w:t>
            </w:r>
            <w:proofErr w:type="gramEnd"/>
            <w:r w:rsidRPr="00645832">
              <w:rPr>
                <w:rFonts w:eastAsia="Calibri"/>
                <w:sz w:val="24"/>
                <w:szCs w:val="24"/>
              </w:rPr>
              <w:t>Этапы рисования натюрморта «Стеклянная ваза» с учетом компоновки на листе.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натюрморта «Стеклянная ваза».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натюрморта из 3-х предметов с атласной драпировкой (постановка).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натюрморта с атласной драпировкой (постановка).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Тональный академический рисунок натюрморта. Расположение тонов в рисунк</w:t>
            </w:r>
            <w:proofErr w:type="gramStart"/>
            <w:r w:rsidRPr="00645832">
              <w:t>е-</w:t>
            </w:r>
            <w:proofErr w:type="gramEnd"/>
            <w:r w:rsidRPr="00645832">
              <w:t xml:space="preserve"> выполнение грифельным карандашом.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lastRenderedPageBreak/>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 xml:space="preserve">Выполнение творческой работы </w:t>
            </w:r>
            <w:r w:rsidRPr="00645832">
              <w:lastRenderedPageBreak/>
              <w:t>«Натюрмо</w:t>
            </w:r>
            <w:proofErr w:type="gramStart"/>
            <w:r w:rsidRPr="00645832">
              <w:t>рт с цв</w:t>
            </w:r>
            <w:proofErr w:type="gramEnd"/>
            <w:r w:rsidRPr="00645832">
              <w:t>етами».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54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творческой работы «Натюрмо</w:t>
            </w:r>
            <w:proofErr w:type="gramStart"/>
            <w:r w:rsidRPr="00645832">
              <w:t>рт с цв</w:t>
            </w:r>
            <w:proofErr w:type="gramEnd"/>
            <w:r w:rsidRPr="00645832">
              <w:t>етами».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Натюрмо</w:t>
            </w:r>
            <w:proofErr w:type="gramStart"/>
            <w:r w:rsidRPr="00645832">
              <w:rPr>
                <w:rFonts w:eastAsia="Calibri"/>
                <w:sz w:val="24"/>
                <w:szCs w:val="24"/>
              </w:rPr>
              <w:t>рт с цв</w:t>
            </w:r>
            <w:proofErr w:type="gramEnd"/>
            <w:r w:rsidRPr="00645832">
              <w:rPr>
                <w:rFonts w:eastAsia="Calibri"/>
                <w:sz w:val="24"/>
                <w:szCs w:val="24"/>
              </w:rPr>
              <w:t xml:space="preserve">етами, выполненный одной линией (тушь, перо, </w:t>
            </w:r>
            <w:proofErr w:type="spellStart"/>
            <w:r w:rsidRPr="00645832">
              <w:rPr>
                <w:rFonts w:eastAsia="Calibri"/>
                <w:sz w:val="24"/>
                <w:szCs w:val="24"/>
              </w:rPr>
              <w:t>гелевые</w:t>
            </w:r>
            <w:proofErr w:type="spellEnd"/>
            <w:r w:rsidRPr="00645832">
              <w:rPr>
                <w:rFonts w:eastAsia="Calibri"/>
                <w:sz w:val="24"/>
                <w:szCs w:val="24"/>
              </w:rPr>
              <w:t xml:space="preserve"> ручки).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натюрморта с гипсовой фигуркой.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Линейная перспектива и изображение  объема на плоскости.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Окружность в перспективе. Рисование эллипсов.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Изображение гипсовой розетки простой симметричной формы.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Проработка изображения гипсовой розетки простой симметричной формы.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изображения гипсовой розетки несимметричной формы.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выполнения изображения гипсовой розетки несимметричной формы.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63</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rPr>
              <w:t>Копирование образца орнаментальной росписи народного искусства.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64</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творческого задания «Морской пейзаж»</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65</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творческого задания «Поле подсолнухов»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66</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Пленэр.</w:t>
            </w:r>
            <w:r w:rsidRPr="00645832">
              <w:rPr>
                <w:rFonts w:eastAsia="Calibri"/>
                <w:sz w:val="24"/>
                <w:szCs w:val="24"/>
              </w:rPr>
              <w:t xml:space="preserve"> Особенности изображения природы с натуры. Выполнение этюда.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выставка</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67</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rPr>
                <w:rFonts w:eastAsia="Calibri"/>
                <w:sz w:val="24"/>
                <w:szCs w:val="24"/>
              </w:rPr>
              <w:t>Применение видоискателя. Выполнение этюда.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68</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этюдов на природе.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69</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этюдов на природе.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70</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Выполнение этюдов на природе.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71</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Завершение выполнение этюдов.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72</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 обсуждение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3</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r w:rsidRPr="00645832">
              <w:t>Промежуточная аттестация. Итоговое занятие.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Итоговый просмотр</w:t>
            </w:r>
          </w:p>
        </w:tc>
      </w:tr>
      <w:tr w:rsidR="00645832" w:rsidRPr="00645832" w:rsidTr="00054891">
        <w:tc>
          <w:tcPr>
            <w:tcW w:w="6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b/>
                <w:sz w:val="24"/>
                <w:szCs w:val="24"/>
              </w:rPr>
            </w:pPr>
            <w:r w:rsidRPr="00645832">
              <w:rPr>
                <w:b/>
                <w:sz w:val="24"/>
                <w:szCs w:val="24"/>
              </w:rPr>
              <w:t>Итого</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b/>
              </w:rPr>
            </w:pPr>
            <w:r w:rsidRPr="00645832">
              <w:rPr>
                <w:b/>
              </w:rPr>
              <w:t>216</w:t>
            </w:r>
          </w:p>
        </w:tc>
        <w:tc>
          <w:tcPr>
            <w:tcW w:w="43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r>
    </w:tbl>
    <w:p w:rsidR="00645832" w:rsidRPr="00645832" w:rsidRDefault="00645832" w:rsidP="00645832">
      <w:pPr>
        <w:widowControl/>
        <w:autoSpaceDE/>
        <w:autoSpaceDN/>
        <w:spacing w:after="200" w:line="276" w:lineRule="auto"/>
        <w:rPr>
          <w:rFonts w:ascii="Calibri" w:hAnsi="Calibri"/>
        </w:rPr>
      </w:pPr>
    </w:p>
    <w:p w:rsidR="00645832" w:rsidRPr="00645832" w:rsidRDefault="00645832" w:rsidP="00645832">
      <w:pPr>
        <w:widowControl/>
        <w:autoSpaceDE/>
        <w:autoSpaceDN/>
        <w:spacing w:after="200" w:line="276" w:lineRule="auto"/>
        <w:rPr>
          <w:rFonts w:ascii="Calibri" w:hAnsi="Calibri"/>
        </w:rPr>
      </w:pPr>
    </w:p>
    <w:p w:rsidR="00645832" w:rsidRPr="00645832" w:rsidRDefault="00645832" w:rsidP="00645832">
      <w:pPr>
        <w:widowControl/>
        <w:autoSpaceDE/>
        <w:autoSpaceDN/>
        <w:spacing w:after="200" w:line="276" w:lineRule="auto"/>
        <w:rPr>
          <w:rFonts w:ascii="Calibri" w:hAnsi="Calibri"/>
        </w:rPr>
      </w:pPr>
    </w:p>
    <w:p w:rsidR="00645832" w:rsidRPr="00645832" w:rsidRDefault="00645832" w:rsidP="00645832">
      <w:pPr>
        <w:widowControl/>
        <w:adjustRightInd w:val="0"/>
        <w:jc w:val="center"/>
        <w:rPr>
          <w:b/>
          <w:bCs/>
          <w:sz w:val="24"/>
          <w:szCs w:val="24"/>
        </w:rPr>
      </w:pPr>
      <w:r w:rsidRPr="00645832">
        <w:rPr>
          <w:b/>
          <w:bCs/>
          <w:sz w:val="24"/>
          <w:szCs w:val="24"/>
        </w:rPr>
        <w:t>Календарный учебный график</w:t>
      </w:r>
    </w:p>
    <w:p w:rsidR="00645832" w:rsidRPr="00645832" w:rsidRDefault="00645832" w:rsidP="00645832">
      <w:pPr>
        <w:widowControl/>
        <w:adjustRightInd w:val="0"/>
        <w:jc w:val="center"/>
        <w:rPr>
          <w:sz w:val="24"/>
          <w:szCs w:val="24"/>
        </w:rPr>
      </w:pPr>
      <w:r w:rsidRPr="00645832">
        <w:rPr>
          <w:sz w:val="24"/>
          <w:szCs w:val="24"/>
        </w:rPr>
        <w:t>дополнительной общеобразовательной общеразвивающей программы</w:t>
      </w:r>
    </w:p>
    <w:p w:rsidR="00645832" w:rsidRPr="00645832" w:rsidRDefault="00645832" w:rsidP="00645832">
      <w:pPr>
        <w:widowControl/>
        <w:adjustRightInd w:val="0"/>
        <w:jc w:val="center"/>
        <w:rPr>
          <w:b/>
          <w:bCs/>
          <w:sz w:val="24"/>
          <w:szCs w:val="24"/>
        </w:rPr>
      </w:pPr>
      <w:r w:rsidRPr="00645832">
        <w:rPr>
          <w:b/>
          <w:bCs/>
          <w:sz w:val="24"/>
          <w:szCs w:val="24"/>
        </w:rPr>
        <w:t>«Калейдоскоп» 3 год обучения</w:t>
      </w:r>
    </w:p>
    <w:tbl>
      <w:tblPr>
        <w:tblStyle w:val="a7"/>
        <w:tblW w:w="14992" w:type="dxa"/>
        <w:tblLook w:val="04A0" w:firstRow="1" w:lastRow="0" w:firstColumn="1" w:lastColumn="0" w:noHBand="0" w:noVBand="1"/>
      </w:tblPr>
      <w:tblGrid>
        <w:gridCol w:w="650"/>
        <w:gridCol w:w="1362"/>
        <w:gridCol w:w="1027"/>
        <w:gridCol w:w="1401"/>
        <w:gridCol w:w="1643"/>
        <w:gridCol w:w="1018"/>
        <w:gridCol w:w="4302"/>
        <w:gridCol w:w="1606"/>
        <w:gridCol w:w="1983"/>
      </w:tblGrid>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 </w:t>
            </w:r>
            <w:proofErr w:type="gramStart"/>
            <w:r w:rsidRPr="00645832">
              <w:rPr>
                <w:sz w:val="24"/>
                <w:szCs w:val="24"/>
              </w:rPr>
              <w:t>п</w:t>
            </w:r>
            <w:proofErr w:type="gramEnd"/>
            <w:r w:rsidRPr="00645832">
              <w:rPr>
                <w:sz w:val="24"/>
                <w:szCs w:val="24"/>
              </w:rPr>
              <w:t>/п</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Месяц</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проведения занятия</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Кол-во часов</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center"/>
              <w:rPr>
                <w:sz w:val="24"/>
                <w:szCs w:val="24"/>
              </w:rPr>
            </w:pPr>
            <w:r w:rsidRPr="00645832">
              <w:rPr>
                <w:sz w:val="24"/>
                <w:szCs w:val="24"/>
              </w:rPr>
              <w:t>Тема занятия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Место проведения</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Форма контроля</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Лекция</w:t>
            </w:r>
          </w:p>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 xml:space="preserve">Знакомство с содержанием программы. Инструктаж по ТБ на занятиях.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Линейная перспектива. Выполнение эскиза рисунка улицы по образцу.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Правила построения тел вращения. Ось симметрии.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состоящей из натюрморта с 3-мя предметами простой форм</w:t>
            </w:r>
            <w:proofErr w:type="gramStart"/>
            <w:r w:rsidRPr="00645832">
              <w:rPr>
                <w:rFonts w:eastAsia="Calibri"/>
                <w:sz w:val="24"/>
                <w:szCs w:val="24"/>
              </w:rPr>
              <w:t>ы(</w:t>
            </w:r>
            <w:proofErr w:type="gramEnd"/>
            <w:r w:rsidRPr="00645832">
              <w:rPr>
                <w:rFonts w:eastAsia="Calibri"/>
                <w:sz w:val="24"/>
                <w:szCs w:val="24"/>
              </w:rPr>
              <w:t>куб, призма) с боковым освещением.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состоящей из натюрморта с 3-мя предметами простой форм</w:t>
            </w:r>
            <w:proofErr w:type="gramStart"/>
            <w:r w:rsidRPr="00645832">
              <w:rPr>
                <w:rFonts w:eastAsia="Calibri"/>
                <w:sz w:val="24"/>
                <w:szCs w:val="24"/>
              </w:rPr>
              <w:t>ы(</w:t>
            </w:r>
            <w:proofErr w:type="gramEnd"/>
            <w:r w:rsidRPr="00645832">
              <w:rPr>
                <w:rFonts w:eastAsia="Calibri"/>
                <w:sz w:val="24"/>
                <w:szCs w:val="24"/>
              </w:rPr>
              <w:t>куб, призма) с боковым освещением.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выполнение творческой работы. состоящей из натюрморта с 3-мя предметами простой форм</w:t>
            </w:r>
            <w:proofErr w:type="gramStart"/>
            <w:r w:rsidRPr="00645832">
              <w:rPr>
                <w:rFonts w:eastAsia="Calibri"/>
                <w:sz w:val="24"/>
                <w:szCs w:val="24"/>
              </w:rPr>
              <w:t>ы(</w:t>
            </w:r>
            <w:proofErr w:type="gramEnd"/>
            <w:r w:rsidRPr="00645832">
              <w:rPr>
                <w:rFonts w:eastAsia="Calibri"/>
                <w:sz w:val="24"/>
                <w:szCs w:val="24"/>
              </w:rPr>
              <w:t xml:space="preserve">куб, призма) с боковым освещением.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Начало работы тоном (уголь, мел). Зарисовка стула.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 Выполнение творческой работы «Зарисовка интерьера»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«Зарисовка интерьера».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творческой работы «Зарисовка интерьера».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натюрморта с несложным гипсовым орнаментом.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4"/>
                <w:szCs w:val="24"/>
              </w:rPr>
            </w:pPr>
            <w:r w:rsidRPr="00645832">
              <w:rPr>
                <w:rFonts w:eastAsia="Calibri"/>
                <w:sz w:val="24"/>
                <w:szCs w:val="24"/>
              </w:rPr>
              <w:t xml:space="preserve">Особенности декоративного решения в работе над натюрмортом с натуры. Выполнение эскиза к </w:t>
            </w:r>
            <w:proofErr w:type="spellStart"/>
            <w:r w:rsidRPr="00645832">
              <w:rPr>
                <w:rFonts w:eastAsia="Calibri"/>
                <w:sz w:val="24"/>
                <w:szCs w:val="24"/>
              </w:rPr>
              <w:t>работе</w:t>
            </w:r>
            <w:proofErr w:type="gramStart"/>
            <w:r w:rsidRPr="00645832">
              <w:rPr>
                <w:rFonts w:eastAsia="Calibri"/>
                <w:sz w:val="24"/>
                <w:szCs w:val="24"/>
              </w:rPr>
              <w:t>«Д</w:t>
            </w:r>
            <w:proofErr w:type="gramEnd"/>
            <w:r w:rsidRPr="00645832">
              <w:rPr>
                <w:rFonts w:eastAsia="Calibri"/>
                <w:sz w:val="24"/>
                <w:szCs w:val="24"/>
              </w:rPr>
              <w:t>екоративный</w:t>
            </w:r>
            <w:proofErr w:type="spellEnd"/>
            <w:r w:rsidRPr="00645832">
              <w:rPr>
                <w:rFonts w:eastAsia="Calibri"/>
                <w:sz w:val="24"/>
                <w:szCs w:val="24"/>
              </w:rPr>
              <w:t xml:space="preserve"> натюрморт».</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«Декоративный натюрморт».</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Завершение выполнения творческой </w:t>
            </w:r>
            <w:proofErr w:type="spellStart"/>
            <w:r w:rsidRPr="00645832">
              <w:rPr>
                <w:rFonts w:eastAsia="Calibri"/>
                <w:sz w:val="24"/>
                <w:szCs w:val="24"/>
              </w:rPr>
              <w:t>работы</w:t>
            </w:r>
            <w:proofErr w:type="gramStart"/>
            <w:r w:rsidRPr="00645832">
              <w:rPr>
                <w:rFonts w:eastAsia="Calibri"/>
                <w:sz w:val="24"/>
                <w:szCs w:val="24"/>
              </w:rPr>
              <w:t>«Д</w:t>
            </w:r>
            <w:proofErr w:type="gramEnd"/>
            <w:r w:rsidRPr="00645832">
              <w:rPr>
                <w:rFonts w:eastAsia="Calibri"/>
                <w:sz w:val="24"/>
                <w:szCs w:val="24"/>
              </w:rPr>
              <w:t>екоративный</w:t>
            </w:r>
            <w:proofErr w:type="spellEnd"/>
            <w:r w:rsidRPr="00645832">
              <w:rPr>
                <w:rFonts w:eastAsia="Calibri"/>
                <w:sz w:val="24"/>
                <w:szCs w:val="24"/>
              </w:rPr>
              <w:t xml:space="preserve"> натюрморт»</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Начало работы в технике </w:t>
            </w:r>
            <w:proofErr w:type="spellStart"/>
            <w:r w:rsidRPr="00645832">
              <w:rPr>
                <w:rFonts w:eastAsia="Calibri"/>
                <w:sz w:val="24"/>
                <w:szCs w:val="24"/>
              </w:rPr>
              <w:t>гризаль</w:t>
            </w:r>
            <w:proofErr w:type="spellEnd"/>
            <w:r w:rsidRPr="00645832">
              <w:rPr>
                <w:rFonts w:eastAsia="Calibri"/>
                <w:sz w:val="24"/>
                <w:szCs w:val="24"/>
              </w:rPr>
              <w:t xml:space="preserve">. Краткосрочная зарисовка человека с натуры.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16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Краткосрочная зарисовка человека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с применением линейного строения.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Работа над постановкой с белыми глянцевыми и стеклянными предметами.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19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Колорит. Колористическая палитра.</w:t>
            </w:r>
          </w:p>
          <w:p w:rsidR="00645832" w:rsidRPr="00645832" w:rsidRDefault="00645832" w:rsidP="00645832">
            <w:pPr>
              <w:jc w:val="both"/>
              <w:rPr>
                <w:rFonts w:eastAsia="Calibri"/>
                <w:sz w:val="24"/>
                <w:szCs w:val="24"/>
              </w:rPr>
            </w:pPr>
            <w:r w:rsidRPr="00645832">
              <w:rPr>
                <w:rFonts w:eastAsia="Calibri"/>
                <w:sz w:val="24"/>
                <w:szCs w:val="24"/>
              </w:rPr>
              <w:t xml:space="preserve">Упражнения на подбор </w:t>
            </w:r>
            <w:proofErr w:type="spellStart"/>
            <w:r w:rsidRPr="00645832">
              <w:rPr>
                <w:rFonts w:eastAsia="Calibri"/>
                <w:sz w:val="24"/>
                <w:szCs w:val="24"/>
              </w:rPr>
              <w:t>цвет</w:t>
            </w:r>
            <w:proofErr w:type="gramStart"/>
            <w:r w:rsidRPr="00645832">
              <w:rPr>
                <w:rFonts w:eastAsia="Calibri"/>
                <w:sz w:val="24"/>
                <w:szCs w:val="24"/>
              </w:rPr>
              <w:t>о</w:t>
            </w:r>
            <w:proofErr w:type="spellEnd"/>
            <w:r w:rsidRPr="00645832">
              <w:rPr>
                <w:rFonts w:eastAsia="Calibri"/>
                <w:sz w:val="24"/>
                <w:szCs w:val="24"/>
              </w:rPr>
              <w:t>-</w:t>
            </w:r>
            <w:proofErr w:type="gramEnd"/>
            <w:r w:rsidRPr="00645832">
              <w:rPr>
                <w:rFonts w:eastAsia="Calibri"/>
                <w:sz w:val="24"/>
                <w:szCs w:val="24"/>
              </w:rPr>
              <w:t xml:space="preserve"> тональной палитры по образцу.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работы в цвете по образцу с использованием </w:t>
            </w:r>
            <w:proofErr w:type="spellStart"/>
            <w:r w:rsidRPr="00645832">
              <w:rPr>
                <w:rFonts w:eastAsia="Calibri"/>
                <w:sz w:val="24"/>
                <w:szCs w:val="24"/>
              </w:rPr>
              <w:t>цвет</w:t>
            </w:r>
            <w:proofErr w:type="gramStart"/>
            <w:r w:rsidRPr="00645832">
              <w:rPr>
                <w:rFonts w:eastAsia="Calibri"/>
                <w:sz w:val="24"/>
                <w:szCs w:val="24"/>
              </w:rPr>
              <w:t>о</w:t>
            </w:r>
            <w:proofErr w:type="spellEnd"/>
            <w:r w:rsidRPr="00645832">
              <w:rPr>
                <w:rFonts w:eastAsia="Calibri"/>
                <w:sz w:val="24"/>
                <w:szCs w:val="24"/>
              </w:rPr>
              <w:t>-</w:t>
            </w:r>
            <w:proofErr w:type="gramEnd"/>
            <w:r w:rsidRPr="00645832">
              <w:rPr>
                <w:rFonts w:eastAsia="Calibri"/>
                <w:sz w:val="24"/>
                <w:szCs w:val="24"/>
              </w:rPr>
              <w:t xml:space="preserve"> тональной палитры.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rPr>
          <w:trHeight w:val="803"/>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«Натюрморт в холодной цветовой гамме».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творческой работы «Натюрморт в холодной цветовой гамме».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«Натюрморт в теплой цветовой гамме».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выполнение творческой работы «Натюрморт в теплой цветовой гамме».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Приемы письма по </w:t>
            </w:r>
            <w:proofErr w:type="gramStart"/>
            <w:r w:rsidRPr="00645832">
              <w:rPr>
                <w:rFonts w:eastAsia="Calibri"/>
                <w:sz w:val="24"/>
                <w:szCs w:val="24"/>
              </w:rPr>
              <w:t>сырому</w:t>
            </w:r>
            <w:proofErr w:type="gramEnd"/>
            <w:r w:rsidRPr="00645832">
              <w:rPr>
                <w:rFonts w:eastAsia="Calibri"/>
                <w:sz w:val="24"/>
                <w:szCs w:val="24"/>
              </w:rPr>
              <w:t xml:space="preserve"> при работе с натурой (цветы).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Упражнения по технике письма по </w:t>
            </w:r>
            <w:proofErr w:type="gramStart"/>
            <w:r w:rsidRPr="00645832">
              <w:rPr>
                <w:rFonts w:eastAsia="Calibri"/>
                <w:sz w:val="24"/>
                <w:szCs w:val="24"/>
              </w:rPr>
              <w:t>сырому</w:t>
            </w:r>
            <w:proofErr w:type="gramEnd"/>
            <w:r w:rsidRPr="00645832">
              <w:rPr>
                <w:rFonts w:eastAsia="Calibri"/>
                <w:sz w:val="24"/>
                <w:szCs w:val="24"/>
              </w:rPr>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«Цветы и  фрукты»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p w:rsidR="00645832" w:rsidRPr="00645832" w:rsidRDefault="00645832" w:rsidP="00645832">
            <w:pPr>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Завершение выполнения творческой </w:t>
            </w:r>
            <w:r w:rsidRPr="00645832">
              <w:rPr>
                <w:rFonts w:eastAsia="Calibri"/>
                <w:sz w:val="24"/>
                <w:szCs w:val="24"/>
              </w:rPr>
              <w:lastRenderedPageBreak/>
              <w:t>работы «Цветы и фрукты»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Технические приемы работы с акварелью при изображении цветов.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Приемы письма по </w:t>
            </w:r>
            <w:proofErr w:type="gramStart"/>
            <w:r w:rsidRPr="00645832">
              <w:rPr>
                <w:rFonts w:eastAsia="Calibri"/>
                <w:sz w:val="24"/>
                <w:szCs w:val="24"/>
              </w:rPr>
              <w:t>сырому</w:t>
            </w:r>
            <w:proofErr w:type="gramEnd"/>
            <w:r w:rsidRPr="00645832">
              <w:rPr>
                <w:rFonts w:eastAsia="Calibri"/>
                <w:sz w:val="24"/>
                <w:szCs w:val="24"/>
              </w:rPr>
              <w:t xml:space="preserve"> при работе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Зарисовки с натуры и по памяти.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adjustRightInd w:val="0"/>
              <w:contextualSpacing/>
              <w:jc w:val="both"/>
              <w:rPr>
                <w:sz w:val="24"/>
                <w:szCs w:val="24"/>
              </w:rPr>
            </w:pPr>
            <w:r w:rsidRPr="00645832">
              <w:rPr>
                <w:sz w:val="24"/>
                <w:szCs w:val="24"/>
              </w:rPr>
              <w:t>Зарисовки с натуры, по памяти и на природе.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творческой работы «Цветы»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4"/>
                <w:szCs w:val="24"/>
              </w:rPr>
            </w:pPr>
            <w:r w:rsidRPr="00645832">
              <w:rPr>
                <w:rFonts w:eastAsia="Calibri"/>
                <w:sz w:val="24"/>
                <w:szCs w:val="24"/>
              </w:rPr>
              <w:t>Завершение выполнения творческой работы « Цветы» с натуры.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творческой работы по замыслу и по образцу акварелью </w:t>
            </w:r>
            <w:proofErr w:type="gramStart"/>
            <w:r w:rsidRPr="00645832">
              <w:rPr>
                <w:rFonts w:eastAsia="Calibri"/>
                <w:sz w:val="24"/>
                <w:szCs w:val="24"/>
              </w:rPr>
              <w:t>по</w:t>
            </w:r>
            <w:proofErr w:type="gramEnd"/>
            <w:r w:rsidRPr="00645832">
              <w:rPr>
                <w:rFonts w:eastAsia="Calibri"/>
                <w:sz w:val="24"/>
                <w:szCs w:val="24"/>
              </w:rPr>
              <w:t xml:space="preserve"> сырому.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творческой работы по замыслу и по образцу акварелью </w:t>
            </w:r>
            <w:proofErr w:type="gramStart"/>
            <w:r w:rsidRPr="00645832">
              <w:rPr>
                <w:rFonts w:eastAsia="Calibri"/>
                <w:sz w:val="24"/>
                <w:szCs w:val="24"/>
              </w:rPr>
              <w:t>по</w:t>
            </w:r>
            <w:proofErr w:type="gramEnd"/>
            <w:r w:rsidRPr="00645832">
              <w:rPr>
                <w:rFonts w:eastAsia="Calibri"/>
                <w:sz w:val="24"/>
                <w:szCs w:val="24"/>
              </w:rPr>
              <w:t xml:space="preserve"> сырому.</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работы в жанре пейзаж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работы в жанре натюрморт акварелью.</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39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Натюрморт как жанр изобразительного искусства. Натюрморт Голландии и Фландрии.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Работа в материале (по выбору – мягкие материалы, пастель сухая или масляная, гуашь).</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Разработка тематического натюрморта. Эскизы. Подбор.</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 xml:space="preserve">Практическое </w:t>
            </w:r>
            <w:r w:rsidRPr="00645832">
              <w:rPr>
                <w:sz w:val="24"/>
                <w:szCs w:val="24"/>
                <w:lang w:eastAsia="ru-RU"/>
              </w:rPr>
              <w:lastRenderedPageBreak/>
              <w:t>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творческой работы с </w:t>
            </w:r>
            <w:r w:rsidRPr="00645832">
              <w:rPr>
                <w:rFonts w:eastAsia="Calibri"/>
                <w:sz w:val="24"/>
                <w:szCs w:val="24"/>
              </w:rPr>
              <w:lastRenderedPageBreak/>
              <w:t>применением мягких материалов.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43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Работа над композицией «Лаборатория волшебника».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Декоративность и стилизация в изображении растений.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4"/>
                <w:szCs w:val="24"/>
              </w:rPr>
            </w:pPr>
            <w:r w:rsidRPr="00645832">
              <w:rPr>
                <w:rFonts w:eastAsia="Calibri"/>
                <w:sz w:val="24"/>
                <w:szCs w:val="24"/>
              </w:rPr>
              <w:t>Закономерности построения орнамента: в сетке (</w:t>
            </w:r>
            <w:proofErr w:type="spellStart"/>
            <w:r w:rsidRPr="00645832">
              <w:rPr>
                <w:rFonts w:eastAsia="Calibri"/>
                <w:sz w:val="24"/>
                <w:szCs w:val="24"/>
              </w:rPr>
              <w:t>раппортный</w:t>
            </w:r>
            <w:proofErr w:type="spellEnd"/>
            <w:r w:rsidRPr="00645832">
              <w:rPr>
                <w:rFonts w:eastAsia="Calibri"/>
                <w:sz w:val="24"/>
                <w:szCs w:val="24"/>
              </w:rPr>
              <w:t xml:space="preserve"> орнамент), в круге и в любой геометрической форме.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b/>
                <w:sz w:val="24"/>
                <w:szCs w:val="24"/>
              </w:rPr>
            </w:pPr>
            <w:r w:rsidRPr="00645832">
              <w:rPr>
                <w:rFonts w:eastAsia="Calibri"/>
                <w:sz w:val="24"/>
                <w:szCs w:val="24"/>
              </w:rPr>
              <w:t>Работа с натурным материалом. Эскизы.</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Перенос рисунка с эскиза, работа над окончательным вариантом композиции.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Работа в материале в технике коллажа. Создание деталей, работа над образом, настроением.</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49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Небольшая композиция с ветвистым деревом – основа для новогодней открытки.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Закономерности компоновки натюрмортов из большого количества предметов.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Мягкий материал - возможности в передаче фактуры и характера предметов.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Натюрмо</w:t>
            </w:r>
            <w:proofErr w:type="gramStart"/>
            <w:r w:rsidRPr="00645832">
              <w:rPr>
                <w:rFonts w:eastAsia="Calibri"/>
                <w:sz w:val="24"/>
                <w:szCs w:val="24"/>
              </w:rPr>
              <w:t>рт с цв</w:t>
            </w:r>
            <w:proofErr w:type="gramEnd"/>
            <w:r w:rsidRPr="00645832">
              <w:rPr>
                <w:rFonts w:eastAsia="Calibri"/>
                <w:sz w:val="24"/>
                <w:szCs w:val="24"/>
              </w:rPr>
              <w:t xml:space="preserve">етами, выполненный одной линией (тушь, перо, </w:t>
            </w:r>
            <w:proofErr w:type="spellStart"/>
            <w:r w:rsidRPr="00645832">
              <w:rPr>
                <w:rFonts w:eastAsia="Calibri"/>
                <w:sz w:val="24"/>
                <w:szCs w:val="24"/>
              </w:rPr>
              <w:t>гелевые</w:t>
            </w:r>
            <w:proofErr w:type="spellEnd"/>
            <w:r w:rsidRPr="00645832">
              <w:rPr>
                <w:rFonts w:eastAsia="Calibri"/>
                <w:sz w:val="24"/>
                <w:szCs w:val="24"/>
              </w:rPr>
              <w:t xml:space="preserve"> ручки).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натюрморта из предметов разной фактуры</w:t>
            </w:r>
            <w:proofErr w:type="gramStart"/>
            <w:r w:rsidRPr="00645832">
              <w:rPr>
                <w:rFonts w:eastAsia="Calibri"/>
                <w:sz w:val="24"/>
                <w:szCs w:val="24"/>
              </w:rPr>
              <w:t>.(</w:t>
            </w:r>
            <w:proofErr w:type="gramEnd"/>
            <w:r w:rsidRPr="00645832">
              <w:rPr>
                <w:rFonts w:eastAsia="Calibri"/>
                <w:sz w:val="24"/>
                <w:szCs w:val="24"/>
              </w:rPr>
              <w:t>стеклянный предмет и атласная драпировка).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54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Выполнение натюрморта из предметов разной фактуры</w:t>
            </w:r>
            <w:proofErr w:type="gramStart"/>
            <w:r w:rsidRPr="00645832">
              <w:rPr>
                <w:rFonts w:eastAsia="Calibri"/>
                <w:sz w:val="24"/>
                <w:szCs w:val="24"/>
              </w:rPr>
              <w:t>.(</w:t>
            </w:r>
            <w:proofErr w:type="gramEnd"/>
            <w:r w:rsidRPr="00645832">
              <w:rPr>
                <w:rFonts w:eastAsia="Calibri"/>
                <w:sz w:val="24"/>
                <w:szCs w:val="24"/>
              </w:rPr>
              <w:t>стеклянный предмет и атласная драпировка)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выполнение натюрморта из предметов разной фактуры</w:t>
            </w:r>
            <w:proofErr w:type="gramStart"/>
            <w:r w:rsidRPr="00645832">
              <w:rPr>
                <w:rFonts w:eastAsia="Calibri"/>
                <w:sz w:val="24"/>
                <w:szCs w:val="24"/>
              </w:rPr>
              <w:t>.(</w:t>
            </w:r>
            <w:proofErr w:type="gramEnd"/>
            <w:r w:rsidRPr="00645832">
              <w:rPr>
                <w:rFonts w:eastAsia="Calibri"/>
                <w:sz w:val="24"/>
                <w:szCs w:val="24"/>
              </w:rPr>
              <w:t>стеклянный предмет и атласная драпировка)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Создание эскиза для росписи вазы. Тема: «Времена года»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Линейная перспектива, перспектива окружности. Выполнение учебной работы </w:t>
            </w:r>
          </w:p>
          <w:p w:rsidR="00645832" w:rsidRPr="00645832" w:rsidRDefault="00645832" w:rsidP="00645832">
            <w:pPr>
              <w:jc w:val="both"/>
              <w:rPr>
                <w:rFonts w:eastAsia="Calibri"/>
                <w:sz w:val="24"/>
                <w:szCs w:val="24"/>
              </w:rPr>
            </w:pPr>
            <w:r w:rsidRPr="00645832">
              <w:rPr>
                <w:rFonts w:eastAsia="Calibri"/>
                <w:sz w:val="24"/>
                <w:szCs w:val="24"/>
              </w:rPr>
              <w:t>« Абажур».</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adjustRightInd w:val="0"/>
              <w:jc w:val="both"/>
              <w:rPr>
                <w:b/>
                <w:sz w:val="24"/>
                <w:szCs w:val="24"/>
              </w:rPr>
            </w:pPr>
            <w:r w:rsidRPr="00645832">
              <w:rPr>
                <w:sz w:val="24"/>
                <w:szCs w:val="24"/>
              </w:rPr>
              <w:t>Выполнение изображение гипсовых орнаментальных розеток простой симметричной формы с передачей объёма.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59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adjustRightInd w:val="0"/>
              <w:jc w:val="both"/>
              <w:rPr>
                <w:b/>
                <w:sz w:val="24"/>
                <w:szCs w:val="24"/>
              </w:rPr>
            </w:pPr>
            <w:r w:rsidRPr="00645832">
              <w:rPr>
                <w:sz w:val="24"/>
                <w:szCs w:val="24"/>
              </w:rPr>
              <w:t xml:space="preserve">Выполнение изображения </w:t>
            </w:r>
            <w:proofErr w:type="gramStart"/>
            <w:r w:rsidRPr="00645832">
              <w:rPr>
                <w:sz w:val="24"/>
                <w:szCs w:val="24"/>
              </w:rPr>
              <w:t>гипсовых</w:t>
            </w:r>
            <w:proofErr w:type="gramEnd"/>
            <w:r w:rsidRPr="00645832">
              <w:rPr>
                <w:sz w:val="24"/>
                <w:szCs w:val="24"/>
              </w:rPr>
              <w:t xml:space="preserve"> орнаментальной розетки простой симметричной формы с передачей объёма.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Выполнение изображения </w:t>
            </w:r>
            <w:proofErr w:type="gramStart"/>
            <w:r w:rsidRPr="00645832">
              <w:rPr>
                <w:rFonts w:eastAsia="Calibri"/>
                <w:sz w:val="24"/>
                <w:szCs w:val="24"/>
              </w:rPr>
              <w:t>гипсовых</w:t>
            </w:r>
            <w:proofErr w:type="gramEnd"/>
            <w:r w:rsidRPr="00645832">
              <w:rPr>
                <w:rFonts w:eastAsia="Calibri"/>
                <w:sz w:val="24"/>
                <w:szCs w:val="24"/>
              </w:rPr>
              <w:t xml:space="preserve"> орнаментальной розетки простой симметричной формы с передачей объёма.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Передача объема предмета с помощью штриховки.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Завершение выполнения натюрморта с гипсовой розеткой.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63</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Оформление натюрморта с гипсовой розеткой.</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64</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 xml:space="preserve"> Повторение теоретического материала за прошедший период обучения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lastRenderedPageBreak/>
              <w:t>65</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adjustRightInd w:val="0"/>
              <w:jc w:val="both"/>
              <w:rPr>
                <w:b/>
                <w:sz w:val="24"/>
                <w:szCs w:val="24"/>
              </w:rPr>
            </w:pPr>
            <w:r w:rsidRPr="00645832">
              <w:rPr>
                <w:sz w:val="24"/>
                <w:szCs w:val="24"/>
              </w:rPr>
              <w:t>Творческая работа. Краткосрочные практические задания.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66</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adjustRightInd w:val="0"/>
              <w:jc w:val="both"/>
              <w:rPr>
                <w:b/>
                <w:sz w:val="24"/>
                <w:szCs w:val="24"/>
              </w:rPr>
            </w:pPr>
            <w:r w:rsidRPr="00645832">
              <w:rPr>
                <w:sz w:val="24"/>
                <w:szCs w:val="24"/>
              </w:rPr>
              <w:t>Повторение теоретического материала за прошедший период обучения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выставка</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67</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Творческая работа. Краткосрочные практические задания.</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68</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Пленэр. Особенности изображения природы с натуры. Поиск сюжета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69</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jc w:val="both"/>
              <w:rPr>
                <w:rFonts w:eastAsia="Calibri"/>
                <w:sz w:val="24"/>
                <w:szCs w:val="24"/>
              </w:rPr>
            </w:pPr>
            <w:r w:rsidRPr="00645832">
              <w:rPr>
                <w:rFonts w:eastAsia="Calibri"/>
                <w:sz w:val="24"/>
                <w:szCs w:val="24"/>
              </w:rPr>
              <w:t>Применение видоискателя. Линейная и воздушная перспектива.</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70</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Передача состояния природы средствами живописи и графики.</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71</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Завершение выполнение этюдов.</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Территория, прилегающая к 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наблюдение</w:t>
            </w:r>
          </w:p>
        </w:tc>
      </w:tr>
      <w:tr w:rsidR="00645832" w:rsidRPr="00645832" w:rsidTr="00054891">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72</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Беседа, обсуждение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2</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Промежуточная аттестация. Итоговое занятие.</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r w:rsidRPr="00645832">
              <w:rPr>
                <w:sz w:val="24"/>
                <w:szCs w:val="24"/>
                <w:lang w:eastAsia="ru-RU"/>
              </w:rPr>
              <w:t>Итоговый просмотр</w:t>
            </w:r>
          </w:p>
        </w:tc>
      </w:tr>
      <w:tr w:rsidR="00645832" w:rsidRPr="00645832" w:rsidTr="00054891">
        <w:tc>
          <w:tcPr>
            <w:tcW w:w="60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b/>
                <w:sz w:val="24"/>
                <w:szCs w:val="24"/>
              </w:rPr>
              <w:t>Итого</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sz w:val="24"/>
                <w:szCs w:val="24"/>
              </w:rPr>
            </w:pPr>
            <w:r w:rsidRPr="00645832">
              <w:rPr>
                <w:sz w:val="24"/>
                <w:szCs w:val="24"/>
              </w:rPr>
              <w:t>144</w:t>
            </w: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rPr>
                <w:b/>
                <w:sz w:val="20"/>
                <w:szCs w:val="20"/>
              </w:rPr>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4"/>
                <w:szCs w:val="24"/>
                <w:lang w:eastAsia="ru-RU"/>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5832" w:rsidRPr="00645832" w:rsidRDefault="00645832" w:rsidP="00645832">
            <w:pPr>
              <w:tabs>
                <w:tab w:val="left" w:pos="900"/>
                <w:tab w:val="left" w:pos="1080"/>
              </w:tabs>
              <w:jc w:val="both"/>
              <w:rPr>
                <w:sz w:val="20"/>
                <w:szCs w:val="20"/>
                <w:lang w:eastAsia="ru-RU"/>
              </w:rPr>
            </w:pPr>
          </w:p>
        </w:tc>
      </w:tr>
    </w:tbl>
    <w:p w:rsidR="00645832" w:rsidRDefault="00645832" w:rsidP="00645832">
      <w:pPr>
        <w:widowControl/>
        <w:autoSpaceDE/>
        <w:autoSpaceDN/>
        <w:spacing w:after="200" w:line="276" w:lineRule="auto"/>
        <w:rPr>
          <w:rFonts w:ascii="Calibri" w:hAnsi="Calibri"/>
        </w:rPr>
        <w:sectPr w:rsidR="00645832" w:rsidSect="00645832">
          <w:footerReference w:type="default" r:id="rId17"/>
          <w:pgSz w:w="16838" w:h="11906" w:orient="landscape"/>
          <w:pgMar w:top="1418" w:right="1134" w:bottom="851" w:left="1134" w:header="709" w:footer="709" w:gutter="0"/>
          <w:cols w:space="708"/>
          <w:titlePg/>
          <w:docGrid w:linePitch="360"/>
        </w:sectPr>
      </w:pPr>
    </w:p>
    <w:p w:rsidR="00645832" w:rsidRPr="00645832" w:rsidRDefault="00645832" w:rsidP="00645832">
      <w:pPr>
        <w:widowControl/>
        <w:autoSpaceDE/>
        <w:autoSpaceDN/>
        <w:jc w:val="right"/>
        <w:rPr>
          <w:rFonts w:eastAsia="Calibri"/>
          <w:b/>
          <w:sz w:val="24"/>
          <w:szCs w:val="24"/>
        </w:rPr>
      </w:pPr>
      <w:r w:rsidRPr="00645832">
        <w:rPr>
          <w:rFonts w:eastAsia="Calibri"/>
          <w:b/>
          <w:sz w:val="24"/>
          <w:szCs w:val="24"/>
        </w:rPr>
        <w:lastRenderedPageBreak/>
        <w:t>Приложение</w:t>
      </w:r>
      <w:proofErr w:type="gramStart"/>
      <w:r w:rsidRPr="00645832">
        <w:rPr>
          <w:rFonts w:eastAsia="Calibri"/>
          <w:b/>
          <w:sz w:val="24"/>
          <w:szCs w:val="24"/>
        </w:rPr>
        <w:t>2</w:t>
      </w:r>
      <w:proofErr w:type="gramEnd"/>
    </w:p>
    <w:p w:rsidR="00645832" w:rsidRPr="00645832" w:rsidRDefault="00645832" w:rsidP="00645832">
      <w:pPr>
        <w:widowControl/>
        <w:autoSpaceDE/>
        <w:autoSpaceDN/>
        <w:jc w:val="center"/>
        <w:rPr>
          <w:b/>
          <w:sz w:val="24"/>
          <w:szCs w:val="24"/>
        </w:rPr>
      </w:pPr>
      <w:r w:rsidRPr="00645832">
        <w:rPr>
          <w:b/>
          <w:sz w:val="24"/>
          <w:szCs w:val="24"/>
        </w:rPr>
        <w:t xml:space="preserve">ОЦЕНОЧНЫЕ МАТЕРИАЛЫ </w:t>
      </w:r>
    </w:p>
    <w:p w:rsidR="00645832" w:rsidRPr="00645832" w:rsidRDefault="00645832" w:rsidP="00645832">
      <w:pPr>
        <w:widowControl/>
        <w:autoSpaceDE/>
        <w:autoSpaceDN/>
        <w:jc w:val="center"/>
        <w:rPr>
          <w:b/>
          <w:sz w:val="24"/>
          <w:szCs w:val="24"/>
        </w:rPr>
      </w:pPr>
      <w:r w:rsidRPr="00645832">
        <w:rPr>
          <w:b/>
          <w:sz w:val="24"/>
          <w:szCs w:val="24"/>
        </w:rPr>
        <w:t xml:space="preserve">по дополнительной общеобразовательной общеразвивающей программе </w:t>
      </w:r>
    </w:p>
    <w:p w:rsidR="00645832" w:rsidRPr="00645832" w:rsidRDefault="00645832" w:rsidP="00645832">
      <w:pPr>
        <w:widowControl/>
        <w:autoSpaceDE/>
        <w:autoSpaceDN/>
        <w:jc w:val="center"/>
        <w:rPr>
          <w:sz w:val="24"/>
          <w:szCs w:val="24"/>
        </w:rPr>
      </w:pPr>
      <w:r w:rsidRPr="00645832">
        <w:rPr>
          <w:b/>
          <w:sz w:val="24"/>
          <w:szCs w:val="24"/>
        </w:rPr>
        <w:t>«Калейдоскоп» (8-11 лет)(1год обучения)</w:t>
      </w:r>
    </w:p>
    <w:p w:rsidR="00645832" w:rsidRPr="00645832" w:rsidRDefault="00645832" w:rsidP="00645832">
      <w:pPr>
        <w:widowControl/>
        <w:autoSpaceDE/>
        <w:autoSpaceDN/>
        <w:ind w:firstLine="540"/>
        <w:jc w:val="both"/>
        <w:rPr>
          <w:sz w:val="24"/>
          <w:szCs w:val="24"/>
        </w:rPr>
      </w:pPr>
      <w:r w:rsidRPr="00645832">
        <w:rPr>
          <w:sz w:val="24"/>
          <w:szCs w:val="24"/>
        </w:rPr>
        <w:t xml:space="preserve">Система оценки образовательных результатов по дополнительной общеобразовательной общеразвивающей программе «Калейдоскоп» (8-11 лет) включает в себя диагностическую карту результатов обучения и </w:t>
      </w:r>
      <w:proofErr w:type="gramStart"/>
      <w:r w:rsidRPr="00645832">
        <w:rPr>
          <w:sz w:val="24"/>
          <w:szCs w:val="24"/>
        </w:rPr>
        <w:t>развития</w:t>
      </w:r>
      <w:proofErr w:type="gramEnd"/>
      <w:r w:rsidRPr="00645832">
        <w:rPr>
          <w:sz w:val="24"/>
          <w:szCs w:val="24"/>
        </w:rPr>
        <w:t xml:space="preserve"> обучающихся по дополнительной общеобразовательной общеразвивающей программе «Калейдоскоп», критерии и показатели результативности обучения и развития обучающихся.</w:t>
      </w:r>
    </w:p>
    <w:p w:rsidR="00645832" w:rsidRPr="00645832" w:rsidRDefault="00645832" w:rsidP="00645832">
      <w:pPr>
        <w:widowControl/>
        <w:autoSpaceDE/>
        <w:autoSpaceDN/>
        <w:ind w:firstLine="540"/>
        <w:jc w:val="both"/>
        <w:rPr>
          <w:sz w:val="24"/>
          <w:szCs w:val="24"/>
        </w:rPr>
      </w:pPr>
      <w:r w:rsidRPr="00645832">
        <w:rPr>
          <w:sz w:val="24"/>
          <w:szCs w:val="24"/>
        </w:rPr>
        <w:t>Оценка производится по 3-х бальной шкале.</w:t>
      </w:r>
    </w:p>
    <w:p w:rsidR="00645832" w:rsidRPr="00645832" w:rsidRDefault="00645832" w:rsidP="00645832">
      <w:pPr>
        <w:widowControl/>
        <w:autoSpaceDE/>
        <w:autoSpaceDN/>
        <w:ind w:firstLine="540"/>
        <w:jc w:val="both"/>
        <w:rPr>
          <w:sz w:val="24"/>
          <w:szCs w:val="24"/>
        </w:rPr>
      </w:pPr>
      <w:r w:rsidRPr="00645832">
        <w:rPr>
          <w:sz w:val="24"/>
          <w:szCs w:val="24"/>
        </w:rPr>
        <w:t>Метод диагностики – итоговый просмотр.</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Уровень освоения программы: высокий уровень: 2,43 – 3 балла (81 – 100%) – освоил программу полностью; </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                                                        средний уровень: 1,5 – 2,4 балла (50 – 80%) - освоил программу в необходимой степени; </w:t>
      </w:r>
    </w:p>
    <w:p w:rsidR="00645832" w:rsidRPr="00645832" w:rsidRDefault="00645832" w:rsidP="00645832">
      <w:pPr>
        <w:widowControl/>
        <w:adjustRightInd w:val="0"/>
        <w:ind w:firstLine="540"/>
        <w:jc w:val="both"/>
        <w:rPr>
          <w:sz w:val="24"/>
          <w:szCs w:val="24"/>
        </w:rPr>
      </w:pPr>
      <w:r w:rsidRPr="00645832">
        <w:rPr>
          <w:rFonts w:eastAsia="Times-Roman"/>
          <w:sz w:val="24"/>
          <w:szCs w:val="24"/>
        </w:rPr>
        <w:t xml:space="preserve">                                                        низкий уровень:  0 – 1,5 балла, (0 – 49%) – не освоил программу.</w:t>
      </w:r>
    </w:p>
    <w:p w:rsidR="00645832" w:rsidRPr="00645832" w:rsidRDefault="00645832" w:rsidP="00645832">
      <w:pPr>
        <w:widowControl/>
        <w:autoSpaceDE/>
        <w:autoSpaceDN/>
        <w:jc w:val="center"/>
        <w:rPr>
          <w:b/>
          <w:sz w:val="24"/>
          <w:szCs w:val="24"/>
        </w:rPr>
      </w:pPr>
      <w:r w:rsidRPr="00645832">
        <w:rPr>
          <w:b/>
          <w:sz w:val="24"/>
          <w:szCs w:val="24"/>
        </w:rPr>
        <w:t xml:space="preserve">Критерии и показатели результативности обучения и </w:t>
      </w:r>
      <w:proofErr w:type="gramStart"/>
      <w:r w:rsidRPr="00645832">
        <w:rPr>
          <w:b/>
          <w:sz w:val="24"/>
          <w:szCs w:val="24"/>
        </w:rPr>
        <w:t>развития</w:t>
      </w:r>
      <w:proofErr w:type="gramEnd"/>
      <w:r w:rsidRPr="00645832">
        <w:rPr>
          <w:b/>
          <w:sz w:val="24"/>
          <w:szCs w:val="24"/>
        </w:rPr>
        <w:t xml:space="preserve"> обучающихся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2604"/>
        <w:gridCol w:w="4272"/>
        <w:gridCol w:w="1959"/>
        <w:gridCol w:w="2244"/>
      </w:tblGrid>
      <w:tr w:rsidR="00645832" w:rsidRPr="00645832" w:rsidTr="00054891">
        <w:tc>
          <w:tcPr>
            <w:tcW w:w="393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r w:rsidRPr="00645832">
              <w:rPr>
                <w:b/>
                <w:sz w:val="24"/>
                <w:szCs w:val="24"/>
              </w:rPr>
              <w:t>ПОКАЗАТЕЛИ</w:t>
            </w:r>
          </w:p>
        </w:tc>
        <w:tc>
          <w:tcPr>
            <w:tcW w:w="273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r w:rsidRPr="00645832">
              <w:rPr>
                <w:b/>
                <w:sz w:val="24"/>
                <w:szCs w:val="24"/>
              </w:rPr>
              <w:t>КРИТЕРИИ</w:t>
            </w:r>
          </w:p>
        </w:tc>
        <w:tc>
          <w:tcPr>
            <w:tcW w:w="442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r w:rsidRPr="00645832">
              <w:rPr>
                <w:b/>
                <w:sz w:val="24"/>
                <w:szCs w:val="24"/>
              </w:rPr>
              <w:t>СТЕПЕНЬ ВЫРАЖЕННОСТИ ОЦЕНИВАЕМОГО КАЧЕСТВА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КОЛИЧЕСТВО БАЛЛОВ</w:t>
            </w:r>
          </w:p>
        </w:tc>
        <w:tc>
          <w:tcPr>
            <w:tcW w:w="1926"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МЕТОД ДИАГНОСТИКИ</w:t>
            </w:r>
          </w:p>
        </w:tc>
      </w:tr>
      <w:tr w:rsidR="00645832" w:rsidRPr="00645832" w:rsidTr="00054891">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 xml:space="preserve">ПРЕДМЕТНЫЕ </w:t>
            </w:r>
          </w:p>
        </w:tc>
      </w:tr>
      <w:tr w:rsidR="00645832" w:rsidRPr="00645832" w:rsidTr="00054891">
        <w:trPr>
          <w:trHeight w:val="451"/>
        </w:trPr>
        <w:tc>
          <w:tcPr>
            <w:tcW w:w="393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ind w:firstLine="567"/>
              <w:jc w:val="both"/>
              <w:rPr>
                <w:sz w:val="24"/>
                <w:szCs w:val="24"/>
              </w:rPr>
            </w:pPr>
            <w:r w:rsidRPr="00645832">
              <w:rPr>
                <w:sz w:val="24"/>
                <w:szCs w:val="24"/>
              </w:rPr>
              <w:t>Знать приемы совмещения</w:t>
            </w:r>
          </w:p>
          <w:p w:rsidR="00645832" w:rsidRPr="00645832" w:rsidRDefault="00645832" w:rsidP="00645832">
            <w:pPr>
              <w:widowControl/>
              <w:autoSpaceDE/>
              <w:autoSpaceDN/>
              <w:ind w:firstLine="567"/>
              <w:jc w:val="both"/>
              <w:rPr>
                <w:sz w:val="24"/>
                <w:szCs w:val="24"/>
              </w:rPr>
            </w:pPr>
            <w:r w:rsidRPr="00645832">
              <w:rPr>
                <w:sz w:val="24"/>
                <w:szCs w:val="24"/>
              </w:rPr>
              <w:t xml:space="preserve"> крупного и дальнего планов</w:t>
            </w:r>
          </w:p>
          <w:p w:rsidR="00645832" w:rsidRPr="00645832" w:rsidRDefault="00645832" w:rsidP="00645832">
            <w:pPr>
              <w:widowControl/>
              <w:autoSpaceDE/>
              <w:autoSpaceDN/>
              <w:ind w:firstLine="567"/>
              <w:jc w:val="both"/>
              <w:rPr>
                <w:sz w:val="24"/>
                <w:szCs w:val="24"/>
              </w:rPr>
            </w:pPr>
            <w:r w:rsidRPr="00645832">
              <w:rPr>
                <w:sz w:val="24"/>
                <w:szCs w:val="24"/>
              </w:rPr>
              <w:t xml:space="preserve"> (наплывы), </w:t>
            </w:r>
            <w:proofErr w:type="gramStart"/>
            <w:r w:rsidRPr="00645832">
              <w:rPr>
                <w:sz w:val="24"/>
                <w:szCs w:val="24"/>
              </w:rPr>
              <w:t>разнонаправленных</w:t>
            </w:r>
            <w:proofErr w:type="gramEnd"/>
          </w:p>
          <w:p w:rsidR="00645832" w:rsidRPr="00645832" w:rsidRDefault="00645832" w:rsidP="00645832">
            <w:pPr>
              <w:widowControl/>
              <w:autoSpaceDE/>
              <w:autoSpaceDN/>
              <w:ind w:firstLine="567"/>
              <w:jc w:val="both"/>
              <w:rPr>
                <w:sz w:val="24"/>
                <w:szCs w:val="24"/>
              </w:rPr>
            </w:pPr>
            <w:r w:rsidRPr="00645832">
              <w:rPr>
                <w:sz w:val="24"/>
                <w:szCs w:val="24"/>
              </w:rPr>
              <w:t xml:space="preserve"> движений.</w:t>
            </w:r>
          </w:p>
          <w:p w:rsidR="00645832" w:rsidRPr="00645832" w:rsidRDefault="00645832" w:rsidP="00645832">
            <w:pPr>
              <w:widowControl/>
              <w:adjustRightInd w:val="0"/>
              <w:rPr>
                <w:rFonts w:eastAsia="Calibri"/>
                <w:b/>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rPr>
                <w:sz w:val="24"/>
                <w:szCs w:val="24"/>
              </w:rPr>
            </w:pPr>
            <w:r w:rsidRPr="00645832">
              <w:rPr>
                <w:sz w:val="24"/>
                <w:szCs w:val="24"/>
              </w:rPr>
              <w:t xml:space="preserve">Соответствие </w:t>
            </w:r>
            <w:proofErr w:type="gramStart"/>
            <w:r w:rsidRPr="00645832">
              <w:rPr>
                <w:sz w:val="24"/>
                <w:szCs w:val="24"/>
              </w:rPr>
              <w:t>теоретических</w:t>
            </w:r>
            <w:proofErr w:type="gramEnd"/>
          </w:p>
          <w:p w:rsidR="00645832" w:rsidRPr="00645832" w:rsidRDefault="00645832" w:rsidP="00645832">
            <w:pPr>
              <w:widowControl/>
              <w:autoSpaceDE/>
              <w:autoSpaceDN/>
              <w:rPr>
                <w:sz w:val="24"/>
                <w:szCs w:val="24"/>
              </w:rPr>
            </w:pPr>
            <w:r w:rsidRPr="00645832">
              <w:rPr>
                <w:sz w:val="24"/>
                <w:szCs w:val="24"/>
              </w:rPr>
              <w:t xml:space="preserve"> знаний, практических умений </w:t>
            </w:r>
          </w:p>
          <w:p w:rsidR="00645832" w:rsidRPr="00645832" w:rsidRDefault="00645832" w:rsidP="00645832">
            <w:pPr>
              <w:widowControl/>
              <w:autoSpaceDE/>
              <w:autoSpaceDN/>
              <w:rPr>
                <w:sz w:val="24"/>
                <w:szCs w:val="24"/>
              </w:rPr>
            </w:pPr>
            <w:r w:rsidRPr="00645832">
              <w:rPr>
                <w:sz w:val="24"/>
                <w:szCs w:val="24"/>
              </w:rPr>
              <w:t xml:space="preserve">и навыков </w:t>
            </w:r>
            <w:proofErr w:type="gramStart"/>
            <w:r w:rsidRPr="00645832">
              <w:rPr>
                <w:sz w:val="24"/>
                <w:szCs w:val="24"/>
              </w:rPr>
              <w:t>программным</w:t>
            </w:r>
            <w:proofErr w:type="gramEnd"/>
          </w:p>
          <w:p w:rsidR="00645832" w:rsidRPr="00645832" w:rsidRDefault="00645832" w:rsidP="00645832">
            <w:pPr>
              <w:widowControl/>
              <w:autoSpaceDE/>
              <w:autoSpaceDN/>
              <w:rPr>
                <w:sz w:val="24"/>
                <w:szCs w:val="24"/>
              </w:rPr>
            </w:pPr>
            <w:r w:rsidRPr="00645832">
              <w:rPr>
                <w:sz w:val="24"/>
                <w:szCs w:val="24"/>
              </w:rPr>
              <w:t>требованиям</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both"/>
              <w:rPr>
                <w:b/>
                <w:sz w:val="24"/>
                <w:szCs w:val="24"/>
              </w:rPr>
            </w:pPr>
            <w:r w:rsidRPr="00645832">
              <w:rPr>
                <w:sz w:val="24"/>
                <w:szCs w:val="24"/>
              </w:rPr>
              <w:t>Умеет делать совмещение крупного и дальнего плано</w:t>
            </w:r>
            <w:proofErr w:type="gramStart"/>
            <w:r w:rsidRPr="00645832">
              <w:rPr>
                <w:sz w:val="24"/>
                <w:szCs w:val="24"/>
              </w:rPr>
              <w:t>в(</w:t>
            </w:r>
            <w:proofErr w:type="gramEnd"/>
            <w:r w:rsidRPr="00645832">
              <w:rPr>
                <w:sz w:val="24"/>
                <w:szCs w:val="24"/>
              </w:rPr>
              <w:t>наплывы)умеет передавать разноплановое движение .в своих рисунках. Имеет знания основных элементов композиции.</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итоговый просмотр.</w:t>
            </w:r>
          </w:p>
        </w:tc>
      </w:tr>
      <w:tr w:rsidR="00645832" w:rsidRPr="00645832" w:rsidTr="00054891">
        <w:trPr>
          <w:trHeight w:val="46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Имеет затруднения в построении наплывов, создании разноплановых движений. Испытывает трудности в перенесении полученных знаний на рисунок</w:t>
            </w:r>
            <w:proofErr w:type="gramStart"/>
            <w:r w:rsidRPr="00645832">
              <w:rPr>
                <w:rFonts w:eastAsia="Calibri"/>
                <w:color w:val="000000"/>
                <w:sz w:val="24"/>
                <w:szCs w:val="24"/>
              </w:rPr>
              <w:t xml:space="preserve"> .</w:t>
            </w:r>
            <w:proofErr w:type="gramEnd"/>
            <w:r w:rsidRPr="00645832">
              <w:rPr>
                <w:rFonts w:eastAsia="Calibri"/>
                <w:color w:val="000000"/>
                <w:sz w:val="24"/>
                <w:szCs w:val="24"/>
              </w:rPr>
              <w:t>Имеет знания основных элементов композиции.</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r>
      <w:tr w:rsidR="00645832" w:rsidRPr="00645832" w:rsidTr="00054891">
        <w:trPr>
          <w:trHeight w:val="46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Не знает приемы совмещения переднего и дальнего плана</w:t>
            </w:r>
            <w:proofErr w:type="gramStart"/>
            <w:r w:rsidRPr="00645832">
              <w:rPr>
                <w:rFonts w:eastAsia="Calibri"/>
                <w:color w:val="000000"/>
                <w:sz w:val="24"/>
                <w:szCs w:val="24"/>
              </w:rPr>
              <w:t xml:space="preserve"> .</w:t>
            </w:r>
            <w:proofErr w:type="gramEnd"/>
            <w:r w:rsidRPr="00645832">
              <w:rPr>
                <w:rFonts w:eastAsia="Calibri"/>
                <w:color w:val="000000"/>
                <w:sz w:val="24"/>
                <w:szCs w:val="24"/>
              </w:rPr>
              <w:t>Не применяет полученные знания в  рисунке.</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r>
      <w:tr w:rsidR="00645832" w:rsidRPr="00645832" w:rsidTr="00054891">
        <w:trPr>
          <w:trHeight w:val="309"/>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ind w:firstLine="567"/>
              <w:jc w:val="both"/>
              <w:rPr>
                <w:sz w:val="24"/>
                <w:szCs w:val="24"/>
              </w:rPr>
            </w:pPr>
            <w:r w:rsidRPr="00645832">
              <w:rPr>
                <w:sz w:val="24"/>
                <w:szCs w:val="24"/>
              </w:rPr>
              <w:t xml:space="preserve">Знать особенности </w:t>
            </w:r>
            <w:r w:rsidRPr="00645832">
              <w:rPr>
                <w:sz w:val="24"/>
                <w:szCs w:val="24"/>
              </w:rPr>
              <w:lastRenderedPageBreak/>
              <w:t>совмещения</w:t>
            </w:r>
          </w:p>
          <w:p w:rsidR="00645832" w:rsidRPr="00645832" w:rsidRDefault="00645832" w:rsidP="00645832">
            <w:pPr>
              <w:widowControl/>
              <w:autoSpaceDE/>
              <w:autoSpaceDN/>
              <w:ind w:firstLine="567"/>
              <w:jc w:val="both"/>
              <w:rPr>
                <w:sz w:val="24"/>
                <w:szCs w:val="24"/>
              </w:rPr>
            </w:pPr>
            <w:r w:rsidRPr="00645832">
              <w:rPr>
                <w:sz w:val="24"/>
                <w:szCs w:val="24"/>
              </w:rPr>
              <w:t xml:space="preserve"> фигур и групп, переданных</w:t>
            </w:r>
          </w:p>
          <w:p w:rsidR="00645832" w:rsidRPr="00645832" w:rsidRDefault="00645832" w:rsidP="00645832">
            <w:pPr>
              <w:widowControl/>
              <w:autoSpaceDE/>
              <w:autoSpaceDN/>
              <w:ind w:firstLine="567"/>
              <w:jc w:val="both"/>
              <w:rPr>
                <w:sz w:val="24"/>
                <w:szCs w:val="24"/>
              </w:rPr>
            </w:pPr>
            <w:r w:rsidRPr="00645832">
              <w:rPr>
                <w:sz w:val="24"/>
                <w:szCs w:val="24"/>
              </w:rPr>
              <w:t xml:space="preserve"> в разных ракурсах (наслаивание).</w:t>
            </w:r>
          </w:p>
          <w:p w:rsidR="00645832" w:rsidRPr="00645832" w:rsidRDefault="00645832" w:rsidP="00645832">
            <w:pPr>
              <w:widowControl/>
              <w:autoSpaceDE/>
              <w:autoSpaceDN/>
              <w:rPr>
                <w:b/>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both"/>
              <w:rPr>
                <w:sz w:val="24"/>
                <w:szCs w:val="24"/>
              </w:rPr>
            </w:pPr>
            <w:r w:rsidRPr="00645832">
              <w:rPr>
                <w:sz w:val="24"/>
                <w:szCs w:val="24"/>
              </w:rPr>
              <w:t xml:space="preserve">Умеет делать совмещение фигур и </w:t>
            </w:r>
            <w:r w:rsidRPr="00645832">
              <w:rPr>
                <w:sz w:val="24"/>
                <w:szCs w:val="24"/>
              </w:rPr>
              <w:lastRenderedPageBreak/>
              <w:t>групп, переданных в разных ракурса</w:t>
            </w:r>
            <w:proofErr w:type="gramStart"/>
            <w:r w:rsidRPr="00645832">
              <w:rPr>
                <w:sz w:val="24"/>
                <w:szCs w:val="24"/>
              </w:rPr>
              <w:t>х(</w:t>
            </w:r>
            <w:proofErr w:type="gramEnd"/>
            <w:r w:rsidRPr="00645832">
              <w:rPr>
                <w:sz w:val="24"/>
                <w:szCs w:val="24"/>
              </w:rPr>
              <w:t>наслаивание)</w:t>
            </w:r>
            <w:r w:rsidRPr="00645832">
              <w:rPr>
                <w:color w:val="333333"/>
                <w:sz w:val="24"/>
                <w:szCs w:val="24"/>
                <w:shd w:val="clear" w:color="auto" w:fill="FFFFFF"/>
              </w:rPr>
              <w:t> ,</w:t>
            </w:r>
            <w:r w:rsidRPr="00645832">
              <w:rPr>
                <w:sz w:val="24"/>
                <w:szCs w:val="24"/>
                <w:shd w:val="clear" w:color="auto" w:fill="FFFFFF"/>
              </w:rPr>
              <w:t xml:space="preserve">создавать </w:t>
            </w:r>
            <w:r w:rsidRPr="00645832">
              <w:rPr>
                <w:color w:val="333333"/>
                <w:sz w:val="24"/>
                <w:szCs w:val="24"/>
                <w:shd w:val="clear" w:color="auto" w:fill="FFFFFF"/>
              </w:rPr>
              <w:t>цветовые, стилевые ,технические приемы, которые соединяют разные части. Использует средства живописи</w:t>
            </w:r>
            <w:proofErr w:type="gramStart"/>
            <w:r w:rsidRPr="00645832">
              <w:rPr>
                <w:color w:val="333333"/>
                <w:sz w:val="24"/>
                <w:szCs w:val="24"/>
                <w:shd w:val="clear" w:color="auto" w:fill="FFFFFF"/>
              </w:rPr>
              <w:t xml:space="preserve"> ,</w:t>
            </w:r>
            <w:proofErr w:type="gramEnd"/>
            <w:r w:rsidRPr="00645832">
              <w:rPr>
                <w:color w:val="333333"/>
                <w:sz w:val="24"/>
                <w:szCs w:val="24"/>
                <w:shd w:val="clear" w:color="auto" w:fill="FFFFFF"/>
              </w:rPr>
              <w:t>их изобразительно-выразительные возможности.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lastRenderedPageBreak/>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37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Имеет затруднения в построении разного ракурса, создании разноплановых движений. Испытывает трудности в перенесении полученных знаний на рисунок.</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327"/>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color w:val="000000"/>
                <w:sz w:val="24"/>
                <w:szCs w:val="24"/>
              </w:rPr>
            </w:pPr>
            <w:r w:rsidRPr="00645832">
              <w:rPr>
                <w:rFonts w:eastAsia="Calibri"/>
                <w:color w:val="000000"/>
                <w:sz w:val="24"/>
                <w:szCs w:val="24"/>
              </w:rPr>
              <w:t>Не знает приемы совмещения переднего и дальнего плана</w:t>
            </w:r>
            <w:proofErr w:type="gramStart"/>
            <w:r w:rsidRPr="00645832">
              <w:rPr>
                <w:rFonts w:eastAsia="Calibri"/>
                <w:color w:val="000000"/>
                <w:sz w:val="24"/>
                <w:szCs w:val="24"/>
              </w:rPr>
              <w:t xml:space="preserve"> .</w:t>
            </w:r>
            <w:proofErr w:type="gramEnd"/>
            <w:r w:rsidRPr="00645832">
              <w:rPr>
                <w:rFonts w:eastAsia="Calibri"/>
                <w:color w:val="000000"/>
                <w:sz w:val="24"/>
                <w:szCs w:val="24"/>
              </w:rPr>
              <w:t>Не применяет полученные знания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72"/>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ind w:firstLine="567"/>
              <w:jc w:val="both"/>
              <w:rPr>
                <w:sz w:val="24"/>
                <w:szCs w:val="24"/>
              </w:rPr>
            </w:pPr>
            <w:r w:rsidRPr="00645832">
              <w:rPr>
                <w:sz w:val="24"/>
                <w:szCs w:val="24"/>
              </w:rPr>
              <w:t xml:space="preserve">Создавать серии работ </w:t>
            </w:r>
          </w:p>
          <w:p w:rsidR="00645832" w:rsidRPr="00645832" w:rsidRDefault="00645832" w:rsidP="00645832">
            <w:pPr>
              <w:widowControl/>
              <w:autoSpaceDE/>
              <w:autoSpaceDN/>
              <w:ind w:firstLine="567"/>
              <w:jc w:val="both"/>
              <w:rPr>
                <w:sz w:val="24"/>
                <w:szCs w:val="24"/>
              </w:rPr>
            </w:pPr>
            <w:proofErr w:type="gramStart"/>
            <w:r w:rsidRPr="00645832">
              <w:rPr>
                <w:sz w:val="24"/>
                <w:szCs w:val="24"/>
              </w:rPr>
              <w:t>объединённых</w:t>
            </w:r>
            <w:proofErr w:type="gramEnd"/>
            <w:r w:rsidRPr="00645832">
              <w:rPr>
                <w:sz w:val="24"/>
                <w:szCs w:val="24"/>
              </w:rPr>
              <w:t xml:space="preserve"> темой, форматом, </w:t>
            </w:r>
          </w:p>
          <w:p w:rsidR="00645832" w:rsidRPr="00645832" w:rsidRDefault="00645832" w:rsidP="00645832">
            <w:pPr>
              <w:widowControl/>
              <w:autoSpaceDE/>
              <w:autoSpaceDN/>
              <w:ind w:firstLine="567"/>
              <w:jc w:val="both"/>
              <w:rPr>
                <w:sz w:val="24"/>
                <w:szCs w:val="24"/>
              </w:rPr>
            </w:pPr>
            <w:r w:rsidRPr="00645832">
              <w:rPr>
                <w:sz w:val="24"/>
                <w:szCs w:val="24"/>
              </w:rPr>
              <w:t>техникой.</w:t>
            </w:r>
          </w:p>
          <w:p w:rsidR="00645832" w:rsidRPr="00645832" w:rsidRDefault="00645832" w:rsidP="00645832">
            <w:pPr>
              <w:widowControl/>
              <w:adjustRightInd w:val="0"/>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 xml:space="preserve">Соответствие теоретическим знаниям и умениям </w:t>
            </w:r>
            <w:proofErr w:type="gramStart"/>
            <w:r w:rsidRPr="00645832">
              <w:rPr>
                <w:sz w:val="24"/>
                <w:szCs w:val="24"/>
              </w:rPr>
              <w:t>согласно</w:t>
            </w:r>
            <w:proofErr w:type="gramEnd"/>
            <w:r w:rsidRPr="00645832">
              <w:rPr>
                <w:sz w:val="24"/>
                <w:szCs w:val="24"/>
              </w:rPr>
              <w:t xml:space="preserve"> программных требований</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both"/>
              <w:rPr>
                <w:sz w:val="24"/>
                <w:szCs w:val="24"/>
              </w:rPr>
            </w:pPr>
            <w:r w:rsidRPr="00645832">
              <w:rPr>
                <w:sz w:val="24"/>
                <w:szCs w:val="24"/>
              </w:rPr>
              <w:t>Умеет создавать серии работ объединенных форматом, техникой, темой. Умеет располагать композиционный центр. Использует плановость  глубину пространства. Умеет находить живописно пластические решения для каждой творческой работы.</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266"/>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Плохо умеет располагать композиционный центр. Создает  серии работ</w:t>
            </w:r>
            <w:proofErr w:type="gramStart"/>
            <w:r w:rsidRPr="00645832">
              <w:rPr>
                <w:rFonts w:eastAsia="Calibri"/>
                <w:sz w:val="24"/>
                <w:szCs w:val="24"/>
              </w:rPr>
              <w:t xml:space="preserve"> ,</w:t>
            </w:r>
            <w:proofErr w:type="gramEnd"/>
            <w:r w:rsidRPr="00645832">
              <w:rPr>
                <w:rFonts w:eastAsia="Calibri"/>
                <w:sz w:val="24"/>
                <w:szCs w:val="24"/>
              </w:rPr>
              <w:t>объединенных темой ,форматом, техникой  с подсказки педагога.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66"/>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both"/>
              <w:rPr>
                <w:sz w:val="24"/>
                <w:szCs w:val="24"/>
              </w:rPr>
            </w:pPr>
            <w:r w:rsidRPr="00645832">
              <w:rPr>
                <w:sz w:val="24"/>
                <w:szCs w:val="24"/>
              </w:rPr>
              <w:t>Не умеет составлять серии работ, объединенные темой, форматом, техникой.</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453"/>
        </w:trPr>
        <w:tc>
          <w:tcPr>
            <w:tcW w:w="393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ind w:firstLine="567"/>
              <w:jc w:val="both"/>
              <w:rPr>
                <w:sz w:val="24"/>
                <w:szCs w:val="24"/>
              </w:rPr>
            </w:pPr>
            <w:r w:rsidRPr="00645832">
              <w:rPr>
                <w:sz w:val="24"/>
                <w:szCs w:val="24"/>
              </w:rPr>
              <w:lastRenderedPageBreak/>
              <w:t>Развивать тему в движении:</w:t>
            </w:r>
          </w:p>
          <w:p w:rsidR="00645832" w:rsidRPr="00645832" w:rsidRDefault="00645832" w:rsidP="00645832">
            <w:pPr>
              <w:widowControl/>
              <w:autoSpaceDE/>
              <w:autoSpaceDN/>
              <w:ind w:firstLine="567"/>
              <w:jc w:val="both"/>
              <w:rPr>
                <w:sz w:val="24"/>
                <w:szCs w:val="24"/>
              </w:rPr>
            </w:pPr>
            <w:r w:rsidRPr="00645832">
              <w:rPr>
                <w:sz w:val="24"/>
                <w:szCs w:val="24"/>
              </w:rPr>
              <w:t xml:space="preserve"> ритмическом,  </w:t>
            </w:r>
          </w:p>
          <w:p w:rsidR="00645832" w:rsidRPr="00645832" w:rsidRDefault="00645832" w:rsidP="00645832">
            <w:pPr>
              <w:widowControl/>
              <w:autoSpaceDE/>
              <w:autoSpaceDN/>
              <w:ind w:firstLine="567"/>
              <w:jc w:val="both"/>
              <w:rPr>
                <w:sz w:val="24"/>
                <w:szCs w:val="24"/>
              </w:rPr>
            </w:pPr>
            <w:r w:rsidRPr="00645832">
              <w:rPr>
                <w:sz w:val="24"/>
                <w:szCs w:val="24"/>
              </w:rPr>
              <w:t xml:space="preserve">колористическом и </w:t>
            </w:r>
          </w:p>
          <w:p w:rsidR="00645832" w:rsidRPr="00645832" w:rsidRDefault="00645832" w:rsidP="00645832">
            <w:pPr>
              <w:widowControl/>
              <w:autoSpaceDE/>
              <w:autoSpaceDN/>
              <w:ind w:firstLine="567"/>
              <w:jc w:val="both"/>
              <w:rPr>
                <w:sz w:val="24"/>
                <w:szCs w:val="24"/>
              </w:rPr>
            </w:pPr>
            <w:r w:rsidRPr="00645832">
              <w:rPr>
                <w:sz w:val="24"/>
                <w:szCs w:val="24"/>
              </w:rPr>
              <w:t>пространственном.</w:t>
            </w: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both"/>
              <w:rPr>
                <w:sz w:val="24"/>
                <w:szCs w:val="24"/>
              </w:rPr>
            </w:pPr>
            <w:r w:rsidRPr="00645832">
              <w:rPr>
                <w:sz w:val="24"/>
                <w:szCs w:val="24"/>
              </w:rPr>
              <w:t xml:space="preserve">Умеет применять на практике базовые принципы и средства композиции: формат и размер плоскости картин </w:t>
            </w:r>
            <w:proofErr w:type="gramStart"/>
            <w:r w:rsidRPr="00645832">
              <w:rPr>
                <w:sz w:val="24"/>
                <w:szCs w:val="24"/>
              </w:rPr>
              <w:t>;р</w:t>
            </w:r>
            <w:proofErr w:type="gramEnd"/>
            <w:r w:rsidRPr="00645832">
              <w:rPr>
                <w:sz w:val="24"/>
                <w:szCs w:val="24"/>
              </w:rPr>
              <w:t>итм ( динамика ,статистика, покой, хаос)закон контраста форм и пятен.</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281"/>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 xml:space="preserve">Применяет с затруднениями и при помощи педагога базовые принципы </w:t>
            </w:r>
            <w:proofErr w:type="gramStart"/>
            <w:r w:rsidRPr="00645832">
              <w:rPr>
                <w:rFonts w:eastAsia="Calibri"/>
                <w:color w:val="000000"/>
                <w:sz w:val="24"/>
                <w:szCs w:val="24"/>
              </w:rPr>
              <w:t>с</w:t>
            </w:r>
            <w:proofErr w:type="gramEnd"/>
            <w:r w:rsidRPr="00645832">
              <w:rPr>
                <w:rFonts w:eastAsia="Calibri"/>
                <w:color w:val="000000"/>
                <w:sz w:val="24"/>
                <w:szCs w:val="24"/>
              </w:rPr>
              <w:t xml:space="preserve"> средства композиции, с затруднениями создает ритмическое и колористическое движение.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335"/>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color w:val="000000"/>
                <w:sz w:val="24"/>
                <w:szCs w:val="24"/>
              </w:rPr>
            </w:pPr>
            <w:r w:rsidRPr="00645832">
              <w:rPr>
                <w:rFonts w:eastAsia="Calibri"/>
                <w:color w:val="000000"/>
                <w:sz w:val="24"/>
                <w:szCs w:val="24"/>
              </w:rPr>
              <w:t>Не знает о ритмическом</w:t>
            </w:r>
            <w:proofErr w:type="gramStart"/>
            <w:r w:rsidRPr="00645832">
              <w:rPr>
                <w:rFonts w:eastAsia="Calibri"/>
                <w:color w:val="000000"/>
                <w:sz w:val="24"/>
                <w:szCs w:val="24"/>
              </w:rPr>
              <w:t xml:space="preserve"> ,</w:t>
            </w:r>
            <w:proofErr w:type="gramEnd"/>
            <w:r w:rsidRPr="00645832">
              <w:rPr>
                <w:rFonts w:eastAsia="Calibri"/>
                <w:color w:val="000000"/>
                <w:sz w:val="24"/>
                <w:szCs w:val="24"/>
              </w:rPr>
              <w:t>колористическом и пространственном движении.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03"/>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b/>
                <w:sz w:val="24"/>
                <w:szCs w:val="24"/>
              </w:rPr>
              <w:t xml:space="preserve">МЕТАПРЕДМЕТНЫЕ </w:t>
            </w:r>
          </w:p>
        </w:tc>
      </w:tr>
      <w:tr w:rsidR="00645832" w:rsidRPr="00645832" w:rsidTr="00054891">
        <w:trPr>
          <w:trHeight w:val="508"/>
        </w:trPr>
        <w:tc>
          <w:tcPr>
            <w:tcW w:w="393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both"/>
              <w:rPr>
                <w:sz w:val="24"/>
                <w:szCs w:val="24"/>
              </w:rPr>
            </w:pPr>
            <w:r w:rsidRPr="00645832">
              <w:rPr>
                <w:sz w:val="24"/>
                <w:szCs w:val="24"/>
              </w:rPr>
              <w:t>Способность понимать и принимать</w:t>
            </w:r>
          </w:p>
          <w:p w:rsidR="00645832" w:rsidRPr="00645832" w:rsidRDefault="00645832" w:rsidP="00645832">
            <w:pPr>
              <w:widowControl/>
              <w:autoSpaceDE/>
              <w:autoSpaceDN/>
              <w:jc w:val="both"/>
              <w:rPr>
                <w:sz w:val="24"/>
                <w:szCs w:val="24"/>
              </w:rPr>
            </w:pPr>
            <w:r w:rsidRPr="00645832">
              <w:rPr>
                <w:sz w:val="24"/>
                <w:szCs w:val="24"/>
              </w:rPr>
              <w:t xml:space="preserve"> учебную задачу</w:t>
            </w:r>
          </w:p>
          <w:p w:rsidR="00645832" w:rsidRPr="00645832" w:rsidRDefault="00645832" w:rsidP="00645832">
            <w:pPr>
              <w:widowControl/>
              <w:autoSpaceDE/>
              <w:autoSpaceDN/>
              <w:jc w:val="both"/>
              <w:rPr>
                <w:sz w:val="24"/>
                <w:szCs w:val="24"/>
              </w:rPr>
            </w:pPr>
            <w:proofErr w:type="gramStart"/>
            <w:r w:rsidRPr="00645832">
              <w:rPr>
                <w:sz w:val="24"/>
                <w:szCs w:val="24"/>
              </w:rPr>
              <w:t>сформулированную</w:t>
            </w:r>
            <w:proofErr w:type="gramEnd"/>
            <w:r w:rsidRPr="00645832">
              <w:rPr>
                <w:sz w:val="24"/>
                <w:szCs w:val="24"/>
              </w:rPr>
              <w:t xml:space="preserve"> педагогом</w:t>
            </w:r>
          </w:p>
          <w:p w:rsidR="00645832" w:rsidRPr="00645832" w:rsidRDefault="00645832" w:rsidP="00645832">
            <w:pPr>
              <w:widowControl/>
              <w:adjustRightInd w:val="0"/>
              <w:jc w:val="center"/>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rPr>
                <w:sz w:val="24"/>
                <w:szCs w:val="24"/>
              </w:rPr>
            </w:pPr>
            <w:r w:rsidRPr="00645832">
              <w:rPr>
                <w:sz w:val="24"/>
                <w:szCs w:val="24"/>
              </w:rPr>
              <w:t>Адекватность восприятия</w:t>
            </w:r>
          </w:p>
          <w:p w:rsidR="00645832" w:rsidRPr="00645832" w:rsidRDefault="00645832" w:rsidP="00645832">
            <w:pPr>
              <w:widowControl/>
              <w:autoSpaceDE/>
              <w:autoSpaceDN/>
              <w:rPr>
                <w:sz w:val="24"/>
                <w:szCs w:val="24"/>
              </w:rPr>
            </w:pPr>
            <w:r w:rsidRPr="00645832">
              <w:rPr>
                <w:sz w:val="24"/>
                <w:szCs w:val="24"/>
              </w:rPr>
              <w:t xml:space="preserve"> критики, оценок и</w:t>
            </w:r>
          </w:p>
          <w:p w:rsidR="00645832" w:rsidRPr="00645832" w:rsidRDefault="00645832" w:rsidP="00645832">
            <w:pPr>
              <w:widowControl/>
              <w:autoSpaceDE/>
              <w:autoSpaceDN/>
              <w:rPr>
                <w:sz w:val="24"/>
                <w:szCs w:val="24"/>
              </w:rPr>
            </w:pPr>
            <w:r w:rsidRPr="00645832">
              <w:rPr>
                <w:sz w:val="24"/>
                <w:szCs w:val="24"/>
              </w:rPr>
              <w:t xml:space="preserve"> стремление развиваться</w:t>
            </w:r>
          </w:p>
        </w:tc>
        <w:tc>
          <w:tcPr>
            <w:tcW w:w="442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Хорошо понимает и принимает познавательную учебную задачу. Адекватно воспринимает критику, своевременно исправляет ошибки.</w:t>
            </w:r>
            <w:r w:rsidRPr="00645832">
              <w:rPr>
                <w:rFonts w:eastAsia="Calibri"/>
                <w:color w:val="333333"/>
                <w:sz w:val="24"/>
                <w:szCs w:val="24"/>
                <w:shd w:val="clear" w:color="auto" w:fill="FFFFFF"/>
              </w:rPr>
              <w:t xml:space="preserve">  </w:t>
            </w:r>
            <w:r w:rsidRPr="00645832">
              <w:rPr>
                <w:rFonts w:eastAsia="Calibri"/>
                <w:bCs/>
                <w:sz w:val="24"/>
                <w:szCs w:val="24"/>
                <w:shd w:val="clear" w:color="auto" w:fill="FFFFFF"/>
              </w:rPr>
              <w:t>Планирует</w:t>
            </w:r>
            <w:r w:rsidRPr="00645832">
              <w:rPr>
                <w:rFonts w:eastAsia="Calibri"/>
                <w:sz w:val="24"/>
                <w:szCs w:val="24"/>
                <w:shd w:val="clear" w:color="auto" w:fill="FFFFFF"/>
              </w:rPr>
              <w:t xml:space="preserve"> своих действий на отдельных этапах работы над выполнением творческого задания</w:t>
            </w:r>
            <w:r w:rsidRPr="00645832">
              <w:rPr>
                <w:rFonts w:eastAsia="Calibri"/>
                <w:color w:val="333333"/>
                <w:sz w:val="24"/>
                <w:szCs w:val="24"/>
                <w:shd w:val="clear" w:color="auto" w:fill="FFFFFF"/>
              </w:rPr>
              <w:t>.</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538"/>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rPr>
                <w:sz w:val="24"/>
                <w:szCs w:val="24"/>
              </w:rPr>
            </w:pPr>
            <w:proofErr w:type="gramStart"/>
            <w:r w:rsidRPr="00645832">
              <w:rPr>
                <w:sz w:val="24"/>
                <w:szCs w:val="24"/>
              </w:rPr>
              <w:t>Не достаточно хорошо принимает и понимает учебную задачу, с формулированную педагогом.</w:t>
            </w:r>
            <w:proofErr w:type="gramEnd"/>
            <w:r w:rsidRPr="00645832">
              <w:rPr>
                <w:sz w:val="24"/>
                <w:szCs w:val="24"/>
              </w:rPr>
              <w:t xml:space="preserve"> Сразу исправляет ошибки при замечаниях.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589"/>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rPr>
                <w:sz w:val="24"/>
                <w:szCs w:val="24"/>
              </w:rPr>
            </w:pPr>
            <w:r w:rsidRPr="00645832">
              <w:rPr>
                <w:sz w:val="24"/>
                <w:szCs w:val="24"/>
              </w:rPr>
              <w:t>Замечания педагога игнорируются</w:t>
            </w:r>
            <w:proofErr w:type="gramStart"/>
            <w:r w:rsidRPr="00645832">
              <w:rPr>
                <w:sz w:val="24"/>
                <w:szCs w:val="24"/>
              </w:rPr>
              <w:t xml:space="preserve"> ,</w:t>
            </w:r>
            <w:proofErr w:type="gramEnd"/>
            <w:r w:rsidRPr="00645832">
              <w:rPr>
                <w:sz w:val="24"/>
                <w:szCs w:val="24"/>
              </w:rPr>
              <w:t>ошибки не исправляются.</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475"/>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ind w:firstLine="567"/>
              <w:jc w:val="both"/>
              <w:rPr>
                <w:sz w:val="24"/>
                <w:szCs w:val="24"/>
              </w:rPr>
            </w:pPr>
            <w:r w:rsidRPr="00645832">
              <w:rPr>
                <w:sz w:val="24"/>
                <w:szCs w:val="24"/>
              </w:rPr>
              <w:t xml:space="preserve">Умение включаться </w:t>
            </w:r>
          </w:p>
          <w:p w:rsidR="00645832" w:rsidRPr="00645832" w:rsidRDefault="00645832" w:rsidP="00645832">
            <w:pPr>
              <w:widowControl/>
              <w:autoSpaceDE/>
              <w:autoSpaceDN/>
              <w:ind w:firstLine="567"/>
              <w:jc w:val="both"/>
              <w:rPr>
                <w:sz w:val="24"/>
                <w:szCs w:val="24"/>
              </w:rPr>
            </w:pPr>
            <w:r w:rsidRPr="00645832">
              <w:rPr>
                <w:sz w:val="24"/>
                <w:szCs w:val="24"/>
              </w:rPr>
              <w:t xml:space="preserve">в диалог, в </w:t>
            </w:r>
            <w:proofErr w:type="gramStart"/>
            <w:r w:rsidRPr="00645832">
              <w:rPr>
                <w:sz w:val="24"/>
                <w:szCs w:val="24"/>
              </w:rPr>
              <w:t>коллективное</w:t>
            </w:r>
            <w:proofErr w:type="gramEnd"/>
          </w:p>
          <w:p w:rsidR="00645832" w:rsidRPr="00645832" w:rsidRDefault="00645832" w:rsidP="00645832">
            <w:pPr>
              <w:widowControl/>
              <w:autoSpaceDE/>
              <w:autoSpaceDN/>
              <w:ind w:firstLine="567"/>
              <w:jc w:val="both"/>
              <w:rPr>
                <w:sz w:val="24"/>
                <w:szCs w:val="24"/>
              </w:rPr>
            </w:pPr>
            <w:r w:rsidRPr="00645832">
              <w:rPr>
                <w:sz w:val="24"/>
                <w:szCs w:val="24"/>
              </w:rPr>
              <w:t xml:space="preserve">обсуждение, проявлять </w:t>
            </w:r>
          </w:p>
          <w:p w:rsidR="00645832" w:rsidRPr="00645832" w:rsidRDefault="00645832" w:rsidP="00645832">
            <w:pPr>
              <w:widowControl/>
              <w:autoSpaceDE/>
              <w:autoSpaceDN/>
              <w:ind w:firstLine="567"/>
              <w:jc w:val="both"/>
              <w:rPr>
                <w:sz w:val="24"/>
                <w:szCs w:val="24"/>
              </w:rPr>
            </w:pPr>
            <w:r w:rsidRPr="00645832">
              <w:rPr>
                <w:sz w:val="24"/>
                <w:szCs w:val="24"/>
              </w:rPr>
              <w:t>инициативу и активность</w:t>
            </w:r>
          </w:p>
          <w:p w:rsidR="00645832" w:rsidRPr="00645832" w:rsidRDefault="00645832" w:rsidP="00645832">
            <w:pPr>
              <w:widowControl/>
              <w:adjustRightInd w:val="0"/>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r w:rsidRPr="00645832">
              <w:rPr>
                <w:sz w:val="24"/>
                <w:szCs w:val="24"/>
              </w:rPr>
              <w:lastRenderedPageBreak/>
              <w:t xml:space="preserve">Коммуникативная </w:t>
            </w:r>
          </w:p>
          <w:p w:rsidR="00645832" w:rsidRPr="00645832" w:rsidRDefault="00645832" w:rsidP="00645832">
            <w:pPr>
              <w:widowControl/>
              <w:autoSpaceDE/>
              <w:autoSpaceDN/>
              <w:rPr>
                <w:sz w:val="24"/>
                <w:szCs w:val="24"/>
              </w:rPr>
            </w:pPr>
            <w:r w:rsidRPr="00645832">
              <w:rPr>
                <w:sz w:val="24"/>
                <w:szCs w:val="24"/>
              </w:rPr>
              <w:t xml:space="preserve">активность </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sz w:val="24"/>
                <w:szCs w:val="24"/>
              </w:rPr>
              <w:t xml:space="preserve">Активно участвует в дискуссиях на занятиях, </w:t>
            </w:r>
            <w:proofErr w:type="gramStart"/>
            <w:r w:rsidRPr="00645832">
              <w:rPr>
                <w:rFonts w:eastAsia="Calibri"/>
                <w:sz w:val="24"/>
                <w:szCs w:val="24"/>
              </w:rPr>
              <w:t>верно</w:t>
            </w:r>
            <w:proofErr w:type="gramEnd"/>
            <w:r w:rsidRPr="00645832">
              <w:rPr>
                <w:rFonts w:eastAsia="Calibri"/>
                <w:sz w:val="24"/>
                <w:szCs w:val="24"/>
              </w:rPr>
              <w:t xml:space="preserve"> отвечает на поставленные вопросы, проявляет инициативу</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59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color w:val="000000"/>
                <w:sz w:val="24"/>
                <w:szCs w:val="24"/>
              </w:rPr>
            </w:pPr>
            <w:r w:rsidRPr="00645832">
              <w:rPr>
                <w:rFonts w:eastAsia="Calibri"/>
                <w:sz w:val="24"/>
                <w:szCs w:val="24"/>
              </w:rPr>
              <w:t>Скромно ведёт себя на занятиях, предпочитает занимать второстепенную позицию в коллективных работах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59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участвует в общих диалогах, держится отстранённо во время занятий, при ответе на вопросы предпочитает промолчать.</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526"/>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ind w:firstLine="567"/>
              <w:jc w:val="both"/>
              <w:rPr>
                <w:sz w:val="24"/>
                <w:szCs w:val="24"/>
              </w:rPr>
            </w:pPr>
            <w:r w:rsidRPr="00645832">
              <w:rPr>
                <w:sz w:val="24"/>
                <w:szCs w:val="24"/>
              </w:rPr>
              <w:t xml:space="preserve">Развитие аккуратности, </w:t>
            </w:r>
          </w:p>
          <w:p w:rsidR="00645832" w:rsidRPr="00645832" w:rsidRDefault="00645832" w:rsidP="00645832">
            <w:pPr>
              <w:widowControl/>
              <w:adjustRightInd w:val="0"/>
              <w:ind w:firstLine="567"/>
              <w:jc w:val="both"/>
              <w:rPr>
                <w:sz w:val="24"/>
                <w:szCs w:val="24"/>
              </w:rPr>
            </w:pPr>
            <w:r w:rsidRPr="00645832">
              <w:rPr>
                <w:sz w:val="24"/>
                <w:szCs w:val="24"/>
              </w:rPr>
              <w:t xml:space="preserve">усидчивости, внимательность, </w:t>
            </w:r>
          </w:p>
          <w:p w:rsidR="00645832" w:rsidRPr="00645832" w:rsidRDefault="00645832" w:rsidP="00645832">
            <w:pPr>
              <w:widowControl/>
              <w:adjustRightInd w:val="0"/>
              <w:ind w:firstLine="567"/>
              <w:jc w:val="both"/>
              <w:rPr>
                <w:b/>
                <w:bCs/>
                <w:sz w:val="24"/>
                <w:szCs w:val="24"/>
              </w:rPr>
            </w:pPr>
            <w:r w:rsidRPr="00645832">
              <w:rPr>
                <w:sz w:val="24"/>
                <w:szCs w:val="24"/>
              </w:rPr>
              <w:t>бережное отношение к материалам.</w:t>
            </w:r>
          </w:p>
          <w:p w:rsidR="00645832" w:rsidRPr="00645832" w:rsidRDefault="00645832" w:rsidP="00645832">
            <w:pPr>
              <w:widowControl/>
              <w:adjustRightInd w:val="0"/>
              <w:jc w:val="both"/>
              <w:rPr>
                <w:b/>
                <w:bCs/>
                <w:sz w:val="24"/>
                <w:szCs w:val="24"/>
              </w:rPr>
            </w:pPr>
          </w:p>
          <w:p w:rsidR="00645832" w:rsidRPr="00645832" w:rsidRDefault="00645832" w:rsidP="00645832">
            <w:pPr>
              <w:widowControl/>
              <w:adjustRightInd w:val="0"/>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rPr>
                <w:sz w:val="24"/>
                <w:szCs w:val="24"/>
              </w:rPr>
            </w:pPr>
            <w:r w:rsidRPr="00645832">
              <w:rPr>
                <w:sz w:val="24"/>
                <w:szCs w:val="24"/>
              </w:rPr>
              <w:t>Эстетический вкус</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Проявляет аккуратность,</w:t>
            </w:r>
            <w:proofErr w:type="gramStart"/>
            <w:r w:rsidRPr="00645832">
              <w:rPr>
                <w:rFonts w:eastAsia="Calibri"/>
                <w:color w:val="000000"/>
                <w:sz w:val="24"/>
                <w:szCs w:val="24"/>
              </w:rPr>
              <w:t xml:space="preserve"> ,</w:t>
            </w:r>
            <w:proofErr w:type="gramEnd"/>
            <w:r w:rsidRPr="00645832">
              <w:rPr>
                <w:rFonts w:eastAsia="Calibri"/>
                <w:color w:val="000000"/>
                <w:sz w:val="24"/>
                <w:szCs w:val="24"/>
              </w:rPr>
              <w:t>бережное отношение к одежде и внимание к своему внешнему виду .Имеет усидчивость ,внимательность., художественно-эстетическое развитие.</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b/>
                <w:sz w:val="24"/>
                <w:szCs w:val="24"/>
              </w:rPr>
            </w:pPr>
            <w:r w:rsidRPr="00645832">
              <w:rPr>
                <w:sz w:val="24"/>
                <w:szCs w:val="24"/>
              </w:rPr>
              <w:t>итоговый просмотр.</w:t>
            </w:r>
          </w:p>
        </w:tc>
      </w:tr>
      <w:tr w:rsidR="00645832" w:rsidRPr="00645832" w:rsidTr="00054891">
        <w:trPr>
          <w:trHeight w:val="383"/>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достаточно хорошо развита усидчивость</w:t>
            </w:r>
            <w:proofErr w:type="gramStart"/>
            <w:r w:rsidRPr="00645832">
              <w:rPr>
                <w:rFonts w:eastAsia="Calibri"/>
                <w:sz w:val="24"/>
                <w:szCs w:val="24"/>
              </w:rPr>
              <w:t xml:space="preserve"> ,</w:t>
            </w:r>
            <w:proofErr w:type="gramEnd"/>
            <w:r w:rsidRPr="00645832">
              <w:rPr>
                <w:rFonts w:eastAsia="Calibri"/>
                <w:sz w:val="24"/>
                <w:szCs w:val="24"/>
              </w:rPr>
              <w:t xml:space="preserve"> внимание, аккуратность, бережное отношение к вещам.</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2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развита аккуратность, усидчивость. Плохое отношение к материалам.</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95"/>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ЛИЧНОСТНЫЕ</w:t>
            </w:r>
          </w:p>
        </w:tc>
      </w:tr>
      <w:tr w:rsidR="00645832" w:rsidRPr="00645832" w:rsidTr="00054891">
        <w:trPr>
          <w:trHeight w:val="145"/>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ind w:firstLine="567"/>
              <w:rPr>
                <w:sz w:val="24"/>
                <w:szCs w:val="24"/>
                <w:lang w:bidi="ru-RU"/>
              </w:rPr>
            </w:pPr>
            <w:proofErr w:type="gramStart"/>
            <w:r w:rsidRPr="00645832">
              <w:rPr>
                <w:sz w:val="24"/>
                <w:szCs w:val="24"/>
                <w:lang w:bidi="ru-RU"/>
              </w:rPr>
              <w:t>Сформирована</w:t>
            </w:r>
            <w:proofErr w:type="gramEnd"/>
            <w:r w:rsidRPr="00645832">
              <w:rPr>
                <w:sz w:val="24"/>
                <w:szCs w:val="24"/>
                <w:lang w:bidi="ru-RU"/>
              </w:rPr>
              <w:t xml:space="preserve"> мотивации</w:t>
            </w:r>
          </w:p>
          <w:p w:rsidR="00645832" w:rsidRPr="00645832" w:rsidRDefault="00645832" w:rsidP="00645832">
            <w:pPr>
              <w:widowControl/>
              <w:adjustRightInd w:val="0"/>
              <w:ind w:firstLine="567"/>
              <w:rPr>
                <w:sz w:val="24"/>
                <w:szCs w:val="24"/>
                <w:lang w:bidi="ru-RU"/>
              </w:rPr>
            </w:pPr>
            <w:r w:rsidRPr="00645832">
              <w:rPr>
                <w:sz w:val="24"/>
                <w:szCs w:val="24"/>
                <w:lang w:bidi="ru-RU"/>
              </w:rPr>
              <w:t xml:space="preserve">я к занятиям </w:t>
            </w:r>
            <w:proofErr w:type="gramStart"/>
            <w:r w:rsidRPr="00645832">
              <w:rPr>
                <w:sz w:val="24"/>
                <w:szCs w:val="24"/>
                <w:lang w:bidi="ru-RU"/>
              </w:rPr>
              <w:t>изобразительной</w:t>
            </w:r>
            <w:proofErr w:type="gramEnd"/>
          </w:p>
          <w:p w:rsidR="00645832" w:rsidRPr="00645832" w:rsidRDefault="00645832" w:rsidP="00645832">
            <w:pPr>
              <w:widowControl/>
              <w:adjustRightInd w:val="0"/>
              <w:ind w:firstLine="567"/>
              <w:rPr>
                <w:sz w:val="24"/>
                <w:szCs w:val="24"/>
              </w:rPr>
            </w:pPr>
            <w:r w:rsidRPr="00645832">
              <w:rPr>
                <w:sz w:val="24"/>
                <w:szCs w:val="24"/>
                <w:lang w:bidi="ru-RU"/>
              </w:rPr>
              <w:t xml:space="preserve"> деятельностью;</w:t>
            </w:r>
            <w:r w:rsidRPr="00645832">
              <w:rPr>
                <w:sz w:val="24"/>
                <w:szCs w:val="24"/>
              </w:rPr>
              <w:t xml:space="preserve"> уверенность</w:t>
            </w:r>
          </w:p>
          <w:p w:rsidR="00645832" w:rsidRPr="00645832" w:rsidRDefault="00645832" w:rsidP="00645832">
            <w:pPr>
              <w:widowControl/>
              <w:adjustRightInd w:val="0"/>
              <w:ind w:firstLine="567"/>
              <w:rPr>
                <w:sz w:val="24"/>
                <w:szCs w:val="24"/>
              </w:rPr>
            </w:pPr>
            <w:r w:rsidRPr="00645832">
              <w:rPr>
                <w:sz w:val="24"/>
                <w:szCs w:val="24"/>
              </w:rPr>
              <w:t xml:space="preserve"> в своих возможностях, творческих </w:t>
            </w:r>
          </w:p>
          <w:p w:rsidR="00645832" w:rsidRPr="00645832" w:rsidRDefault="00645832" w:rsidP="00645832">
            <w:pPr>
              <w:widowControl/>
              <w:adjustRightInd w:val="0"/>
              <w:ind w:firstLine="567"/>
              <w:rPr>
                <w:sz w:val="24"/>
                <w:szCs w:val="24"/>
              </w:rPr>
            </w:pPr>
            <w:proofErr w:type="gramStart"/>
            <w:r w:rsidRPr="00645832">
              <w:rPr>
                <w:sz w:val="24"/>
                <w:szCs w:val="24"/>
              </w:rPr>
              <w:t>способностях</w:t>
            </w:r>
            <w:proofErr w:type="gramEnd"/>
            <w:r w:rsidRPr="00645832">
              <w:rPr>
                <w:sz w:val="24"/>
                <w:szCs w:val="24"/>
              </w:rPr>
              <w:t>.</w:t>
            </w:r>
          </w:p>
          <w:p w:rsidR="00645832" w:rsidRPr="00645832" w:rsidRDefault="00645832" w:rsidP="00645832">
            <w:pPr>
              <w:widowControl/>
              <w:adjustRightInd w:val="0"/>
              <w:ind w:firstLine="567"/>
              <w:rPr>
                <w:sz w:val="24"/>
                <w:szCs w:val="24"/>
              </w:rPr>
            </w:pPr>
          </w:p>
          <w:p w:rsidR="00645832" w:rsidRPr="00645832" w:rsidRDefault="00645832" w:rsidP="00645832">
            <w:pPr>
              <w:widowControl/>
              <w:adjustRightInd w:val="0"/>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rPr>
                <w:sz w:val="24"/>
                <w:szCs w:val="24"/>
              </w:rPr>
            </w:pPr>
            <w:proofErr w:type="gramStart"/>
            <w:r w:rsidRPr="00645832">
              <w:rPr>
                <w:sz w:val="24"/>
                <w:szCs w:val="24"/>
              </w:rPr>
              <w:t>Осознанное</w:t>
            </w:r>
            <w:proofErr w:type="gramEnd"/>
            <w:r w:rsidRPr="00645832">
              <w:rPr>
                <w:sz w:val="24"/>
                <w:szCs w:val="24"/>
              </w:rPr>
              <w:t xml:space="preserve"> участи</w:t>
            </w:r>
          </w:p>
          <w:p w:rsidR="00645832" w:rsidRPr="00645832" w:rsidRDefault="00645832" w:rsidP="00645832">
            <w:pPr>
              <w:widowControl/>
              <w:autoSpaceDE/>
              <w:autoSpaceDN/>
              <w:rPr>
                <w:sz w:val="24"/>
                <w:szCs w:val="24"/>
              </w:rPr>
            </w:pPr>
            <w:r w:rsidRPr="00645832">
              <w:rPr>
                <w:sz w:val="24"/>
                <w:szCs w:val="24"/>
              </w:rPr>
              <w:t xml:space="preserve"> ребенка в освоении </w:t>
            </w:r>
          </w:p>
          <w:p w:rsidR="00645832" w:rsidRPr="00645832" w:rsidRDefault="00645832" w:rsidP="00645832">
            <w:pPr>
              <w:widowControl/>
              <w:autoSpaceDE/>
              <w:autoSpaceDN/>
              <w:rPr>
                <w:sz w:val="24"/>
                <w:szCs w:val="24"/>
              </w:rPr>
            </w:pPr>
            <w:r w:rsidRPr="00645832">
              <w:rPr>
                <w:sz w:val="24"/>
                <w:szCs w:val="24"/>
              </w:rPr>
              <w:t>программы.</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 Умеет логически выстраивать свои мысли</w:t>
            </w:r>
            <w:proofErr w:type="gramStart"/>
            <w:r w:rsidRPr="00645832">
              <w:rPr>
                <w:rFonts w:eastAsia="Calibri"/>
                <w:sz w:val="24"/>
                <w:szCs w:val="24"/>
              </w:rPr>
              <w:t xml:space="preserve"> ,</w:t>
            </w:r>
            <w:proofErr w:type="gramEnd"/>
            <w:r w:rsidRPr="00645832">
              <w:rPr>
                <w:rFonts w:eastAsia="Calibri"/>
                <w:sz w:val="24"/>
                <w:szCs w:val="24"/>
              </w:rPr>
              <w:t>быть раскованным в творчестве, достаточно уверен в своих возможностях и творческих способностях.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b/>
                <w:sz w:val="24"/>
                <w:szCs w:val="24"/>
              </w:rPr>
            </w:pPr>
          </w:p>
          <w:p w:rsidR="00645832" w:rsidRPr="00645832" w:rsidRDefault="00645832" w:rsidP="00645832">
            <w:pPr>
              <w:widowControl/>
              <w:autoSpaceDE/>
              <w:autoSpaceDN/>
              <w:jc w:val="center"/>
              <w:rPr>
                <w:sz w:val="24"/>
                <w:szCs w:val="24"/>
              </w:rPr>
            </w:pPr>
            <w:r w:rsidRPr="00645832">
              <w:rPr>
                <w:sz w:val="24"/>
                <w:szCs w:val="24"/>
              </w:rPr>
              <w:t>Итоговый просмотр</w:t>
            </w:r>
          </w:p>
        </w:tc>
      </w:tr>
      <w:tr w:rsidR="00645832" w:rsidRPr="00645832" w:rsidTr="00054891">
        <w:trPr>
          <w:trHeight w:val="629"/>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 xml:space="preserve">Имеет </w:t>
            </w:r>
            <w:proofErr w:type="gramStart"/>
            <w:r w:rsidRPr="00645832">
              <w:rPr>
                <w:rFonts w:eastAsia="Calibri"/>
                <w:color w:val="000000"/>
                <w:sz w:val="24"/>
                <w:szCs w:val="24"/>
              </w:rPr>
              <w:t>слабую</w:t>
            </w:r>
            <w:proofErr w:type="gramEnd"/>
            <w:r w:rsidRPr="00645832">
              <w:rPr>
                <w:rFonts w:eastAsia="Calibri"/>
                <w:color w:val="000000"/>
                <w:sz w:val="24"/>
                <w:szCs w:val="24"/>
              </w:rPr>
              <w:t xml:space="preserve">  мотивации для занятий изобразительной </w:t>
            </w:r>
            <w:proofErr w:type="spellStart"/>
            <w:r w:rsidRPr="00645832">
              <w:rPr>
                <w:rFonts w:eastAsia="Calibri"/>
                <w:color w:val="000000"/>
                <w:sz w:val="24"/>
                <w:szCs w:val="24"/>
              </w:rPr>
              <w:t>деятельносью</w:t>
            </w:r>
            <w:proofErr w:type="spellEnd"/>
            <w:r w:rsidRPr="00645832">
              <w:rPr>
                <w:rFonts w:eastAsia="Calibri"/>
                <w:color w:val="000000"/>
                <w:sz w:val="24"/>
                <w:szCs w:val="24"/>
              </w:rPr>
              <w:t>. Имеет уверенность в своих возможностях и творческих способностях.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70"/>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Не имеет достаточной мотивации для занятий изобразительной деятельностью.</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45"/>
        </w:trPr>
        <w:tc>
          <w:tcPr>
            <w:tcW w:w="393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ind w:firstLine="567"/>
              <w:jc w:val="both"/>
              <w:rPr>
                <w:sz w:val="24"/>
                <w:szCs w:val="24"/>
              </w:rPr>
            </w:pPr>
            <w:r w:rsidRPr="00645832">
              <w:rPr>
                <w:sz w:val="24"/>
                <w:szCs w:val="24"/>
              </w:rPr>
              <w:t>Развиты коммуникативные</w:t>
            </w:r>
          </w:p>
          <w:p w:rsidR="00645832" w:rsidRPr="00645832" w:rsidRDefault="00645832" w:rsidP="00645832">
            <w:pPr>
              <w:widowControl/>
              <w:autoSpaceDE/>
              <w:autoSpaceDN/>
              <w:ind w:firstLine="567"/>
              <w:jc w:val="both"/>
              <w:rPr>
                <w:sz w:val="24"/>
                <w:szCs w:val="24"/>
              </w:rPr>
            </w:pPr>
            <w:r w:rsidRPr="00645832">
              <w:rPr>
                <w:sz w:val="24"/>
                <w:szCs w:val="24"/>
              </w:rPr>
              <w:t xml:space="preserve"> навыки.</w:t>
            </w:r>
          </w:p>
          <w:p w:rsidR="00645832" w:rsidRPr="00645832" w:rsidRDefault="00645832" w:rsidP="00645832">
            <w:pPr>
              <w:widowControl/>
              <w:adjustRightInd w:val="0"/>
              <w:jc w:val="center"/>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rPr>
                <w:sz w:val="24"/>
                <w:szCs w:val="24"/>
              </w:rPr>
            </w:pPr>
            <w:r w:rsidRPr="00645832">
              <w:rPr>
                <w:sz w:val="24"/>
                <w:szCs w:val="24"/>
              </w:rPr>
              <w:lastRenderedPageBreak/>
              <w:t xml:space="preserve">Умение разрешать </w:t>
            </w:r>
          </w:p>
          <w:p w:rsidR="00645832" w:rsidRPr="00645832" w:rsidRDefault="00645832" w:rsidP="00645832">
            <w:pPr>
              <w:widowControl/>
              <w:autoSpaceDE/>
              <w:autoSpaceDN/>
              <w:rPr>
                <w:sz w:val="24"/>
                <w:szCs w:val="24"/>
              </w:rPr>
            </w:pPr>
            <w:r w:rsidRPr="00645832">
              <w:rPr>
                <w:sz w:val="24"/>
                <w:szCs w:val="24"/>
              </w:rPr>
              <w:t>конфликты.</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Развита способность эффективно общаться без конфликтов.</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rPr>
                <w:b/>
                <w:sz w:val="24"/>
                <w:szCs w:val="24"/>
              </w:rPr>
            </w:pPr>
          </w:p>
        </w:tc>
      </w:tr>
      <w:tr w:rsidR="00645832" w:rsidRPr="00645832" w:rsidTr="00054891">
        <w:trPr>
          <w:trHeight w:val="145"/>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достаточно грамотно выстраивает диалог. Не вступает в конфликты.</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51"/>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умеет разрешать спорные ситуации мирным путем.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55"/>
        </w:trPr>
        <w:tc>
          <w:tcPr>
            <w:tcW w:w="3932" w:type="dxa"/>
            <w:vMerge w:val="restart"/>
            <w:tcBorders>
              <w:top w:val="single" w:sz="4" w:space="0" w:color="auto"/>
              <w:left w:val="single" w:sz="4" w:space="0" w:color="auto"/>
              <w:right w:val="single" w:sz="4" w:space="0" w:color="auto"/>
            </w:tcBorders>
          </w:tcPr>
          <w:p w:rsidR="00645832" w:rsidRPr="00645832" w:rsidRDefault="00645832" w:rsidP="00645832">
            <w:pPr>
              <w:widowControl/>
              <w:autoSpaceDE/>
              <w:autoSpaceDN/>
              <w:ind w:firstLine="567"/>
              <w:jc w:val="both"/>
              <w:rPr>
                <w:sz w:val="24"/>
                <w:szCs w:val="24"/>
              </w:rPr>
            </w:pPr>
          </w:p>
          <w:p w:rsidR="00645832" w:rsidRPr="00645832" w:rsidRDefault="00645832" w:rsidP="00645832">
            <w:pPr>
              <w:widowControl/>
              <w:autoSpaceDE/>
              <w:autoSpaceDN/>
              <w:ind w:firstLine="567"/>
              <w:jc w:val="both"/>
              <w:rPr>
                <w:sz w:val="24"/>
                <w:szCs w:val="24"/>
              </w:rPr>
            </w:pPr>
            <w:r w:rsidRPr="00645832">
              <w:rPr>
                <w:sz w:val="24"/>
                <w:szCs w:val="24"/>
              </w:rPr>
              <w:t xml:space="preserve">Видение </w:t>
            </w:r>
            <w:proofErr w:type="gramStart"/>
            <w:r w:rsidRPr="00645832">
              <w:rPr>
                <w:sz w:val="24"/>
                <w:szCs w:val="24"/>
              </w:rPr>
              <w:t>прекрасного</w:t>
            </w:r>
            <w:proofErr w:type="gramEnd"/>
            <w:r w:rsidRPr="00645832">
              <w:rPr>
                <w:sz w:val="24"/>
                <w:szCs w:val="24"/>
              </w:rPr>
              <w:t xml:space="preserve"> в повседневно</w:t>
            </w:r>
          </w:p>
          <w:p w:rsidR="00645832" w:rsidRPr="00645832" w:rsidRDefault="00645832" w:rsidP="00645832">
            <w:pPr>
              <w:widowControl/>
              <w:autoSpaceDE/>
              <w:autoSpaceDN/>
              <w:ind w:firstLine="567"/>
              <w:jc w:val="both"/>
              <w:rPr>
                <w:sz w:val="24"/>
                <w:szCs w:val="24"/>
              </w:rPr>
            </w:pPr>
            <w:r w:rsidRPr="00645832">
              <w:rPr>
                <w:sz w:val="24"/>
                <w:szCs w:val="24"/>
              </w:rPr>
              <w:t>й жизни</w:t>
            </w:r>
            <w:proofErr w:type="gramStart"/>
            <w:r w:rsidRPr="00645832">
              <w:rPr>
                <w:sz w:val="24"/>
                <w:szCs w:val="24"/>
              </w:rPr>
              <w:t xml:space="preserve"> ,</w:t>
            </w:r>
            <w:proofErr w:type="gramEnd"/>
            <w:r w:rsidRPr="00645832">
              <w:rPr>
                <w:sz w:val="24"/>
                <w:szCs w:val="24"/>
              </w:rPr>
              <w:t xml:space="preserve"> желание доставлять </w:t>
            </w:r>
          </w:p>
          <w:p w:rsidR="00645832" w:rsidRPr="00645832" w:rsidRDefault="00645832" w:rsidP="00645832">
            <w:pPr>
              <w:widowControl/>
              <w:autoSpaceDE/>
              <w:autoSpaceDN/>
              <w:ind w:firstLine="567"/>
              <w:jc w:val="both"/>
              <w:rPr>
                <w:sz w:val="24"/>
                <w:szCs w:val="24"/>
              </w:rPr>
            </w:pPr>
            <w:r w:rsidRPr="00645832">
              <w:rPr>
                <w:sz w:val="24"/>
                <w:szCs w:val="24"/>
              </w:rPr>
              <w:t>радость окружающим своим творчеством;</w:t>
            </w:r>
          </w:p>
          <w:p w:rsidR="00645832" w:rsidRPr="00645832" w:rsidRDefault="00645832" w:rsidP="00645832">
            <w:pPr>
              <w:widowControl/>
              <w:adjustRightInd w:val="0"/>
              <w:jc w:val="center"/>
              <w:rPr>
                <w:rFonts w:eastAsia="Calibri"/>
                <w:color w:val="000000"/>
                <w:sz w:val="24"/>
                <w:szCs w:val="24"/>
              </w:rPr>
            </w:pPr>
          </w:p>
        </w:tc>
        <w:tc>
          <w:tcPr>
            <w:tcW w:w="2731" w:type="dxa"/>
            <w:vMerge w:val="restart"/>
            <w:tcBorders>
              <w:top w:val="single" w:sz="4" w:space="0" w:color="auto"/>
              <w:left w:val="single" w:sz="4" w:space="0" w:color="auto"/>
              <w:right w:val="single" w:sz="4" w:space="0" w:color="auto"/>
            </w:tcBorders>
            <w:hideMark/>
          </w:tcPr>
          <w:p w:rsidR="00645832" w:rsidRPr="00645832" w:rsidRDefault="00645832" w:rsidP="00645832">
            <w:pPr>
              <w:widowControl/>
              <w:autoSpaceDE/>
              <w:autoSpaceDN/>
              <w:rPr>
                <w:sz w:val="24"/>
                <w:szCs w:val="24"/>
              </w:rPr>
            </w:pPr>
          </w:p>
          <w:p w:rsidR="00645832" w:rsidRPr="00645832" w:rsidRDefault="00645832" w:rsidP="00645832">
            <w:pPr>
              <w:widowControl/>
              <w:autoSpaceDE/>
              <w:autoSpaceDN/>
              <w:rPr>
                <w:sz w:val="24"/>
                <w:szCs w:val="24"/>
              </w:rPr>
            </w:pPr>
            <w:r w:rsidRPr="00645832">
              <w:rPr>
                <w:sz w:val="24"/>
                <w:szCs w:val="24"/>
              </w:rPr>
              <w:t xml:space="preserve">Результат </w:t>
            </w:r>
            <w:proofErr w:type="gramStart"/>
            <w:r w:rsidRPr="00645832">
              <w:rPr>
                <w:sz w:val="24"/>
                <w:szCs w:val="24"/>
              </w:rPr>
              <w:t>эстетического</w:t>
            </w:r>
            <w:proofErr w:type="gramEnd"/>
          </w:p>
          <w:p w:rsidR="00645832" w:rsidRPr="00645832" w:rsidRDefault="00645832" w:rsidP="00645832">
            <w:pPr>
              <w:widowControl/>
              <w:autoSpaceDE/>
              <w:autoSpaceDN/>
              <w:rPr>
                <w:sz w:val="24"/>
                <w:szCs w:val="24"/>
              </w:rPr>
            </w:pPr>
            <w:r w:rsidRPr="00645832">
              <w:rPr>
                <w:sz w:val="24"/>
                <w:szCs w:val="24"/>
              </w:rPr>
              <w:t>воспитания</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p>
          <w:p w:rsidR="00645832" w:rsidRPr="00645832" w:rsidRDefault="00645832" w:rsidP="00645832">
            <w:pPr>
              <w:widowControl/>
              <w:adjustRightInd w:val="0"/>
              <w:jc w:val="both"/>
              <w:rPr>
                <w:rFonts w:eastAsia="Calibri"/>
                <w:sz w:val="24"/>
                <w:szCs w:val="24"/>
              </w:rPr>
            </w:pPr>
            <w:r w:rsidRPr="00645832">
              <w:rPr>
                <w:rFonts w:eastAsia="Calibri"/>
                <w:sz w:val="24"/>
                <w:szCs w:val="24"/>
              </w:rPr>
              <w:t>Тонко видит цвета и оттенки  предметов окружающего мира, понимает значимость изобразительного искусства и причину величия таланта известных художников и значимость их работ. Старается передать красоту окружающего мира в своих работах.</w:t>
            </w:r>
          </w:p>
        </w:tc>
        <w:tc>
          <w:tcPr>
            <w:tcW w:w="1669" w:type="dxa"/>
            <w:tcBorders>
              <w:top w:val="single" w:sz="4" w:space="0" w:color="auto"/>
              <w:left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3</w:t>
            </w:r>
          </w:p>
          <w:p w:rsidR="00645832" w:rsidRPr="00645832" w:rsidRDefault="00645832" w:rsidP="00645832">
            <w:pPr>
              <w:widowControl/>
              <w:autoSpaceDE/>
              <w:autoSpaceDN/>
              <w:jc w:val="center"/>
              <w:rPr>
                <w:sz w:val="24"/>
                <w:szCs w:val="24"/>
              </w:rPr>
            </w:pPr>
          </w:p>
        </w:tc>
        <w:tc>
          <w:tcPr>
            <w:tcW w:w="1926" w:type="dxa"/>
            <w:vMerge w:val="restart"/>
            <w:tcBorders>
              <w:top w:val="single" w:sz="4" w:space="0" w:color="auto"/>
              <w:left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Итоговый просмотр</w:t>
            </w:r>
          </w:p>
        </w:tc>
      </w:tr>
      <w:tr w:rsidR="00645832" w:rsidRPr="00645832" w:rsidTr="00054891">
        <w:trPr>
          <w:trHeight w:val="155"/>
        </w:trPr>
        <w:tc>
          <w:tcPr>
            <w:tcW w:w="3932" w:type="dxa"/>
            <w:vMerge/>
            <w:tcBorders>
              <w:left w:val="single" w:sz="4" w:space="0" w:color="auto"/>
              <w:right w:val="single" w:sz="4" w:space="0" w:color="auto"/>
            </w:tcBorders>
          </w:tcPr>
          <w:p w:rsidR="00645832" w:rsidRPr="00645832" w:rsidRDefault="00645832" w:rsidP="00645832">
            <w:pPr>
              <w:widowControl/>
              <w:adjustRightInd w:val="0"/>
              <w:jc w:val="center"/>
              <w:rPr>
                <w:rFonts w:eastAsia="Calibri"/>
                <w:color w:val="000000"/>
                <w:sz w:val="24"/>
                <w:szCs w:val="24"/>
              </w:rPr>
            </w:pPr>
          </w:p>
        </w:tc>
        <w:tc>
          <w:tcPr>
            <w:tcW w:w="2731" w:type="dxa"/>
            <w:vMerge/>
            <w:tcBorders>
              <w:left w:val="single" w:sz="4" w:space="0" w:color="auto"/>
              <w:right w:val="single" w:sz="4" w:space="0" w:color="auto"/>
            </w:tcBorders>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Различает цвета предметов окружающего мира, не четко понимает значимость изобразительного искусства и причину величия таланта известных художников и значимость их работ.</w:t>
            </w:r>
          </w:p>
        </w:tc>
        <w:tc>
          <w:tcPr>
            <w:tcW w:w="1669" w:type="dxa"/>
            <w:tcBorders>
              <w:left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2</w:t>
            </w:r>
          </w:p>
        </w:tc>
        <w:tc>
          <w:tcPr>
            <w:tcW w:w="1926" w:type="dxa"/>
            <w:vMerge/>
            <w:tcBorders>
              <w:left w:val="single" w:sz="4" w:space="0" w:color="auto"/>
              <w:right w:val="single" w:sz="4" w:space="0" w:color="auto"/>
            </w:tcBorders>
          </w:tcPr>
          <w:p w:rsidR="00645832" w:rsidRPr="00645832" w:rsidRDefault="00645832" w:rsidP="00645832">
            <w:pPr>
              <w:widowControl/>
              <w:autoSpaceDE/>
              <w:autoSpaceDN/>
              <w:jc w:val="center"/>
              <w:rPr>
                <w:sz w:val="24"/>
                <w:szCs w:val="24"/>
              </w:rPr>
            </w:pPr>
          </w:p>
        </w:tc>
      </w:tr>
      <w:tr w:rsidR="00645832" w:rsidRPr="00645832" w:rsidTr="00054891">
        <w:trPr>
          <w:trHeight w:val="155"/>
        </w:trPr>
        <w:tc>
          <w:tcPr>
            <w:tcW w:w="3932" w:type="dxa"/>
            <w:vMerge/>
            <w:tcBorders>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color w:val="000000"/>
                <w:sz w:val="24"/>
                <w:szCs w:val="24"/>
              </w:rPr>
            </w:pPr>
          </w:p>
        </w:tc>
        <w:tc>
          <w:tcPr>
            <w:tcW w:w="2731" w:type="dxa"/>
            <w:vMerge/>
            <w:tcBorders>
              <w:left w:val="single" w:sz="4" w:space="0" w:color="auto"/>
              <w:bottom w:val="single" w:sz="4" w:space="0" w:color="auto"/>
              <w:right w:val="single" w:sz="4" w:space="0" w:color="auto"/>
            </w:tcBorders>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видит </w:t>
            </w:r>
            <w:proofErr w:type="gramStart"/>
            <w:r w:rsidRPr="00645832">
              <w:rPr>
                <w:rFonts w:eastAsia="Calibri"/>
                <w:sz w:val="24"/>
                <w:szCs w:val="24"/>
              </w:rPr>
              <w:t>прекрасное</w:t>
            </w:r>
            <w:proofErr w:type="gramEnd"/>
            <w:r w:rsidRPr="00645832">
              <w:rPr>
                <w:rFonts w:eastAsia="Calibri"/>
                <w:sz w:val="24"/>
                <w:szCs w:val="24"/>
              </w:rPr>
              <w:t xml:space="preserve"> в повседневной жизни. Нет желания изобразить то, что видит.</w:t>
            </w:r>
          </w:p>
        </w:tc>
        <w:tc>
          <w:tcPr>
            <w:tcW w:w="1669" w:type="dxa"/>
            <w:tcBorders>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1</w:t>
            </w:r>
          </w:p>
        </w:tc>
        <w:tc>
          <w:tcPr>
            <w:tcW w:w="1926" w:type="dxa"/>
            <w:vMerge/>
            <w:tcBorders>
              <w:left w:val="single" w:sz="4" w:space="0" w:color="auto"/>
              <w:right w:val="single" w:sz="4" w:space="0" w:color="auto"/>
            </w:tcBorders>
          </w:tcPr>
          <w:p w:rsidR="00645832" w:rsidRPr="00645832" w:rsidRDefault="00645832" w:rsidP="00645832">
            <w:pPr>
              <w:widowControl/>
              <w:autoSpaceDE/>
              <w:autoSpaceDN/>
              <w:jc w:val="center"/>
              <w:rPr>
                <w:sz w:val="24"/>
                <w:szCs w:val="24"/>
              </w:rPr>
            </w:pPr>
          </w:p>
        </w:tc>
      </w:tr>
      <w:tr w:rsidR="00645832" w:rsidRPr="00645832" w:rsidTr="00054891">
        <w:trPr>
          <w:trHeight w:val="155"/>
        </w:trPr>
        <w:tc>
          <w:tcPr>
            <w:tcW w:w="3932" w:type="dxa"/>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utoSpaceDE/>
              <w:autoSpaceDN/>
              <w:ind w:firstLine="567"/>
              <w:jc w:val="both"/>
              <w:rPr>
                <w:sz w:val="24"/>
                <w:szCs w:val="24"/>
              </w:rPr>
            </w:pPr>
            <w:r w:rsidRPr="00645832">
              <w:rPr>
                <w:sz w:val="24"/>
                <w:szCs w:val="24"/>
              </w:rPr>
              <w:t xml:space="preserve">Проявление  </w:t>
            </w:r>
            <w:proofErr w:type="gramStart"/>
            <w:r w:rsidRPr="00645832">
              <w:rPr>
                <w:sz w:val="24"/>
                <w:szCs w:val="24"/>
              </w:rPr>
              <w:t>уважительного</w:t>
            </w:r>
            <w:proofErr w:type="gramEnd"/>
            <w:r w:rsidRPr="00645832">
              <w:rPr>
                <w:sz w:val="24"/>
                <w:szCs w:val="24"/>
              </w:rPr>
              <w:t xml:space="preserve"> и </w:t>
            </w:r>
          </w:p>
          <w:p w:rsidR="00645832" w:rsidRPr="00645832" w:rsidRDefault="00645832" w:rsidP="00645832">
            <w:pPr>
              <w:widowControl/>
              <w:autoSpaceDE/>
              <w:autoSpaceDN/>
              <w:ind w:firstLine="567"/>
              <w:jc w:val="both"/>
              <w:rPr>
                <w:sz w:val="24"/>
                <w:szCs w:val="24"/>
              </w:rPr>
            </w:pPr>
            <w:proofErr w:type="gramStart"/>
            <w:r w:rsidRPr="00645832">
              <w:rPr>
                <w:sz w:val="24"/>
                <w:szCs w:val="24"/>
              </w:rPr>
              <w:t>бережного</w:t>
            </w:r>
            <w:proofErr w:type="gramEnd"/>
            <w:r w:rsidRPr="00645832">
              <w:rPr>
                <w:sz w:val="24"/>
                <w:szCs w:val="24"/>
              </w:rPr>
              <w:t xml:space="preserve"> отношение к труду,</w:t>
            </w:r>
          </w:p>
          <w:p w:rsidR="00645832" w:rsidRPr="00645832" w:rsidRDefault="00645832" w:rsidP="00645832">
            <w:pPr>
              <w:widowControl/>
              <w:autoSpaceDE/>
              <w:autoSpaceDN/>
              <w:ind w:firstLine="567"/>
              <w:jc w:val="both"/>
              <w:rPr>
                <w:sz w:val="24"/>
                <w:szCs w:val="24"/>
              </w:rPr>
            </w:pPr>
            <w:r w:rsidRPr="00645832">
              <w:rPr>
                <w:sz w:val="24"/>
                <w:szCs w:val="24"/>
              </w:rPr>
              <w:t xml:space="preserve"> как своему, так и своих товарищей.</w:t>
            </w:r>
          </w:p>
          <w:p w:rsidR="00645832" w:rsidRPr="00645832" w:rsidRDefault="00645832" w:rsidP="00645832">
            <w:pPr>
              <w:widowControl/>
              <w:autoSpaceDE/>
              <w:autoSpaceDN/>
              <w:rPr>
                <w:color w:val="000000"/>
                <w:sz w:val="24"/>
                <w:szCs w:val="24"/>
              </w:rPr>
            </w:pPr>
          </w:p>
        </w:tc>
        <w:tc>
          <w:tcPr>
            <w:tcW w:w="2731" w:type="dxa"/>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r w:rsidRPr="00645832">
              <w:rPr>
                <w:sz w:val="24"/>
                <w:szCs w:val="24"/>
              </w:rPr>
              <w:t xml:space="preserve">Коммуникативная </w:t>
            </w:r>
          </w:p>
          <w:p w:rsidR="00645832" w:rsidRPr="00645832" w:rsidRDefault="00645832" w:rsidP="00645832">
            <w:pPr>
              <w:widowControl/>
              <w:autoSpaceDE/>
              <w:autoSpaceDN/>
              <w:rPr>
                <w:sz w:val="24"/>
                <w:szCs w:val="24"/>
              </w:rPr>
            </w:pPr>
            <w:r w:rsidRPr="00645832">
              <w:rPr>
                <w:sz w:val="24"/>
                <w:szCs w:val="24"/>
              </w:rPr>
              <w:t>культура</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proofErr w:type="gramStart"/>
            <w:r w:rsidRPr="00645832">
              <w:rPr>
                <w:rFonts w:eastAsia="Calibri"/>
                <w:sz w:val="24"/>
                <w:szCs w:val="24"/>
              </w:rPr>
              <w:t>Доброжелателен</w:t>
            </w:r>
            <w:proofErr w:type="gramEnd"/>
            <w:r w:rsidRPr="00645832">
              <w:rPr>
                <w:rFonts w:eastAsia="Calibri"/>
                <w:sz w:val="24"/>
                <w:szCs w:val="24"/>
              </w:rPr>
              <w:t xml:space="preserve"> по отношению к сверстникам, проявляет уважительное и бережное отношение к своему и их творчеству. </w:t>
            </w:r>
          </w:p>
        </w:tc>
        <w:tc>
          <w:tcPr>
            <w:tcW w:w="1669" w:type="dxa"/>
            <w:tcBorders>
              <w:top w:val="single" w:sz="4" w:space="0" w:color="auto"/>
              <w:left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jc w:val="center"/>
              <w:rPr>
                <w:sz w:val="24"/>
                <w:szCs w:val="24"/>
              </w:rPr>
            </w:pPr>
            <w:r w:rsidRPr="00645832">
              <w:rPr>
                <w:sz w:val="24"/>
                <w:szCs w:val="24"/>
              </w:rPr>
              <w:t>3</w:t>
            </w:r>
          </w:p>
        </w:tc>
        <w:tc>
          <w:tcPr>
            <w:tcW w:w="0" w:type="auto"/>
            <w:vMerge w:val="restart"/>
            <w:tcBorders>
              <w:left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r w:rsidRPr="00645832">
              <w:rPr>
                <w:sz w:val="24"/>
                <w:szCs w:val="24"/>
              </w:rPr>
              <w:t>Итоговый просмотр</w:t>
            </w:r>
          </w:p>
        </w:tc>
      </w:tr>
      <w:tr w:rsidR="00645832" w:rsidRPr="00645832" w:rsidTr="00054891">
        <w:trPr>
          <w:trHeight w:val="155"/>
        </w:trPr>
        <w:tc>
          <w:tcPr>
            <w:tcW w:w="3932" w:type="dxa"/>
            <w:vMerge/>
            <w:tcBorders>
              <w:left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left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 xml:space="preserve">Не всегда </w:t>
            </w:r>
            <w:proofErr w:type="gramStart"/>
            <w:r w:rsidRPr="00645832">
              <w:rPr>
                <w:rFonts w:eastAsia="Calibri"/>
                <w:color w:val="000000"/>
                <w:sz w:val="24"/>
                <w:szCs w:val="24"/>
              </w:rPr>
              <w:t>доброжелателен</w:t>
            </w:r>
            <w:proofErr w:type="gramEnd"/>
            <w:r w:rsidRPr="00645832">
              <w:rPr>
                <w:rFonts w:eastAsia="Calibri"/>
                <w:color w:val="000000"/>
                <w:sz w:val="24"/>
                <w:szCs w:val="24"/>
              </w:rPr>
              <w:t xml:space="preserve"> по отношению к сверстникам и их творческим работам.</w:t>
            </w:r>
          </w:p>
        </w:tc>
        <w:tc>
          <w:tcPr>
            <w:tcW w:w="1669" w:type="dxa"/>
            <w:tcBorders>
              <w:left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155"/>
        </w:trPr>
        <w:tc>
          <w:tcPr>
            <w:tcW w:w="3932" w:type="dxa"/>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 xml:space="preserve">Всегда не </w:t>
            </w:r>
            <w:proofErr w:type="gramStart"/>
            <w:r w:rsidRPr="00645832">
              <w:rPr>
                <w:rFonts w:eastAsia="Calibri"/>
                <w:color w:val="000000"/>
                <w:sz w:val="24"/>
                <w:szCs w:val="24"/>
              </w:rPr>
              <w:t>уважителен</w:t>
            </w:r>
            <w:proofErr w:type="gramEnd"/>
            <w:r w:rsidRPr="00645832">
              <w:rPr>
                <w:rFonts w:eastAsia="Calibri"/>
                <w:color w:val="000000"/>
                <w:sz w:val="24"/>
                <w:szCs w:val="24"/>
              </w:rPr>
              <w:t xml:space="preserve"> со сверстниками.</w:t>
            </w:r>
          </w:p>
        </w:tc>
        <w:tc>
          <w:tcPr>
            <w:tcW w:w="1669" w:type="dxa"/>
            <w:tcBorders>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64"/>
        </w:trPr>
        <w:tc>
          <w:tcPr>
            <w:tcW w:w="3932" w:type="dxa"/>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utoSpaceDE/>
              <w:autoSpaceDN/>
              <w:ind w:firstLine="567"/>
              <w:jc w:val="both"/>
              <w:rPr>
                <w:sz w:val="24"/>
                <w:szCs w:val="24"/>
              </w:rPr>
            </w:pPr>
            <w:r w:rsidRPr="00645832">
              <w:rPr>
                <w:sz w:val="24"/>
                <w:szCs w:val="24"/>
              </w:rPr>
              <w:t>Потребность сотрудничества</w:t>
            </w:r>
          </w:p>
          <w:p w:rsidR="00645832" w:rsidRPr="00645832" w:rsidRDefault="00645832" w:rsidP="00645832">
            <w:pPr>
              <w:widowControl/>
              <w:autoSpaceDE/>
              <w:autoSpaceDN/>
              <w:ind w:firstLine="567"/>
              <w:jc w:val="both"/>
              <w:rPr>
                <w:sz w:val="24"/>
                <w:szCs w:val="24"/>
              </w:rPr>
            </w:pPr>
            <w:r w:rsidRPr="00645832">
              <w:rPr>
                <w:sz w:val="24"/>
                <w:szCs w:val="24"/>
              </w:rPr>
              <w:lastRenderedPageBreak/>
              <w:t>со сверстниками, доброжелательно</w:t>
            </w:r>
          </w:p>
          <w:p w:rsidR="00645832" w:rsidRPr="00645832" w:rsidRDefault="00645832" w:rsidP="00645832">
            <w:pPr>
              <w:widowControl/>
              <w:autoSpaceDE/>
              <w:autoSpaceDN/>
              <w:ind w:firstLine="567"/>
              <w:jc w:val="both"/>
              <w:rPr>
                <w:sz w:val="24"/>
                <w:szCs w:val="24"/>
              </w:rPr>
            </w:pPr>
            <w:r w:rsidRPr="00645832">
              <w:rPr>
                <w:sz w:val="24"/>
                <w:szCs w:val="24"/>
              </w:rPr>
              <w:t>е отношение к сверстникам;</w:t>
            </w:r>
          </w:p>
          <w:p w:rsidR="00645832" w:rsidRPr="00645832" w:rsidRDefault="00645832" w:rsidP="00645832">
            <w:pPr>
              <w:widowControl/>
              <w:autoSpaceDE/>
              <w:autoSpaceDN/>
              <w:rPr>
                <w:color w:val="000000"/>
                <w:sz w:val="24"/>
                <w:szCs w:val="24"/>
              </w:rPr>
            </w:pPr>
          </w:p>
        </w:tc>
        <w:tc>
          <w:tcPr>
            <w:tcW w:w="2731" w:type="dxa"/>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r w:rsidRPr="00645832">
              <w:rPr>
                <w:sz w:val="24"/>
                <w:szCs w:val="24"/>
              </w:rPr>
              <w:lastRenderedPageBreak/>
              <w:t xml:space="preserve">Способность сотрудничать </w:t>
            </w:r>
          </w:p>
          <w:p w:rsidR="00645832" w:rsidRPr="00645832" w:rsidRDefault="00645832" w:rsidP="00645832">
            <w:pPr>
              <w:widowControl/>
              <w:autoSpaceDE/>
              <w:autoSpaceDN/>
              <w:rPr>
                <w:sz w:val="24"/>
                <w:szCs w:val="24"/>
              </w:rPr>
            </w:pPr>
            <w:r w:rsidRPr="00645832">
              <w:rPr>
                <w:sz w:val="24"/>
                <w:szCs w:val="24"/>
              </w:rPr>
              <w:lastRenderedPageBreak/>
              <w:t>с товарищами</w:t>
            </w: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lastRenderedPageBreak/>
              <w:t xml:space="preserve">Не испытывает трудности в общении со сверстниками. Адекватно реагирует </w:t>
            </w:r>
            <w:r w:rsidRPr="00645832">
              <w:rPr>
                <w:rFonts w:eastAsia="Calibri"/>
                <w:color w:val="000000"/>
                <w:sz w:val="24"/>
                <w:szCs w:val="24"/>
              </w:rPr>
              <w:lastRenderedPageBreak/>
              <w:t>на их просьбы  и обращения, желание сохранять доброжелательные отношения в коллективе.</w:t>
            </w:r>
          </w:p>
        </w:tc>
        <w:tc>
          <w:tcPr>
            <w:tcW w:w="1669" w:type="dxa"/>
            <w:tcBorders>
              <w:top w:val="single" w:sz="4" w:space="0" w:color="auto"/>
              <w:left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lastRenderedPageBreak/>
              <w:t>3</w:t>
            </w:r>
          </w:p>
        </w:tc>
        <w:tc>
          <w:tcPr>
            <w:tcW w:w="0" w:type="auto"/>
            <w:vMerge w:val="restart"/>
            <w:tcBorders>
              <w:left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r w:rsidRPr="00645832">
              <w:rPr>
                <w:sz w:val="24"/>
                <w:szCs w:val="24"/>
              </w:rPr>
              <w:t>Итоговый просмотр</w:t>
            </w:r>
          </w:p>
        </w:tc>
      </w:tr>
      <w:tr w:rsidR="00645832" w:rsidRPr="00645832" w:rsidTr="00054891">
        <w:trPr>
          <w:trHeight w:val="267"/>
        </w:trPr>
        <w:tc>
          <w:tcPr>
            <w:tcW w:w="3932" w:type="dxa"/>
            <w:vMerge/>
            <w:tcBorders>
              <w:left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left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Не большие легко устранимые затруднения в общении со сверстниками, готовность и желание разбираться в случае проблем, избирательное отношение.</w:t>
            </w:r>
          </w:p>
        </w:tc>
        <w:tc>
          <w:tcPr>
            <w:tcW w:w="1669" w:type="dxa"/>
            <w:tcBorders>
              <w:left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390"/>
        </w:trPr>
        <w:tc>
          <w:tcPr>
            <w:tcW w:w="3932" w:type="dxa"/>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color w:val="000000"/>
                <w:sz w:val="24"/>
                <w:szCs w:val="24"/>
              </w:rPr>
            </w:pPr>
            <w:r w:rsidRPr="00645832">
              <w:rPr>
                <w:rFonts w:eastAsia="Calibri"/>
                <w:color w:val="000000"/>
                <w:sz w:val="24"/>
                <w:szCs w:val="24"/>
              </w:rPr>
              <w:t>Конфликтность</w:t>
            </w:r>
            <w:proofErr w:type="gramStart"/>
            <w:r w:rsidRPr="00645832">
              <w:rPr>
                <w:rFonts w:eastAsia="Calibri"/>
                <w:color w:val="000000"/>
                <w:sz w:val="24"/>
                <w:szCs w:val="24"/>
              </w:rPr>
              <w:t xml:space="preserve"> ,</w:t>
            </w:r>
            <w:proofErr w:type="gramEnd"/>
            <w:r w:rsidRPr="00645832">
              <w:rPr>
                <w:rFonts w:eastAsia="Calibri"/>
                <w:color w:val="000000"/>
                <w:sz w:val="24"/>
                <w:szCs w:val="24"/>
              </w:rPr>
              <w:t>острая реакция на высказывания товарищей. Отрицательная эмоциональность в процессе занятий.</w:t>
            </w:r>
          </w:p>
        </w:tc>
        <w:tc>
          <w:tcPr>
            <w:tcW w:w="1669" w:type="dxa"/>
            <w:tcBorders>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359"/>
        </w:trPr>
        <w:tc>
          <w:tcPr>
            <w:tcW w:w="393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ind w:firstLine="567"/>
              <w:jc w:val="both"/>
              <w:rPr>
                <w:sz w:val="24"/>
                <w:szCs w:val="24"/>
              </w:rPr>
            </w:pPr>
            <w:r w:rsidRPr="00645832">
              <w:rPr>
                <w:sz w:val="24"/>
                <w:szCs w:val="24"/>
              </w:rPr>
              <w:t xml:space="preserve">Формирование </w:t>
            </w:r>
          </w:p>
          <w:p w:rsidR="00645832" w:rsidRPr="00645832" w:rsidRDefault="00645832" w:rsidP="00645832">
            <w:pPr>
              <w:widowControl/>
              <w:autoSpaceDE/>
              <w:autoSpaceDN/>
              <w:ind w:firstLine="567"/>
              <w:jc w:val="both"/>
              <w:rPr>
                <w:sz w:val="24"/>
                <w:szCs w:val="24"/>
              </w:rPr>
            </w:pPr>
            <w:r w:rsidRPr="00645832">
              <w:rPr>
                <w:sz w:val="24"/>
                <w:szCs w:val="24"/>
              </w:rPr>
              <w:t xml:space="preserve">коллектива, </w:t>
            </w:r>
            <w:proofErr w:type="gramStart"/>
            <w:r w:rsidRPr="00645832">
              <w:rPr>
                <w:sz w:val="24"/>
                <w:szCs w:val="24"/>
              </w:rPr>
              <w:t>совместных</w:t>
            </w:r>
            <w:proofErr w:type="gramEnd"/>
          </w:p>
          <w:p w:rsidR="00645832" w:rsidRPr="00645832" w:rsidRDefault="00645832" w:rsidP="00645832">
            <w:pPr>
              <w:widowControl/>
              <w:autoSpaceDE/>
              <w:autoSpaceDN/>
              <w:ind w:firstLine="567"/>
              <w:jc w:val="both"/>
              <w:rPr>
                <w:sz w:val="24"/>
                <w:szCs w:val="24"/>
              </w:rPr>
            </w:pPr>
            <w:r w:rsidRPr="00645832">
              <w:rPr>
                <w:sz w:val="24"/>
                <w:szCs w:val="24"/>
              </w:rPr>
              <w:t xml:space="preserve">мероприятий, праздников. </w:t>
            </w:r>
          </w:p>
          <w:p w:rsidR="00645832" w:rsidRPr="00645832" w:rsidRDefault="00645832" w:rsidP="00645832">
            <w:pPr>
              <w:widowControl/>
              <w:adjustRightInd w:val="0"/>
              <w:rPr>
                <w:rFonts w:eastAsia="Calibri"/>
                <w:color w:val="000000"/>
                <w:sz w:val="24"/>
                <w:szCs w:val="24"/>
              </w:rPr>
            </w:pPr>
          </w:p>
        </w:tc>
        <w:tc>
          <w:tcPr>
            <w:tcW w:w="2731"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Участвует в мероприятиях и совместных праздниках, нацеленных на установление благоприятной и дружеской обстановки.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3</w:t>
            </w:r>
          </w:p>
        </w:tc>
        <w:tc>
          <w:tcPr>
            <w:tcW w:w="1926"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jc w:val="center"/>
              <w:rPr>
                <w:sz w:val="24"/>
                <w:szCs w:val="24"/>
              </w:rPr>
            </w:pPr>
          </w:p>
          <w:p w:rsidR="00645832" w:rsidRPr="00645832" w:rsidRDefault="00645832" w:rsidP="00645832">
            <w:pPr>
              <w:widowControl/>
              <w:autoSpaceDE/>
              <w:autoSpaceDN/>
              <w:rPr>
                <w:sz w:val="24"/>
                <w:szCs w:val="24"/>
              </w:rPr>
            </w:pPr>
            <w:r w:rsidRPr="00645832">
              <w:rPr>
                <w:sz w:val="24"/>
                <w:szCs w:val="24"/>
              </w:rPr>
              <w:t>Итоговый просмотр</w:t>
            </w:r>
          </w:p>
        </w:tc>
      </w:tr>
      <w:tr w:rsidR="00645832" w:rsidRPr="00645832" w:rsidTr="00054891">
        <w:trPr>
          <w:trHeight w:val="309"/>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Иногда принимает участие в совместных мероприятиях и праздниках.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r w:rsidR="00645832" w:rsidRPr="00645832" w:rsidTr="00054891">
        <w:trPr>
          <w:trHeight w:val="273"/>
        </w:trPr>
        <w:tc>
          <w:tcPr>
            <w:tcW w:w="3932"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color w:val="000000"/>
                <w:sz w:val="24"/>
                <w:szCs w:val="24"/>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4420"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Никогда не принимает участие в любых мероприятиях.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r>
    </w:tbl>
    <w:p w:rsidR="00645832" w:rsidRPr="00645832" w:rsidRDefault="00645832" w:rsidP="00645832">
      <w:pPr>
        <w:widowControl/>
        <w:autoSpaceDE/>
        <w:autoSpaceDN/>
        <w:jc w:val="center"/>
        <w:rPr>
          <w:b/>
          <w:bCs/>
          <w:color w:val="000000"/>
          <w:sz w:val="24"/>
          <w:szCs w:val="24"/>
          <w:shd w:val="clear" w:color="auto" w:fill="FFFFFF"/>
        </w:rPr>
      </w:pPr>
    </w:p>
    <w:p w:rsidR="00645832" w:rsidRPr="00645832" w:rsidRDefault="00645832" w:rsidP="00645832">
      <w:pPr>
        <w:widowControl/>
        <w:autoSpaceDE/>
        <w:autoSpaceDN/>
        <w:jc w:val="center"/>
        <w:rPr>
          <w:b/>
          <w:bCs/>
          <w:color w:val="000000"/>
          <w:sz w:val="24"/>
          <w:szCs w:val="24"/>
          <w:shd w:val="clear" w:color="auto" w:fill="FFFFFF"/>
        </w:rPr>
      </w:pPr>
    </w:p>
    <w:p w:rsidR="00645832" w:rsidRPr="00645832" w:rsidRDefault="00645832" w:rsidP="00645832">
      <w:pPr>
        <w:widowControl/>
        <w:autoSpaceDE/>
        <w:autoSpaceDN/>
        <w:jc w:val="center"/>
        <w:rPr>
          <w:b/>
          <w:bCs/>
          <w:color w:val="000000"/>
          <w:sz w:val="24"/>
          <w:szCs w:val="24"/>
          <w:shd w:val="clear" w:color="auto" w:fill="FFFFFF"/>
        </w:rPr>
      </w:pPr>
    </w:p>
    <w:p w:rsidR="00645832" w:rsidRPr="00645832" w:rsidRDefault="00645832" w:rsidP="00645832">
      <w:pPr>
        <w:widowControl/>
        <w:autoSpaceDE/>
        <w:autoSpaceDN/>
        <w:rPr>
          <w:b/>
          <w:bCs/>
          <w:color w:val="000000"/>
          <w:sz w:val="24"/>
          <w:szCs w:val="24"/>
          <w:shd w:val="clear" w:color="auto" w:fill="FFFFFF"/>
        </w:rPr>
      </w:pPr>
    </w:p>
    <w:p w:rsidR="00645832" w:rsidRPr="00645832" w:rsidRDefault="00645832" w:rsidP="00645832">
      <w:pPr>
        <w:widowControl/>
        <w:autoSpaceDE/>
        <w:autoSpaceDN/>
        <w:jc w:val="center"/>
        <w:rPr>
          <w:b/>
          <w:bCs/>
          <w:sz w:val="24"/>
          <w:szCs w:val="24"/>
          <w:shd w:val="clear" w:color="auto" w:fill="FFFFFF"/>
        </w:rPr>
      </w:pPr>
      <w:r w:rsidRPr="00645832">
        <w:rPr>
          <w:b/>
          <w:bCs/>
          <w:sz w:val="24"/>
          <w:szCs w:val="24"/>
          <w:shd w:val="clear" w:color="auto" w:fill="FFFFFF"/>
        </w:rPr>
        <w:t xml:space="preserve">Диагностическая карта </w:t>
      </w:r>
    </w:p>
    <w:p w:rsidR="00645832" w:rsidRPr="00645832" w:rsidRDefault="00645832" w:rsidP="00645832">
      <w:pPr>
        <w:widowControl/>
        <w:autoSpaceDE/>
        <w:autoSpaceDN/>
        <w:jc w:val="center"/>
        <w:rPr>
          <w:b/>
          <w:bCs/>
          <w:sz w:val="24"/>
          <w:szCs w:val="24"/>
          <w:shd w:val="clear" w:color="auto" w:fill="FFFFFF"/>
        </w:rPr>
      </w:pPr>
      <w:r w:rsidRPr="00645832">
        <w:rPr>
          <w:b/>
          <w:bCs/>
          <w:sz w:val="24"/>
          <w:szCs w:val="24"/>
          <w:shd w:val="clear" w:color="auto" w:fill="FFFFFF"/>
        </w:rPr>
        <w:t xml:space="preserve">результатов обучения и </w:t>
      </w:r>
      <w:proofErr w:type="gramStart"/>
      <w:r w:rsidRPr="00645832">
        <w:rPr>
          <w:b/>
          <w:bCs/>
          <w:sz w:val="24"/>
          <w:szCs w:val="24"/>
          <w:shd w:val="clear" w:color="auto" w:fill="FFFFFF"/>
        </w:rPr>
        <w:t>развития</w:t>
      </w:r>
      <w:proofErr w:type="gramEnd"/>
      <w:r w:rsidRPr="00645832">
        <w:rPr>
          <w:b/>
          <w:bCs/>
          <w:sz w:val="24"/>
          <w:szCs w:val="24"/>
          <w:shd w:val="clear" w:color="auto" w:fill="FFFFFF"/>
        </w:rPr>
        <w:t xml:space="preserve"> обучающихся по дополнительной общеобразовательной общеразвивающей программе</w:t>
      </w:r>
    </w:p>
    <w:p w:rsidR="00645832" w:rsidRPr="00645832" w:rsidRDefault="00645832" w:rsidP="00645832">
      <w:pPr>
        <w:widowControl/>
        <w:autoSpaceDE/>
        <w:autoSpaceDN/>
        <w:jc w:val="center"/>
        <w:rPr>
          <w:b/>
          <w:bCs/>
          <w:sz w:val="24"/>
          <w:szCs w:val="24"/>
          <w:shd w:val="clear" w:color="auto" w:fill="FFFFFF"/>
        </w:rPr>
      </w:pPr>
      <w:r w:rsidRPr="00645832">
        <w:rPr>
          <w:b/>
          <w:sz w:val="24"/>
          <w:szCs w:val="24"/>
        </w:rPr>
        <w:t>«Калейдоскоп» (8-11 лет)(1 год обучения)</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Номер группы</w:t>
      </w:r>
      <w:proofErr w:type="gramStart"/>
      <w:r w:rsidRPr="00645832">
        <w:rPr>
          <w:rFonts w:eastAsia="Times-Roman"/>
          <w:sz w:val="24"/>
          <w:szCs w:val="24"/>
          <w:u w:val="single"/>
        </w:rPr>
        <w:t xml:space="preserve">  ,</w:t>
      </w:r>
      <w:proofErr w:type="gramEnd"/>
      <w:r w:rsidRPr="00645832">
        <w:rPr>
          <w:rFonts w:eastAsia="Times-Roman"/>
          <w:sz w:val="24"/>
          <w:szCs w:val="24"/>
          <w:u w:val="single"/>
        </w:rPr>
        <w:t xml:space="preserve"> г</w:t>
      </w:r>
      <w:r w:rsidRPr="00645832">
        <w:rPr>
          <w:rFonts w:eastAsia="Times-Roman"/>
          <w:sz w:val="24"/>
          <w:szCs w:val="24"/>
        </w:rPr>
        <w:t xml:space="preserve">од обучения </w:t>
      </w:r>
      <w:r w:rsidRPr="00645832">
        <w:rPr>
          <w:rFonts w:eastAsia="Times-Roman"/>
          <w:sz w:val="24"/>
          <w:szCs w:val="24"/>
          <w:u w:val="single"/>
        </w:rPr>
        <w:t xml:space="preserve">1, </w:t>
      </w:r>
      <w:r w:rsidRPr="00645832">
        <w:rPr>
          <w:rFonts w:eastAsia="Times-Roman"/>
          <w:sz w:val="24"/>
          <w:szCs w:val="24"/>
        </w:rPr>
        <w:t xml:space="preserve"> количество обучающихся в группе </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ФИО педагога</w:t>
      </w:r>
      <w:r w:rsidRPr="00645832">
        <w:rPr>
          <w:rFonts w:eastAsia="Times-Roman"/>
          <w:sz w:val="24"/>
          <w:szCs w:val="24"/>
          <w:u w:val="single"/>
        </w:rPr>
        <w:t xml:space="preserve"> Митрофанова Валентина Петровна</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Дата проведения</w:t>
      </w:r>
      <w:r w:rsidRPr="00645832">
        <w:rPr>
          <w:rFonts w:eastAsia="Times-Roman"/>
          <w:sz w:val="24"/>
          <w:szCs w:val="24"/>
        </w:rPr>
        <w:t xml:space="preserve"> _____________________</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Форма оценки результатов  уровень:</w:t>
      </w:r>
      <w:r w:rsidRPr="00645832">
        <w:rPr>
          <w:rFonts w:eastAsia="Times-Roman"/>
          <w:sz w:val="24"/>
          <w:szCs w:val="24"/>
        </w:rPr>
        <w:t xml:space="preserve"> высокий, средний, низкий</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(высокий уровень: 2,43 – 3 балла, 81 – 100%; средний уровень: 1,5 – 2,4 балла, 50 – 80%; низкий уровень: - 0 – 1,5 балла, 0 – 49%)</w:t>
      </w:r>
    </w:p>
    <w:p w:rsidR="00645832" w:rsidRPr="00645832" w:rsidRDefault="00645832" w:rsidP="00645832">
      <w:pPr>
        <w:widowControl/>
        <w:adjustRightInd w:val="0"/>
        <w:jc w:val="both"/>
        <w:rPr>
          <w:rFonts w:eastAsia="Times-Roman"/>
          <w:sz w:val="24"/>
          <w:szCs w:val="24"/>
        </w:rP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559"/>
        <w:gridCol w:w="567"/>
        <w:gridCol w:w="567"/>
        <w:gridCol w:w="567"/>
        <w:gridCol w:w="851"/>
        <w:gridCol w:w="425"/>
        <w:gridCol w:w="709"/>
        <w:gridCol w:w="850"/>
        <w:gridCol w:w="851"/>
        <w:gridCol w:w="567"/>
        <w:gridCol w:w="567"/>
        <w:gridCol w:w="425"/>
        <w:gridCol w:w="567"/>
        <w:gridCol w:w="567"/>
        <w:gridCol w:w="709"/>
        <w:gridCol w:w="567"/>
        <w:gridCol w:w="850"/>
        <w:gridCol w:w="709"/>
        <w:gridCol w:w="425"/>
        <w:gridCol w:w="425"/>
        <w:gridCol w:w="426"/>
        <w:gridCol w:w="992"/>
      </w:tblGrid>
      <w:tr w:rsidR="00645832" w:rsidRPr="00645832" w:rsidTr="00054891">
        <w:trPr>
          <w:cantSplit/>
          <w:trHeight w:val="1134"/>
        </w:trPr>
        <w:tc>
          <w:tcPr>
            <w:tcW w:w="464"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w:t>
            </w:r>
          </w:p>
          <w:p w:rsidR="00645832" w:rsidRPr="00645832" w:rsidRDefault="00645832" w:rsidP="00645832">
            <w:pPr>
              <w:widowControl/>
              <w:autoSpaceDE/>
              <w:autoSpaceDN/>
              <w:jc w:val="center"/>
              <w:rPr>
                <w:b/>
                <w:sz w:val="24"/>
                <w:szCs w:val="24"/>
              </w:rPr>
            </w:pPr>
            <w:proofErr w:type="gramStart"/>
            <w:r w:rsidRPr="00645832">
              <w:rPr>
                <w:b/>
                <w:sz w:val="24"/>
                <w:szCs w:val="24"/>
              </w:rPr>
              <w:t>п</w:t>
            </w:r>
            <w:proofErr w:type="gramEnd"/>
            <w:r w:rsidRPr="00645832">
              <w:rPr>
                <w:b/>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ФИ ребенка</w:t>
            </w:r>
          </w:p>
        </w:tc>
        <w:tc>
          <w:tcPr>
            <w:tcW w:w="2552" w:type="dxa"/>
            <w:gridSpan w:val="4"/>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b/>
                <w:sz w:val="24"/>
                <w:szCs w:val="24"/>
              </w:rPr>
            </w:pPr>
            <w:r w:rsidRPr="00645832">
              <w:rPr>
                <w:rFonts w:eastAsia="Calibri"/>
                <w:b/>
                <w:sz w:val="24"/>
                <w:szCs w:val="24"/>
              </w:rPr>
              <w:t xml:space="preserve">Предметные </w:t>
            </w:r>
          </w:p>
          <w:p w:rsidR="00645832" w:rsidRPr="00645832" w:rsidRDefault="00645832" w:rsidP="00645832">
            <w:pPr>
              <w:widowControl/>
              <w:adjustRightInd w:val="0"/>
              <w:jc w:val="center"/>
              <w:rPr>
                <w:rFonts w:eastAsia="Calibri"/>
                <w:sz w:val="24"/>
                <w:szCs w:val="24"/>
              </w:rPr>
            </w:pPr>
            <w:r w:rsidRPr="00645832">
              <w:rPr>
                <w:rFonts w:eastAsia="Calibri"/>
                <w:b/>
                <w:sz w:val="24"/>
                <w:szCs w:val="24"/>
              </w:rPr>
              <w:t>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3544"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proofErr w:type="spellStart"/>
            <w:r w:rsidRPr="00645832">
              <w:rPr>
                <w:rFonts w:eastAsia="Calibri"/>
                <w:b/>
                <w:sz w:val="24"/>
                <w:szCs w:val="24"/>
              </w:rPr>
              <w:t>Метапредметные</w:t>
            </w:r>
            <w:proofErr w:type="spellEnd"/>
            <w:r w:rsidRPr="00645832">
              <w:rPr>
                <w:rFonts w:eastAsia="Calibri"/>
                <w:b/>
                <w:sz w:val="24"/>
                <w:szCs w:val="24"/>
              </w:rPr>
              <w:t xml:space="preserve"> 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3969" w:type="dxa"/>
            <w:gridSpan w:val="6"/>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b/>
                <w:sz w:val="24"/>
                <w:szCs w:val="24"/>
              </w:rPr>
              <w:t>Личностные 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both"/>
              <w:rPr>
                <w:rFonts w:eastAsia="Calibri"/>
                <w:sz w:val="24"/>
                <w:szCs w:val="24"/>
              </w:rPr>
            </w:pPr>
            <w:r w:rsidRPr="00645832">
              <w:rPr>
                <w:rFonts w:eastAsia="Calibri"/>
                <w:b/>
                <w:sz w:val="24"/>
                <w:szCs w:val="24"/>
              </w:rPr>
              <w:t>Средний балл, уровень</w:t>
            </w:r>
          </w:p>
        </w:tc>
        <w:tc>
          <w:tcPr>
            <w:tcW w:w="851" w:type="dxa"/>
            <w:gridSpan w:val="2"/>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jc w:val="center"/>
              <w:rPr>
                <w:b/>
                <w:sz w:val="24"/>
                <w:szCs w:val="24"/>
              </w:rPr>
            </w:pPr>
            <w:r w:rsidRPr="00645832">
              <w:rPr>
                <w:b/>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ind w:left="-108"/>
              <w:jc w:val="center"/>
              <w:rPr>
                <w:b/>
                <w:sz w:val="24"/>
                <w:szCs w:val="24"/>
              </w:rPr>
            </w:pPr>
            <w:proofErr w:type="gramStart"/>
            <w:r w:rsidRPr="00645832">
              <w:rPr>
                <w:b/>
                <w:sz w:val="24"/>
                <w:szCs w:val="24"/>
              </w:rPr>
              <w:t>Итоговый результат (переведен (а)/окончил (а)</w:t>
            </w:r>
            <w:proofErr w:type="gramEnd"/>
          </w:p>
        </w:tc>
      </w:tr>
      <w:tr w:rsidR="00645832" w:rsidRPr="00645832" w:rsidTr="00054891">
        <w:trPr>
          <w:cantSplit/>
          <w:trHeight w:val="3306"/>
        </w:trPr>
        <w:tc>
          <w:tcPr>
            <w:tcW w:w="464"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b/>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Знать приемы совмещения</w:t>
            </w:r>
          </w:p>
          <w:p w:rsidR="00645832" w:rsidRPr="00645832" w:rsidRDefault="00645832" w:rsidP="00645832">
            <w:pPr>
              <w:widowControl/>
              <w:autoSpaceDE/>
              <w:autoSpaceDN/>
              <w:ind w:firstLine="567"/>
              <w:jc w:val="both"/>
              <w:rPr>
                <w:sz w:val="24"/>
                <w:szCs w:val="24"/>
              </w:rPr>
            </w:pPr>
            <w:r w:rsidRPr="00645832">
              <w:rPr>
                <w:sz w:val="24"/>
                <w:szCs w:val="24"/>
              </w:rPr>
              <w:t xml:space="preserve"> крупного и дальнего планов</w:t>
            </w:r>
          </w:p>
          <w:p w:rsidR="00645832" w:rsidRPr="00645832" w:rsidRDefault="00645832" w:rsidP="00645832">
            <w:pPr>
              <w:widowControl/>
              <w:adjustRightInd w:val="0"/>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 xml:space="preserve">Знать особенности совмещения фи </w:t>
            </w:r>
          </w:p>
          <w:p w:rsidR="00645832" w:rsidRPr="00645832" w:rsidRDefault="00645832" w:rsidP="00645832">
            <w:pPr>
              <w:widowControl/>
              <w:autoSpaceDE/>
              <w:autoSpaceDN/>
              <w:ind w:left="113"/>
              <w:jc w:val="both"/>
              <w:rPr>
                <w:sz w:val="24"/>
                <w:szCs w:val="24"/>
              </w:rPr>
            </w:pPr>
            <w:proofErr w:type="spellStart"/>
            <w:r w:rsidRPr="00645832">
              <w:rPr>
                <w:sz w:val="24"/>
                <w:szCs w:val="24"/>
              </w:rPr>
              <w:t>гур</w:t>
            </w:r>
            <w:proofErr w:type="spellEnd"/>
            <w:r w:rsidRPr="00645832">
              <w:rPr>
                <w:sz w:val="24"/>
                <w:szCs w:val="24"/>
              </w:rPr>
              <w:t xml:space="preserve">  в разных ракурса</w:t>
            </w:r>
            <w:proofErr w:type="gramStart"/>
            <w:r w:rsidRPr="00645832">
              <w:rPr>
                <w:sz w:val="24"/>
                <w:szCs w:val="24"/>
              </w:rPr>
              <w:t>х(</w:t>
            </w:r>
            <w:proofErr w:type="gramEnd"/>
            <w:r w:rsidRPr="00645832">
              <w:rPr>
                <w:sz w:val="24"/>
                <w:szCs w:val="24"/>
              </w:rPr>
              <w:t>наслаивание)</w:t>
            </w:r>
          </w:p>
          <w:p w:rsidR="00645832" w:rsidRPr="00645832" w:rsidRDefault="00645832" w:rsidP="00645832">
            <w:pPr>
              <w:widowControl/>
              <w:autoSpaceDE/>
              <w:autoSpaceDN/>
              <w:ind w:left="113" w:right="113"/>
              <w:rPr>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Создавать серии работ объединённых темой, форматом</w:t>
            </w:r>
          </w:p>
          <w:p w:rsidR="00645832" w:rsidRPr="00645832" w:rsidRDefault="00645832" w:rsidP="00645832">
            <w:pPr>
              <w:widowControl/>
              <w:autoSpaceDE/>
              <w:autoSpaceDN/>
              <w:ind w:left="113"/>
              <w:jc w:val="both"/>
              <w:rPr>
                <w:sz w:val="24"/>
                <w:szCs w:val="24"/>
              </w:rPr>
            </w:pPr>
          </w:p>
          <w:p w:rsidR="00645832" w:rsidRPr="00645832" w:rsidRDefault="00645832" w:rsidP="00645832">
            <w:pPr>
              <w:widowControl/>
              <w:autoSpaceDE/>
              <w:autoSpaceDN/>
              <w:ind w:firstLine="567"/>
              <w:jc w:val="both"/>
              <w:rPr>
                <w:sz w:val="24"/>
                <w:szCs w:val="24"/>
              </w:rPr>
            </w:pPr>
          </w:p>
          <w:p w:rsidR="00645832" w:rsidRPr="00645832" w:rsidRDefault="00645832" w:rsidP="00645832">
            <w:pPr>
              <w:widowControl/>
              <w:adjustRightInd w:val="0"/>
              <w:ind w:left="113" w:right="113"/>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Развивать тему в движении-ритмическом</w:t>
            </w:r>
            <w:proofErr w:type="gramStart"/>
            <w:r w:rsidRPr="00645832">
              <w:rPr>
                <w:rFonts w:eastAsia="Calibri"/>
                <w:sz w:val="24"/>
                <w:szCs w:val="24"/>
              </w:rPr>
              <w:t>,</w:t>
            </w:r>
            <w:proofErr w:type="spellStart"/>
            <w:r w:rsidRPr="00645832">
              <w:rPr>
                <w:rFonts w:eastAsia="Calibri"/>
                <w:sz w:val="24"/>
                <w:szCs w:val="24"/>
              </w:rPr>
              <w:t>к</w:t>
            </w:r>
            <w:proofErr w:type="gramEnd"/>
            <w:r w:rsidRPr="00645832">
              <w:rPr>
                <w:rFonts w:eastAsia="Calibri"/>
                <w:sz w:val="24"/>
                <w:szCs w:val="24"/>
              </w:rPr>
              <w:t>олористическ</w:t>
            </w:r>
            <w:proofErr w:type="spellEnd"/>
            <w:r w:rsidRPr="00645832">
              <w:rPr>
                <w:rFonts w:eastAsia="Calibri"/>
                <w:sz w:val="24"/>
                <w:szCs w:val="24"/>
              </w:rPr>
              <w:t>.,пространственном</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 xml:space="preserve">Способность понимать и </w:t>
            </w:r>
            <w:proofErr w:type="spellStart"/>
            <w:r w:rsidRPr="00645832">
              <w:rPr>
                <w:rFonts w:eastAsia="Calibri"/>
                <w:sz w:val="24"/>
                <w:szCs w:val="24"/>
              </w:rPr>
              <w:t>принимат</w:t>
            </w:r>
            <w:proofErr w:type="spellEnd"/>
          </w:p>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 xml:space="preserve">Учебную </w:t>
            </w:r>
            <w:proofErr w:type="spellStart"/>
            <w:r w:rsidRPr="00645832">
              <w:rPr>
                <w:rFonts w:eastAsia="Calibri"/>
                <w:sz w:val="24"/>
                <w:szCs w:val="24"/>
              </w:rPr>
              <w:t>задачу</w:t>
            </w:r>
            <w:proofErr w:type="gramStart"/>
            <w:r w:rsidRPr="00645832">
              <w:rPr>
                <w:rFonts w:eastAsia="Calibri"/>
                <w:sz w:val="24"/>
                <w:szCs w:val="24"/>
              </w:rPr>
              <w:t>,п</w:t>
            </w:r>
            <w:proofErr w:type="gramEnd"/>
            <w:r w:rsidRPr="00645832">
              <w:rPr>
                <w:rFonts w:eastAsia="Calibri"/>
                <w:sz w:val="24"/>
                <w:szCs w:val="24"/>
              </w:rPr>
              <w:t>оставленнуюпед</w:t>
            </w:r>
            <w:proofErr w:type="spellEnd"/>
          </w:p>
        </w:tc>
        <w:tc>
          <w:tcPr>
            <w:tcW w:w="850"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 xml:space="preserve">Умение включаться в диалог, </w:t>
            </w:r>
            <w:proofErr w:type="gramStart"/>
            <w:r w:rsidRPr="00645832">
              <w:rPr>
                <w:sz w:val="24"/>
                <w:szCs w:val="24"/>
              </w:rPr>
              <w:t>в</w:t>
            </w:r>
            <w:proofErr w:type="gramEnd"/>
            <w:r w:rsidRPr="00645832">
              <w:rPr>
                <w:sz w:val="24"/>
                <w:szCs w:val="24"/>
              </w:rPr>
              <w:t xml:space="preserve"> коллективное </w:t>
            </w:r>
            <w:proofErr w:type="spellStart"/>
            <w:r w:rsidRPr="00645832">
              <w:rPr>
                <w:sz w:val="24"/>
                <w:szCs w:val="24"/>
              </w:rPr>
              <w:t>бсуждение</w:t>
            </w:r>
            <w:proofErr w:type="spellEnd"/>
            <w:r w:rsidRPr="00645832">
              <w:rPr>
                <w:sz w:val="24"/>
                <w:szCs w:val="24"/>
              </w:rPr>
              <w:t xml:space="preserve">, проявлять </w:t>
            </w:r>
          </w:p>
          <w:p w:rsidR="00645832" w:rsidRPr="00645832" w:rsidRDefault="00645832" w:rsidP="00645832">
            <w:pPr>
              <w:widowControl/>
              <w:autoSpaceDE/>
              <w:autoSpaceDN/>
              <w:ind w:firstLine="567"/>
              <w:jc w:val="both"/>
              <w:rPr>
                <w:sz w:val="24"/>
                <w:szCs w:val="24"/>
              </w:rPr>
            </w:pPr>
            <w:r w:rsidRPr="00645832">
              <w:rPr>
                <w:sz w:val="24"/>
                <w:szCs w:val="24"/>
              </w:rPr>
              <w:t>инициативу и активность</w:t>
            </w:r>
          </w:p>
          <w:p w:rsidR="00645832" w:rsidRPr="00645832" w:rsidRDefault="00645832" w:rsidP="00645832">
            <w:pPr>
              <w:widowControl/>
              <w:autoSpaceDE/>
              <w:autoSpaceDN/>
              <w:ind w:left="113"/>
              <w:jc w:val="both"/>
              <w:rPr>
                <w:sz w:val="24"/>
                <w:szCs w:val="24"/>
              </w:rPr>
            </w:pPr>
          </w:p>
          <w:p w:rsidR="00645832" w:rsidRPr="00645832" w:rsidRDefault="00645832" w:rsidP="00645832">
            <w:pPr>
              <w:widowControl/>
              <w:adjustRightInd w:val="0"/>
              <w:ind w:left="113" w:right="113"/>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jc w:val="both"/>
              <w:rPr>
                <w:sz w:val="24"/>
                <w:szCs w:val="24"/>
              </w:rPr>
            </w:pPr>
            <w:r w:rsidRPr="00645832">
              <w:rPr>
                <w:sz w:val="24"/>
                <w:szCs w:val="24"/>
              </w:rPr>
              <w:t xml:space="preserve">Развитие аккуратности, </w:t>
            </w:r>
          </w:p>
          <w:p w:rsidR="00645832" w:rsidRPr="00645832" w:rsidRDefault="00645832" w:rsidP="00645832">
            <w:pPr>
              <w:widowControl/>
              <w:adjustRightInd w:val="0"/>
              <w:ind w:left="113"/>
              <w:jc w:val="both"/>
              <w:rPr>
                <w:sz w:val="24"/>
                <w:szCs w:val="24"/>
              </w:rPr>
            </w:pPr>
            <w:r w:rsidRPr="00645832">
              <w:rPr>
                <w:sz w:val="24"/>
                <w:szCs w:val="24"/>
              </w:rPr>
              <w:t xml:space="preserve">усидчивости, внимательность, </w:t>
            </w:r>
          </w:p>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бережное отношение к материалам</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Pr>
                <w:sz w:val="24"/>
                <w:szCs w:val="24"/>
                <w:lang w:bidi="ru-RU"/>
              </w:rPr>
            </w:pPr>
            <w:proofErr w:type="gramStart"/>
            <w:r w:rsidRPr="00645832">
              <w:rPr>
                <w:sz w:val="24"/>
                <w:szCs w:val="24"/>
                <w:lang w:bidi="ru-RU"/>
              </w:rPr>
              <w:t>Сформирована</w:t>
            </w:r>
            <w:proofErr w:type="gramEnd"/>
            <w:r w:rsidRPr="00645832">
              <w:rPr>
                <w:sz w:val="24"/>
                <w:szCs w:val="24"/>
                <w:lang w:bidi="ru-RU"/>
              </w:rPr>
              <w:t xml:space="preserve"> мотивации</w:t>
            </w:r>
          </w:p>
          <w:p w:rsidR="00645832" w:rsidRPr="00645832" w:rsidRDefault="00645832" w:rsidP="00645832">
            <w:pPr>
              <w:widowControl/>
              <w:adjustRightInd w:val="0"/>
              <w:ind w:left="113"/>
              <w:rPr>
                <w:sz w:val="24"/>
                <w:szCs w:val="24"/>
                <w:lang w:bidi="ru-RU"/>
              </w:rPr>
            </w:pPr>
            <w:r w:rsidRPr="00645832">
              <w:rPr>
                <w:sz w:val="24"/>
                <w:szCs w:val="24"/>
                <w:lang w:bidi="ru-RU"/>
              </w:rPr>
              <w:t xml:space="preserve">я к занятиям </w:t>
            </w:r>
            <w:proofErr w:type="spellStart"/>
            <w:r w:rsidRPr="00645832">
              <w:rPr>
                <w:sz w:val="24"/>
                <w:szCs w:val="24"/>
                <w:lang w:bidi="ru-RU"/>
              </w:rPr>
              <w:t>изобразител</w:t>
            </w:r>
            <w:proofErr w:type="spellEnd"/>
            <w:proofErr w:type="gramStart"/>
            <w:r w:rsidRPr="00645832">
              <w:rPr>
                <w:sz w:val="24"/>
                <w:szCs w:val="24"/>
                <w:lang w:bidi="ru-RU"/>
              </w:rPr>
              <w:t xml:space="preserve"> .</w:t>
            </w:r>
            <w:proofErr w:type="gramEnd"/>
            <w:r w:rsidRPr="00645832">
              <w:rPr>
                <w:sz w:val="24"/>
                <w:szCs w:val="24"/>
                <w:lang w:bidi="ru-RU"/>
              </w:rPr>
              <w:t>деятель.</w:t>
            </w:r>
          </w:p>
          <w:p w:rsidR="00645832" w:rsidRPr="00645832" w:rsidRDefault="00645832" w:rsidP="00645832">
            <w:pPr>
              <w:widowControl/>
              <w:adjustRightInd w:val="0"/>
              <w:ind w:left="113" w:right="113"/>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jc w:val="both"/>
              <w:rPr>
                <w:sz w:val="24"/>
                <w:szCs w:val="24"/>
              </w:rPr>
            </w:pPr>
            <w:r w:rsidRPr="00645832">
              <w:rPr>
                <w:sz w:val="24"/>
                <w:szCs w:val="24"/>
              </w:rPr>
              <w:t xml:space="preserve">Развитие аккуратности, </w:t>
            </w:r>
          </w:p>
          <w:p w:rsidR="00645832" w:rsidRPr="00645832" w:rsidRDefault="00645832" w:rsidP="00645832">
            <w:pPr>
              <w:widowControl/>
              <w:adjustRightInd w:val="0"/>
              <w:ind w:firstLine="567"/>
              <w:jc w:val="both"/>
              <w:rPr>
                <w:sz w:val="24"/>
                <w:szCs w:val="24"/>
              </w:rPr>
            </w:pPr>
            <w:r w:rsidRPr="00645832">
              <w:rPr>
                <w:sz w:val="24"/>
                <w:szCs w:val="24"/>
              </w:rPr>
              <w:t xml:space="preserve">усидчивости, внимательность, </w:t>
            </w:r>
          </w:p>
          <w:p w:rsidR="00645832" w:rsidRPr="00645832" w:rsidRDefault="00645832" w:rsidP="00645832">
            <w:pPr>
              <w:widowControl/>
              <w:adjustRightInd w:val="0"/>
              <w:ind w:left="113" w:right="113"/>
              <w:rPr>
                <w:rFonts w:eastAsia="Calibri"/>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rPr>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Pr>
                <w:sz w:val="24"/>
                <w:szCs w:val="24"/>
                <w:lang w:bidi="ru-RU"/>
              </w:rPr>
            </w:pPr>
            <w:proofErr w:type="gramStart"/>
            <w:r w:rsidRPr="00645832">
              <w:rPr>
                <w:sz w:val="24"/>
                <w:szCs w:val="24"/>
                <w:lang w:bidi="ru-RU"/>
              </w:rPr>
              <w:t>Сформирована</w:t>
            </w:r>
            <w:proofErr w:type="gramEnd"/>
            <w:r w:rsidRPr="00645832">
              <w:rPr>
                <w:sz w:val="24"/>
                <w:szCs w:val="24"/>
                <w:lang w:bidi="ru-RU"/>
              </w:rPr>
              <w:t xml:space="preserve"> мотивации</w:t>
            </w:r>
          </w:p>
          <w:p w:rsidR="00645832" w:rsidRPr="00645832" w:rsidRDefault="00645832" w:rsidP="00645832">
            <w:pPr>
              <w:widowControl/>
              <w:adjustRightInd w:val="0"/>
              <w:ind w:left="113"/>
              <w:rPr>
                <w:sz w:val="24"/>
                <w:szCs w:val="24"/>
                <w:lang w:bidi="ru-RU"/>
              </w:rPr>
            </w:pPr>
            <w:r w:rsidRPr="00645832">
              <w:rPr>
                <w:sz w:val="24"/>
                <w:szCs w:val="24"/>
                <w:lang w:bidi="ru-RU"/>
              </w:rPr>
              <w:t xml:space="preserve">я к занятиям </w:t>
            </w:r>
            <w:proofErr w:type="gramStart"/>
            <w:r w:rsidRPr="00645832">
              <w:rPr>
                <w:sz w:val="24"/>
                <w:szCs w:val="24"/>
                <w:lang w:bidi="ru-RU"/>
              </w:rPr>
              <w:t>изобразительной</w:t>
            </w:r>
            <w:proofErr w:type="gramEnd"/>
          </w:p>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lang w:bidi="ru-RU"/>
              </w:rPr>
              <w:t xml:space="preserve"> деятельностью</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Развиты коммуникативные</w:t>
            </w:r>
          </w:p>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 xml:space="preserve"> навыки</w:t>
            </w: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jc w:val="both"/>
              <w:rPr>
                <w:sz w:val="24"/>
                <w:szCs w:val="24"/>
              </w:rPr>
            </w:pPr>
            <w:proofErr w:type="spellStart"/>
            <w:r w:rsidRPr="00645832">
              <w:rPr>
                <w:sz w:val="24"/>
                <w:szCs w:val="24"/>
              </w:rPr>
              <w:t>Видениепрекрасного</w:t>
            </w:r>
            <w:proofErr w:type="spellEnd"/>
            <w:r w:rsidRPr="00645832">
              <w:rPr>
                <w:sz w:val="24"/>
                <w:szCs w:val="24"/>
              </w:rPr>
              <w:t xml:space="preserve"> в повседневно</w:t>
            </w:r>
          </w:p>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й жизни</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 xml:space="preserve">Проявление  </w:t>
            </w:r>
            <w:proofErr w:type="gramStart"/>
            <w:r w:rsidRPr="00645832">
              <w:rPr>
                <w:sz w:val="24"/>
                <w:szCs w:val="24"/>
              </w:rPr>
              <w:t>уважительного</w:t>
            </w:r>
            <w:proofErr w:type="gramEnd"/>
            <w:r w:rsidRPr="00645832">
              <w:rPr>
                <w:sz w:val="24"/>
                <w:szCs w:val="24"/>
              </w:rPr>
              <w:t xml:space="preserve"> и </w:t>
            </w:r>
          </w:p>
          <w:p w:rsidR="00645832" w:rsidRPr="00645832" w:rsidRDefault="00645832" w:rsidP="00645832">
            <w:pPr>
              <w:widowControl/>
              <w:autoSpaceDE/>
              <w:autoSpaceDN/>
              <w:ind w:left="113"/>
              <w:jc w:val="both"/>
              <w:rPr>
                <w:sz w:val="24"/>
                <w:szCs w:val="24"/>
              </w:rPr>
            </w:pPr>
            <w:proofErr w:type="gramStart"/>
            <w:r w:rsidRPr="00645832">
              <w:rPr>
                <w:sz w:val="24"/>
                <w:szCs w:val="24"/>
              </w:rPr>
              <w:t>бережного</w:t>
            </w:r>
            <w:proofErr w:type="gramEnd"/>
            <w:r w:rsidRPr="00645832">
              <w:rPr>
                <w:sz w:val="24"/>
                <w:szCs w:val="24"/>
              </w:rPr>
              <w:t xml:space="preserve"> отношение к труду,</w:t>
            </w:r>
          </w:p>
        </w:tc>
        <w:tc>
          <w:tcPr>
            <w:tcW w:w="850"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firstLine="567"/>
              <w:jc w:val="both"/>
              <w:rPr>
                <w:sz w:val="24"/>
                <w:szCs w:val="24"/>
              </w:rPr>
            </w:pPr>
            <w:r w:rsidRPr="00645832">
              <w:rPr>
                <w:sz w:val="24"/>
                <w:szCs w:val="24"/>
              </w:rPr>
              <w:t>Потребность сотрудничества</w:t>
            </w:r>
          </w:p>
          <w:p w:rsidR="00645832" w:rsidRPr="00645832" w:rsidRDefault="00645832" w:rsidP="00645832">
            <w:pPr>
              <w:widowControl/>
              <w:autoSpaceDE/>
              <w:autoSpaceDN/>
              <w:ind w:firstLine="567"/>
              <w:jc w:val="both"/>
              <w:rPr>
                <w:sz w:val="24"/>
                <w:szCs w:val="24"/>
              </w:rPr>
            </w:pPr>
            <w:r w:rsidRPr="00645832">
              <w:rPr>
                <w:sz w:val="24"/>
                <w:szCs w:val="24"/>
              </w:rPr>
              <w:t>со сверстниками, доброжелательное отношение</w:t>
            </w:r>
          </w:p>
          <w:p w:rsidR="00645832" w:rsidRPr="00645832" w:rsidRDefault="00645832" w:rsidP="00645832">
            <w:pPr>
              <w:widowControl/>
              <w:autoSpaceDE/>
              <w:autoSpaceDN/>
              <w:ind w:firstLine="567"/>
              <w:jc w:val="both"/>
              <w:rPr>
                <w:sz w:val="24"/>
                <w:szCs w:val="24"/>
              </w:rPr>
            </w:pPr>
            <w:r w:rsidRPr="00645832">
              <w:rPr>
                <w:sz w:val="24"/>
                <w:szCs w:val="24"/>
              </w:rPr>
              <w:t>е отношение к сверстникам;</w:t>
            </w:r>
          </w:p>
          <w:p w:rsidR="00645832" w:rsidRPr="00645832" w:rsidRDefault="00645832" w:rsidP="00645832">
            <w:pPr>
              <w:widowControl/>
              <w:autoSpaceDE/>
              <w:autoSpaceDN/>
              <w:ind w:left="113"/>
              <w:jc w:val="both"/>
              <w:rPr>
                <w:sz w:val="24"/>
                <w:szCs w:val="24"/>
              </w:rPr>
            </w:pPr>
          </w:p>
          <w:p w:rsidR="00645832" w:rsidRPr="00645832" w:rsidRDefault="00645832" w:rsidP="00645832">
            <w:pPr>
              <w:widowControl/>
              <w:adjustRightInd w:val="0"/>
              <w:ind w:left="113" w:right="113"/>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ind w:left="113"/>
              <w:jc w:val="both"/>
              <w:rPr>
                <w:sz w:val="24"/>
                <w:szCs w:val="24"/>
              </w:rPr>
            </w:pPr>
            <w:r w:rsidRPr="00645832">
              <w:rPr>
                <w:sz w:val="24"/>
                <w:szCs w:val="24"/>
              </w:rPr>
              <w:t xml:space="preserve">Формирование коллектива, совместных мероприятий. </w:t>
            </w:r>
          </w:p>
          <w:p w:rsidR="00645832" w:rsidRPr="00645832" w:rsidRDefault="00645832" w:rsidP="00645832">
            <w:pPr>
              <w:widowControl/>
              <w:adjustRightInd w:val="0"/>
              <w:ind w:left="113" w:right="113"/>
              <w:jc w:val="both"/>
              <w:rPr>
                <w:rFonts w:eastAsia="Calibri"/>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djustRightInd w:val="0"/>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ind w:left="113" w:right="113"/>
              <w:jc w:val="center"/>
              <w:rPr>
                <w:b/>
                <w:sz w:val="24"/>
                <w:szCs w:val="24"/>
              </w:rPr>
            </w:pPr>
            <w:r w:rsidRPr="00645832">
              <w:rPr>
                <w:b/>
                <w:sz w:val="24"/>
                <w:szCs w:val="24"/>
              </w:rPr>
              <w:t>Средний балл</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ind w:left="113" w:right="113"/>
              <w:jc w:val="center"/>
              <w:rPr>
                <w:b/>
                <w:sz w:val="24"/>
                <w:szCs w:val="24"/>
              </w:rPr>
            </w:pPr>
            <w:r w:rsidRPr="00645832">
              <w:rPr>
                <w:b/>
                <w:sz w:val="24"/>
                <w:szCs w:val="24"/>
              </w:rPr>
              <w:t>Уровень</w:t>
            </w: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rPr>
                <w:sz w:val="24"/>
                <w:szCs w:val="24"/>
              </w:rPr>
            </w:pPr>
          </w:p>
        </w:tc>
        <w:tc>
          <w:tcPr>
            <w:tcW w:w="992" w:type="dxa"/>
          </w:tcPr>
          <w:p w:rsidR="00645832" w:rsidRPr="00645832" w:rsidRDefault="00645832" w:rsidP="00645832">
            <w:pPr>
              <w:widowControl/>
              <w:autoSpaceDE/>
              <w:autoSpaceDN/>
              <w:rPr>
                <w:sz w:val="24"/>
                <w:szCs w:val="24"/>
              </w:rPr>
            </w:pPr>
          </w:p>
        </w:tc>
      </w:tr>
    </w:tbl>
    <w:p w:rsidR="00645832" w:rsidRPr="00645832" w:rsidRDefault="00645832" w:rsidP="00645832">
      <w:pPr>
        <w:widowControl/>
        <w:autoSpaceDE/>
        <w:autoSpaceDN/>
        <w:jc w:val="both"/>
        <w:rPr>
          <w:sz w:val="24"/>
          <w:szCs w:val="24"/>
        </w:rPr>
      </w:pPr>
      <w:r w:rsidRPr="00645832">
        <w:rPr>
          <w:sz w:val="24"/>
          <w:szCs w:val="24"/>
        </w:rPr>
        <w:t xml:space="preserve"> (Методика расчета среднего балла: </w:t>
      </w:r>
      <w:r w:rsidRPr="00645832">
        <w:rPr>
          <w:i/>
          <w:sz w:val="24"/>
          <w:szCs w:val="24"/>
        </w:rPr>
        <w:t>сумма баллов: количество критериев, пример: (3+2+1</w:t>
      </w:r>
      <w:r w:rsidRPr="00645832">
        <w:rPr>
          <w:sz w:val="24"/>
          <w:szCs w:val="24"/>
        </w:rPr>
        <w:t>):3=2,0)</w:t>
      </w:r>
    </w:p>
    <w:p w:rsidR="00645832" w:rsidRPr="00645832" w:rsidRDefault="00645832" w:rsidP="00645832">
      <w:pPr>
        <w:widowControl/>
        <w:adjustRightInd w:val="0"/>
        <w:jc w:val="both"/>
        <w:rPr>
          <w:rFonts w:eastAsia="Calibri"/>
          <w:iCs/>
          <w:sz w:val="24"/>
          <w:szCs w:val="24"/>
        </w:rPr>
      </w:pPr>
    </w:p>
    <w:p w:rsidR="00645832" w:rsidRPr="00645832" w:rsidRDefault="00645832" w:rsidP="00645832">
      <w:pPr>
        <w:widowControl/>
        <w:adjustRightInd w:val="0"/>
        <w:jc w:val="both"/>
        <w:rPr>
          <w:rFonts w:eastAsia="Calibri"/>
          <w:iCs/>
          <w:sz w:val="24"/>
          <w:szCs w:val="24"/>
        </w:rPr>
      </w:pPr>
      <w:r w:rsidRPr="00645832">
        <w:rPr>
          <w:rFonts w:eastAsia="Calibri"/>
          <w:iCs/>
          <w:sz w:val="24"/>
          <w:szCs w:val="24"/>
        </w:rPr>
        <w:t xml:space="preserve">Уровень успеваемости </w:t>
      </w:r>
      <w:proofErr w:type="gramStart"/>
      <w:r w:rsidRPr="00645832">
        <w:rPr>
          <w:rFonts w:eastAsia="Calibri"/>
          <w:iCs/>
          <w:sz w:val="24"/>
          <w:szCs w:val="24"/>
        </w:rPr>
        <w:t>обучающихся</w:t>
      </w:r>
      <w:proofErr w:type="gramEnd"/>
      <w:r w:rsidRPr="00645832">
        <w:rPr>
          <w:rFonts w:eastAsia="Calibri"/>
          <w:iCs/>
          <w:sz w:val="24"/>
          <w:szCs w:val="24"/>
        </w:rPr>
        <w:t xml:space="preserve"> по объединению составляет _______%</w:t>
      </w:r>
    </w:p>
    <w:p w:rsidR="00645832" w:rsidRPr="00645832" w:rsidRDefault="00645832" w:rsidP="00645832">
      <w:pPr>
        <w:widowControl/>
        <w:adjustRightInd w:val="0"/>
        <w:jc w:val="both"/>
        <w:rPr>
          <w:rFonts w:eastAsia="Calibri"/>
          <w:i/>
          <w:iCs/>
          <w:sz w:val="24"/>
          <w:szCs w:val="24"/>
        </w:rPr>
      </w:pPr>
      <w:proofErr w:type="gramStart"/>
      <w:r w:rsidRPr="00645832">
        <w:rPr>
          <w:rFonts w:eastAsia="Calibri"/>
          <w:i/>
          <w:iCs/>
          <w:sz w:val="24"/>
          <w:szCs w:val="24"/>
        </w:rPr>
        <w:t>(определении % уровня успеваемости обучающихся:</w:t>
      </w:r>
      <w:proofErr w:type="gramEnd"/>
      <w:r w:rsidRPr="00645832">
        <w:rPr>
          <w:rFonts w:eastAsia="Calibri"/>
          <w:i/>
          <w:iCs/>
          <w:sz w:val="24"/>
          <w:szCs w:val="24"/>
        </w:rPr>
        <w:t xml:space="preserve"> (В+С+Н):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Calibri"/>
          <w:sz w:val="24"/>
          <w:szCs w:val="24"/>
        </w:rPr>
      </w:pPr>
      <w:r w:rsidRPr="00645832">
        <w:rPr>
          <w:rFonts w:eastAsia="Calibri"/>
          <w:iCs/>
          <w:sz w:val="24"/>
          <w:szCs w:val="24"/>
        </w:rPr>
        <w:t xml:space="preserve">Уровень качества </w:t>
      </w:r>
      <w:proofErr w:type="spellStart"/>
      <w:r w:rsidRPr="00645832">
        <w:rPr>
          <w:rFonts w:eastAsia="Calibri"/>
          <w:iCs/>
          <w:sz w:val="24"/>
          <w:szCs w:val="24"/>
        </w:rPr>
        <w:t>обученностиобучающихся</w:t>
      </w:r>
      <w:proofErr w:type="spellEnd"/>
      <w:r w:rsidRPr="00645832">
        <w:rPr>
          <w:rFonts w:eastAsia="Calibri"/>
          <w:iCs/>
          <w:sz w:val="24"/>
          <w:szCs w:val="24"/>
        </w:rPr>
        <w:t xml:space="preserve"> по объединению составляет _____%</w:t>
      </w:r>
    </w:p>
    <w:p w:rsidR="00645832" w:rsidRPr="00645832" w:rsidRDefault="00645832" w:rsidP="00645832">
      <w:pPr>
        <w:widowControl/>
        <w:adjustRightInd w:val="0"/>
        <w:jc w:val="both"/>
        <w:rPr>
          <w:rFonts w:eastAsia="Calibri"/>
          <w:i/>
          <w:iCs/>
          <w:sz w:val="24"/>
          <w:szCs w:val="24"/>
        </w:rPr>
      </w:pPr>
      <w:r w:rsidRPr="00645832">
        <w:rPr>
          <w:rFonts w:eastAsia="Calibri"/>
          <w:i/>
          <w:iCs/>
          <w:sz w:val="24"/>
          <w:szCs w:val="24"/>
        </w:rPr>
        <w:t xml:space="preserve">( определении % уровня качества </w:t>
      </w:r>
      <w:proofErr w:type="spellStart"/>
      <w:r w:rsidRPr="00645832">
        <w:rPr>
          <w:rFonts w:eastAsia="Calibri"/>
          <w:i/>
          <w:iCs/>
          <w:sz w:val="24"/>
          <w:szCs w:val="24"/>
        </w:rPr>
        <w:t>обученности</w:t>
      </w:r>
      <w:proofErr w:type="spellEnd"/>
      <w:r w:rsidRPr="00645832">
        <w:rPr>
          <w:rFonts w:eastAsia="Calibri"/>
          <w:i/>
          <w:iCs/>
          <w:sz w:val="24"/>
          <w:szCs w:val="24"/>
        </w:rPr>
        <w:t xml:space="preserve"> (В+С):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По результатам аттестации __</w:t>
      </w:r>
      <w:proofErr w:type="gramStart"/>
      <w:r w:rsidRPr="00645832">
        <w:rPr>
          <w:rFonts w:eastAsia="Times-Roman"/>
          <w:sz w:val="24"/>
          <w:szCs w:val="24"/>
        </w:rPr>
        <w:t>обучающихся</w:t>
      </w:r>
      <w:proofErr w:type="gramEnd"/>
      <w:r w:rsidRPr="00645832">
        <w:rPr>
          <w:rFonts w:eastAsia="Times-Roman"/>
          <w:sz w:val="24"/>
          <w:szCs w:val="24"/>
        </w:rPr>
        <w:t xml:space="preserve"> освоили  содержание программы 1года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lastRenderedPageBreak/>
        <w:t xml:space="preserve">По результатам аттестации _ </w:t>
      </w:r>
      <w:proofErr w:type="gramStart"/>
      <w:r w:rsidRPr="00645832">
        <w:rPr>
          <w:rFonts w:eastAsia="Times-Roman"/>
          <w:sz w:val="24"/>
          <w:szCs w:val="24"/>
        </w:rPr>
        <w:t>обучающихся</w:t>
      </w:r>
      <w:proofErr w:type="gramEnd"/>
      <w:r w:rsidRPr="00645832">
        <w:rPr>
          <w:rFonts w:eastAsia="Times-Roman"/>
          <w:sz w:val="24"/>
          <w:szCs w:val="24"/>
        </w:rPr>
        <w:t xml:space="preserve">  _ года обучения переведены на _год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По результатам аттестации __ </w:t>
      </w:r>
      <w:proofErr w:type="gramStart"/>
      <w:r w:rsidRPr="00645832">
        <w:rPr>
          <w:rFonts w:eastAsia="Times-Roman"/>
          <w:sz w:val="24"/>
          <w:szCs w:val="24"/>
        </w:rPr>
        <w:t>обучающихся</w:t>
      </w:r>
      <w:proofErr w:type="gramEnd"/>
      <w:r w:rsidRPr="00645832">
        <w:rPr>
          <w:rFonts w:eastAsia="Times-Roman"/>
          <w:sz w:val="24"/>
          <w:szCs w:val="24"/>
        </w:rPr>
        <w:t xml:space="preserve">  окончили обучение по программе.</w:t>
      </w:r>
    </w:p>
    <w:p w:rsidR="00645832" w:rsidRPr="00645832" w:rsidRDefault="00645832" w:rsidP="00645832">
      <w:pPr>
        <w:widowControl/>
        <w:adjustRightInd w:val="0"/>
        <w:jc w:val="both"/>
        <w:rPr>
          <w:rFonts w:eastAsia="Times-Roman"/>
          <w:sz w:val="24"/>
          <w:szCs w:val="24"/>
        </w:rPr>
      </w:pP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_______________       Митрофанова В.П.</w:t>
      </w:r>
    </w:p>
    <w:p w:rsidR="00645832" w:rsidRPr="00645832" w:rsidRDefault="00645832" w:rsidP="00645832">
      <w:pPr>
        <w:widowControl/>
        <w:autoSpaceDE/>
        <w:autoSpaceDN/>
        <w:jc w:val="both"/>
        <w:rPr>
          <w:sz w:val="24"/>
          <w:szCs w:val="24"/>
        </w:rPr>
      </w:pPr>
      <w:r w:rsidRPr="00645832">
        <w:rPr>
          <w:sz w:val="24"/>
          <w:szCs w:val="24"/>
        </w:rPr>
        <w:t xml:space="preserve">        подпись                                       ФИО педагога</w:t>
      </w:r>
    </w:p>
    <w:p w:rsidR="00645832" w:rsidRPr="00645832" w:rsidRDefault="00645832" w:rsidP="00645832">
      <w:pPr>
        <w:widowControl/>
        <w:autoSpaceDE/>
        <w:autoSpaceDN/>
        <w:spacing w:after="200" w:line="276" w:lineRule="auto"/>
        <w:jc w:val="right"/>
        <w:rPr>
          <w:i/>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 xml:space="preserve">ОЦЕНОЧНЫЕ МАТЕРИАЛЫ </w:t>
      </w: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 xml:space="preserve">по дополнительной общеобразовательной общеразвивающей программе </w:t>
      </w:r>
    </w:p>
    <w:p w:rsidR="00645832" w:rsidRPr="00645832" w:rsidRDefault="00645832" w:rsidP="00645832">
      <w:pPr>
        <w:widowControl/>
        <w:autoSpaceDE/>
        <w:autoSpaceDN/>
        <w:spacing w:after="200" w:line="276" w:lineRule="auto"/>
        <w:jc w:val="center"/>
        <w:rPr>
          <w:sz w:val="24"/>
          <w:szCs w:val="24"/>
        </w:rPr>
      </w:pPr>
      <w:r w:rsidRPr="00645832">
        <w:rPr>
          <w:b/>
          <w:sz w:val="24"/>
          <w:szCs w:val="24"/>
        </w:rPr>
        <w:t>«Калейдоскоп» (9-12 лет)(2 год обучения)</w:t>
      </w:r>
    </w:p>
    <w:p w:rsidR="00645832" w:rsidRPr="00645832" w:rsidRDefault="00645832" w:rsidP="00645832">
      <w:pPr>
        <w:widowControl/>
        <w:autoSpaceDE/>
        <w:autoSpaceDN/>
        <w:ind w:firstLine="540"/>
        <w:jc w:val="both"/>
        <w:rPr>
          <w:sz w:val="24"/>
          <w:szCs w:val="24"/>
        </w:rPr>
      </w:pPr>
      <w:r w:rsidRPr="00645832">
        <w:rPr>
          <w:sz w:val="24"/>
          <w:szCs w:val="24"/>
        </w:rPr>
        <w:t xml:space="preserve">Система оценки образовательных результатов по дополнительной общеобразовательной общеразвивающей программе «Калейдоскоп» (9-12 лет) включает в себя диагностическую карту результатов обучения и </w:t>
      </w:r>
      <w:proofErr w:type="gramStart"/>
      <w:r w:rsidRPr="00645832">
        <w:rPr>
          <w:sz w:val="24"/>
          <w:szCs w:val="24"/>
        </w:rPr>
        <w:t>развития</w:t>
      </w:r>
      <w:proofErr w:type="gramEnd"/>
      <w:r w:rsidRPr="00645832">
        <w:rPr>
          <w:sz w:val="24"/>
          <w:szCs w:val="24"/>
        </w:rPr>
        <w:t xml:space="preserve"> обучающихся по дополнительной общеобразовательной общеразвивающей программе «Калейдоскоп», критерии и показатели результативности обучения и развития обучающихся.</w:t>
      </w:r>
    </w:p>
    <w:p w:rsidR="00645832" w:rsidRPr="00645832" w:rsidRDefault="00645832" w:rsidP="00645832">
      <w:pPr>
        <w:widowControl/>
        <w:autoSpaceDE/>
        <w:autoSpaceDN/>
        <w:ind w:firstLine="540"/>
        <w:jc w:val="both"/>
        <w:rPr>
          <w:sz w:val="24"/>
          <w:szCs w:val="24"/>
        </w:rPr>
      </w:pPr>
      <w:r w:rsidRPr="00645832">
        <w:rPr>
          <w:sz w:val="24"/>
          <w:szCs w:val="24"/>
        </w:rPr>
        <w:t>Оценка производится по 3-х бальной шкале.</w:t>
      </w:r>
    </w:p>
    <w:p w:rsidR="00645832" w:rsidRPr="00645832" w:rsidRDefault="00645832" w:rsidP="00645832">
      <w:pPr>
        <w:widowControl/>
        <w:autoSpaceDE/>
        <w:autoSpaceDN/>
        <w:ind w:firstLine="540"/>
        <w:jc w:val="both"/>
        <w:rPr>
          <w:sz w:val="24"/>
          <w:szCs w:val="24"/>
        </w:rPr>
      </w:pPr>
      <w:r w:rsidRPr="00645832">
        <w:rPr>
          <w:sz w:val="24"/>
          <w:szCs w:val="24"/>
        </w:rPr>
        <w:t>Метод диагностики – итоговый просмотр.</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Уровень освоения программы: высокий уровень: 2,43 – 3 балла (81 – 100%) – освоил программу полностью; </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                                                        средний уровень: 1,5 – 2,4 балла (50 – 80%) - освоил программу в необходимой степени; </w:t>
      </w:r>
    </w:p>
    <w:p w:rsidR="00645832" w:rsidRPr="00645832" w:rsidRDefault="00645832" w:rsidP="00645832">
      <w:pPr>
        <w:widowControl/>
        <w:adjustRightInd w:val="0"/>
        <w:ind w:firstLine="540"/>
        <w:jc w:val="both"/>
        <w:rPr>
          <w:sz w:val="24"/>
          <w:szCs w:val="24"/>
        </w:rPr>
      </w:pPr>
      <w:r w:rsidRPr="00645832">
        <w:rPr>
          <w:rFonts w:eastAsia="Times-Roman"/>
          <w:sz w:val="24"/>
          <w:szCs w:val="24"/>
        </w:rPr>
        <w:t xml:space="preserve">                                                        низкий уровень:  0 – 1,5 балла, (0 – 49%) – не освоил программу.</w:t>
      </w: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 xml:space="preserve">Критерии и показатели результативности обучения и </w:t>
      </w:r>
      <w:proofErr w:type="gramStart"/>
      <w:r w:rsidRPr="00645832">
        <w:rPr>
          <w:b/>
          <w:sz w:val="24"/>
          <w:szCs w:val="24"/>
        </w:rPr>
        <w:t>развития</w:t>
      </w:r>
      <w:proofErr w:type="gramEnd"/>
      <w:r w:rsidRPr="00645832">
        <w:rPr>
          <w:b/>
          <w:sz w:val="24"/>
          <w:szCs w:val="24"/>
        </w:rPr>
        <w:t xml:space="preserve"> обучающихся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092"/>
        <w:gridCol w:w="5855"/>
        <w:gridCol w:w="1959"/>
        <w:gridCol w:w="2148"/>
      </w:tblGrid>
      <w:tr w:rsidR="00645832" w:rsidRPr="00645832" w:rsidTr="00054891">
        <w:tc>
          <w:tcPr>
            <w:tcW w:w="26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ПОКАЗАТЕЛИ</w:t>
            </w:r>
          </w:p>
        </w:tc>
        <w:tc>
          <w:tcPr>
            <w:tcW w:w="201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КРИТЕРИИ</w:t>
            </w: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СТЕПЕНЬ ВЫРАЖЕННОСТИ ОЦЕНИВАЕМОГО КАЧЕСТВА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КОЛИЧЕСТВО БАЛЛОВ</w:t>
            </w:r>
          </w:p>
        </w:tc>
        <w:tc>
          <w:tcPr>
            <w:tcW w:w="2147"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МЕТОД ДИАГНОСТИКИ</w:t>
            </w:r>
          </w:p>
        </w:tc>
      </w:tr>
      <w:tr w:rsidR="00645832" w:rsidRPr="00645832" w:rsidTr="00054891">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lastRenderedPageBreak/>
              <w:t xml:space="preserve">ПРЕДМЕТНЫЕ </w:t>
            </w:r>
          </w:p>
        </w:tc>
      </w:tr>
      <w:tr w:rsidR="00645832" w:rsidRPr="00645832" w:rsidTr="00054891">
        <w:trPr>
          <w:trHeight w:val="451"/>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b/>
                <w:sz w:val="24"/>
                <w:szCs w:val="24"/>
              </w:rPr>
            </w:pPr>
            <w:r w:rsidRPr="00645832">
              <w:rPr>
                <w:rFonts w:eastAsia="Calibri"/>
                <w:sz w:val="24"/>
                <w:szCs w:val="24"/>
              </w:rPr>
              <w:t>знать понятие перспектива, правила ее построения, изображать различные предметы, опираясь на законы перспективы, строить интерьеры с одной точкой схода;</w:t>
            </w:r>
          </w:p>
        </w:tc>
        <w:tc>
          <w:tcPr>
            <w:tcW w:w="201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 xml:space="preserve">Соответствие теоретических знаний, </w:t>
            </w:r>
            <w:proofErr w:type="gramStart"/>
            <w:r w:rsidRPr="00645832">
              <w:rPr>
                <w:sz w:val="24"/>
                <w:szCs w:val="24"/>
              </w:rPr>
              <w:t>практический</w:t>
            </w:r>
            <w:proofErr w:type="gramEnd"/>
            <w:r w:rsidRPr="00645832">
              <w:rPr>
                <w:sz w:val="24"/>
                <w:szCs w:val="24"/>
              </w:rPr>
              <w:t xml:space="preserve"> умений и навыков программным требованиям</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Различает крупный и дальний план, безошибочно определяет ближние и дальние предметы по отношению к зрителю; знает правила построения предметов с учётом перспективы</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итоговый просмотр.</w:t>
            </w:r>
          </w:p>
        </w:tc>
      </w:tr>
      <w:tr w:rsidR="00645832" w:rsidRPr="00645832" w:rsidTr="00054891">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В </w:t>
            </w:r>
            <w:proofErr w:type="gramStart"/>
            <w:r w:rsidRPr="00645832">
              <w:rPr>
                <w:rFonts w:eastAsia="Calibri"/>
                <w:sz w:val="24"/>
                <w:szCs w:val="24"/>
              </w:rPr>
              <w:t>основном</w:t>
            </w:r>
            <w:proofErr w:type="gramEnd"/>
            <w:r w:rsidRPr="00645832">
              <w:rPr>
                <w:rFonts w:eastAsia="Calibri"/>
                <w:sz w:val="24"/>
                <w:szCs w:val="24"/>
              </w:rPr>
              <w:t xml:space="preserve"> верно различает крупный и дальний план. С  помощью педагога определяет ближние и дальние предметы по отношению к зрителю; не всегда верно выполняет построение предметов с учётом перспективы</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r>
      <w:tr w:rsidR="00645832" w:rsidRPr="00645832" w:rsidTr="00054891">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различает крупный и дальний план, не умеет  определять ближние и дальние предметы по отношению к зрителю; в хаотичном порядке выполняет построение предметов.   </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r>
      <w:tr w:rsidR="00645832" w:rsidRPr="00645832" w:rsidTr="00054891">
        <w:trPr>
          <w:trHeight w:val="309"/>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sz w:val="24"/>
                <w:szCs w:val="24"/>
              </w:rPr>
              <w:t>приемы рисования мягкими материалами, применять различные графические материалы;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t>Знает свойства каждого пройденного материала и 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Знает свойства не каждого пройденного материала и не всегда 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Испытывает трудности в определении свойства каждого пройденного материала и неверно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72"/>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приемы работы с цветовым кругом, передавать цветовые отношения;</w:t>
            </w:r>
          </w:p>
        </w:tc>
        <w:tc>
          <w:tcPr>
            <w:tcW w:w="201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t>Знает правила цветового круга, умеет применять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Знает не все правила цветового круга, с ошибками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t>Не знает правила цветового круга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453"/>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правила изображения предметов быта, этапы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 xml:space="preserve">В правильном порядке создаёт построение предметов; отлично ориентируется в произведении.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всегда в правильном порядке создаёт построение предметов; с неуверенностью ориентируется в произведении.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Ориентация в произведении только с помощью педагога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03"/>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b/>
                <w:sz w:val="24"/>
                <w:szCs w:val="24"/>
              </w:rPr>
              <w:t xml:space="preserve">МЕТАПРЕДМЕТНЫЕ </w:t>
            </w:r>
          </w:p>
        </w:tc>
      </w:tr>
      <w:tr w:rsidR="00645832" w:rsidRPr="00645832" w:rsidTr="00054891">
        <w:trPr>
          <w:trHeight w:val="508"/>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способность осуществлять контроль, коррекцию и оценку результатов своей деятельности;</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Адекватность восприятия критики, оценок и стремление развиваться</w:t>
            </w: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Адекватно реагирует на результаты своей деятельности, </w:t>
            </w:r>
            <w:proofErr w:type="spellStart"/>
            <w:r w:rsidRPr="00645832">
              <w:rPr>
                <w:rFonts w:eastAsia="Calibri"/>
                <w:sz w:val="24"/>
                <w:szCs w:val="24"/>
              </w:rPr>
              <w:t>приимает</w:t>
            </w:r>
            <w:proofErr w:type="spellEnd"/>
            <w:r w:rsidRPr="00645832">
              <w:rPr>
                <w:rFonts w:eastAsia="Calibri"/>
                <w:sz w:val="24"/>
                <w:szCs w:val="24"/>
              </w:rPr>
              <w:t xml:space="preserve"> все оценки, критику, оценивающую деятельность ребенка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rPr>
                <w:sz w:val="24"/>
                <w:szCs w:val="24"/>
              </w:rPr>
            </w:pPr>
            <w:r w:rsidRPr="00645832">
              <w:rPr>
                <w:sz w:val="24"/>
                <w:szCs w:val="24"/>
              </w:rPr>
              <w:t>Не всегда адекватно реагирует на результаты своей деятельности, остро реагирует на критику</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rPr>
                <w:sz w:val="24"/>
                <w:szCs w:val="24"/>
              </w:rPr>
            </w:pPr>
            <w:r w:rsidRPr="00645832">
              <w:rPr>
                <w:sz w:val="24"/>
                <w:szCs w:val="24"/>
              </w:rPr>
              <w:t>С трудностью воспринимает критику, отрицательно реагирует на низкие баллы и критику в сторону своей деятельности</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475"/>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способность работать в группе;</w:t>
            </w:r>
          </w:p>
        </w:tc>
        <w:tc>
          <w:tcPr>
            <w:tcW w:w="201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 xml:space="preserve">Коммуникативная </w:t>
            </w:r>
            <w:r w:rsidRPr="00645832">
              <w:rPr>
                <w:sz w:val="24"/>
                <w:szCs w:val="24"/>
              </w:rPr>
              <w:lastRenderedPageBreak/>
              <w:t>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lastRenderedPageBreak/>
              <w:t xml:space="preserve">Активно участвует в дискуссиях на занятиях, </w:t>
            </w:r>
            <w:proofErr w:type="gramStart"/>
            <w:r w:rsidRPr="00645832">
              <w:rPr>
                <w:rFonts w:eastAsia="Calibri"/>
                <w:sz w:val="24"/>
                <w:szCs w:val="24"/>
              </w:rPr>
              <w:t>верно</w:t>
            </w:r>
            <w:proofErr w:type="gramEnd"/>
            <w:r w:rsidRPr="00645832">
              <w:rPr>
                <w:rFonts w:eastAsia="Calibri"/>
                <w:sz w:val="24"/>
                <w:szCs w:val="24"/>
              </w:rPr>
              <w:t xml:space="preserve"> отвечает на поставленные вопросы, проявляет инициативу</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lastRenderedPageBreak/>
              <w:t>итоговый просмотр.</w:t>
            </w:r>
          </w:p>
        </w:tc>
      </w:tr>
      <w:tr w:rsidR="00645832" w:rsidRPr="00645832" w:rsidTr="00054891">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 xml:space="preserve">Скромно ведёт себя на занятиях, предпочитает занимать второстепенную позицию в коллективных работах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участвует в общих диалогах, держится отстранённо во время занятий, при ответе на вопросы предпочитает промолчать. </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26"/>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Сформировано умение анализировать причины успеха/неуспеха;</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sz w:val="24"/>
                <w:szCs w:val="24"/>
              </w:rPr>
              <w:t>Адекватность восприятия информации идущей от педагога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proofErr w:type="spellStart"/>
            <w:r w:rsidRPr="00645832">
              <w:rPr>
                <w:rFonts w:eastAsia="Calibri"/>
                <w:sz w:val="24"/>
                <w:szCs w:val="24"/>
              </w:rPr>
              <w:t>Способенанализировать</w:t>
            </w:r>
            <w:proofErr w:type="spellEnd"/>
            <w:r w:rsidRPr="00645832">
              <w:rPr>
                <w:rFonts w:eastAsia="Calibri"/>
                <w:sz w:val="24"/>
                <w:szCs w:val="24"/>
              </w:rPr>
              <w:t xml:space="preserve"> причины успеха/неуспеха, старается исправить ошибки и развить способности</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всегда </w:t>
            </w:r>
            <w:proofErr w:type="gramStart"/>
            <w:r w:rsidRPr="00645832">
              <w:rPr>
                <w:rFonts w:eastAsia="Calibri"/>
                <w:sz w:val="24"/>
                <w:szCs w:val="24"/>
              </w:rPr>
              <w:t>способен</w:t>
            </w:r>
            <w:proofErr w:type="gramEnd"/>
            <w:r w:rsidRPr="00645832">
              <w:rPr>
                <w:rFonts w:eastAsia="Calibri"/>
                <w:sz w:val="24"/>
                <w:szCs w:val="24"/>
              </w:rPr>
              <w:t xml:space="preserve"> анализировать причины успеха/неуспеха</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видит причины успеха/неуспеха</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95"/>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ЛИЧНОСТНЫЕ</w:t>
            </w:r>
          </w:p>
        </w:tc>
      </w:tr>
      <w:tr w:rsidR="00645832" w:rsidRPr="00645832" w:rsidTr="00054891">
        <w:trPr>
          <w:trHeight w:val="145"/>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Бесконфликтное поведение. Стремление прислушиваться к мнению других; способность к самоконтролю;</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Осознанное участие ребенка в освоении программы</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испытывает трудностей в общении с педагогом, адекватно реагирует на его просьбы, требования.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Небольшие, легко устранимые затруднения в общении с педагогом: отказ в выполнении ряда просьб, несогласие с замечаниями, готовность и желание разбираться в случае проблем, избирательное общение.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Остро реагирует на замечания со стороны педагога, игнорирует его просьбы и требования. Обособленная позиция, замкнутость, </w:t>
            </w:r>
            <w:proofErr w:type="gramStart"/>
            <w:r w:rsidRPr="00645832">
              <w:rPr>
                <w:rFonts w:eastAsia="Calibri"/>
                <w:sz w:val="24"/>
                <w:szCs w:val="24"/>
              </w:rPr>
              <w:t>испытывает проблемы</w:t>
            </w:r>
            <w:proofErr w:type="gramEnd"/>
            <w:r w:rsidRPr="00645832">
              <w:rPr>
                <w:rFonts w:eastAsia="Calibri"/>
                <w:sz w:val="24"/>
                <w:szCs w:val="24"/>
              </w:rPr>
              <w:t xml:space="preserve"> в общении  с другими детьми.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45"/>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sz w:val="24"/>
                <w:szCs w:val="24"/>
              </w:rPr>
            </w:pPr>
            <w:r w:rsidRPr="00645832">
              <w:rPr>
                <w:rFonts w:eastAsia="Calibri"/>
                <w:sz w:val="24"/>
                <w:szCs w:val="24"/>
              </w:rPr>
              <w:lastRenderedPageBreak/>
              <w:t>уверенность в себе и своих силах, принятие себя и других людей;</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Осознанное развитие творческих способностей</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proofErr w:type="gramStart"/>
            <w:r w:rsidRPr="00645832">
              <w:rPr>
                <w:rFonts w:eastAsia="Calibri"/>
                <w:sz w:val="24"/>
                <w:szCs w:val="24"/>
              </w:rPr>
              <w:t>Уверен</w:t>
            </w:r>
            <w:proofErr w:type="gramEnd"/>
            <w:r w:rsidRPr="00645832">
              <w:rPr>
                <w:rFonts w:eastAsia="Calibri"/>
                <w:sz w:val="24"/>
                <w:szCs w:val="24"/>
              </w:rPr>
              <w:t xml:space="preserve"> в своих возможностях, творческих способностях.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Слабая уверенность в своих возможностях, творческих способностях.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w:t>
            </w:r>
            <w:proofErr w:type="gramStart"/>
            <w:r w:rsidRPr="00645832">
              <w:rPr>
                <w:rFonts w:eastAsia="Calibri"/>
                <w:sz w:val="24"/>
                <w:szCs w:val="24"/>
              </w:rPr>
              <w:t>уверен</w:t>
            </w:r>
            <w:proofErr w:type="gramEnd"/>
            <w:r w:rsidRPr="00645832">
              <w:rPr>
                <w:rFonts w:eastAsia="Calibri"/>
                <w:sz w:val="24"/>
                <w:szCs w:val="24"/>
              </w:rPr>
              <w:t xml:space="preserve"> в своих возможностях, творческих способностях.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60"/>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сопереживать, сотрудничать, договариваться, решать конфликты мирным путем;</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Умеет </w:t>
            </w:r>
            <w:proofErr w:type="gramStart"/>
            <w:r w:rsidRPr="00645832">
              <w:rPr>
                <w:rFonts w:eastAsia="Calibri"/>
                <w:sz w:val="24"/>
                <w:szCs w:val="24"/>
              </w:rPr>
              <w:t>избежать</w:t>
            </w:r>
            <w:proofErr w:type="gramEnd"/>
            <w:r w:rsidRPr="00645832">
              <w:rPr>
                <w:rFonts w:eastAsia="Calibri"/>
                <w:sz w:val="24"/>
                <w:szCs w:val="24"/>
              </w:rPr>
              <w:t xml:space="preserve"> конфликтные ситуации, решает конфликты мирно, помогает товарищам</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всегда </w:t>
            </w:r>
            <w:proofErr w:type="gramStart"/>
            <w:r w:rsidRPr="00645832">
              <w:rPr>
                <w:rFonts w:eastAsia="Calibri"/>
                <w:sz w:val="24"/>
                <w:szCs w:val="24"/>
              </w:rPr>
              <w:t>избегает</w:t>
            </w:r>
            <w:proofErr w:type="gramEnd"/>
            <w:r w:rsidRPr="00645832">
              <w:rPr>
                <w:rFonts w:eastAsia="Calibri"/>
                <w:sz w:val="24"/>
                <w:szCs w:val="24"/>
              </w:rPr>
              <w:t xml:space="preserve"> конфликтные ситуации, старается абстрагироваться от коллектива</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Принимает участие в конфликтных ситуациях, разжигает спор и остро реагирует на трудные ситуации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59"/>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доброжелательное отношение к сверстникам.</w:t>
            </w: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proofErr w:type="gramStart"/>
            <w:r w:rsidRPr="00645832">
              <w:rPr>
                <w:rFonts w:eastAsia="Calibri"/>
                <w:sz w:val="24"/>
                <w:szCs w:val="24"/>
              </w:rPr>
              <w:t>Доброжелателен</w:t>
            </w:r>
            <w:proofErr w:type="gramEnd"/>
            <w:r w:rsidRPr="00645832">
              <w:rPr>
                <w:rFonts w:eastAsia="Calibri"/>
                <w:sz w:val="24"/>
                <w:szCs w:val="24"/>
              </w:rPr>
              <w:t xml:space="preserve">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всегда </w:t>
            </w:r>
            <w:proofErr w:type="gramStart"/>
            <w:r w:rsidRPr="00645832">
              <w:rPr>
                <w:rFonts w:eastAsia="Calibri"/>
                <w:sz w:val="24"/>
                <w:szCs w:val="24"/>
              </w:rPr>
              <w:t>доброжелателен</w:t>
            </w:r>
            <w:proofErr w:type="gramEnd"/>
            <w:r w:rsidRPr="00645832">
              <w:rPr>
                <w:rFonts w:eastAsia="Calibri"/>
                <w:sz w:val="24"/>
                <w:szCs w:val="24"/>
              </w:rPr>
              <w:t xml:space="preserve">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проявляет доброжелательности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bl>
    <w:p w:rsidR="00645832" w:rsidRPr="00645832" w:rsidRDefault="00645832" w:rsidP="00645832">
      <w:pPr>
        <w:widowControl/>
        <w:adjustRightInd w:val="0"/>
        <w:jc w:val="both"/>
        <w:rPr>
          <w:rFonts w:eastAsia="Calibri"/>
          <w:sz w:val="24"/>
          <w:szCs w:val="24"/>
        </w:rPr>
      </w:pPr>
    </w:p>
    <w:p w:rsidR="00645832" w:rsidRPr="00645832" w:rsidRDefault="00645832" w:rsidP="00645832">
      <w:pPr>
        <w:widowControl/>
        <w:autoSpaceDE/>
        <w:autoSpaceDN/>
        <w:jc w:val="center"/>
        <w:rPr>
          <w:b/>
          <w:bCs/>
          <w:sz w:val="24"/>
          <w:szCs w:val="24"/>
          <w:shd w:val="clear" w:color="auto" w:fill="FFFFFF"/>
        </w:rPr>
      </w:pPr>
      <w:r w:rsidRPr="00645832">
        <w:rPr>
          <w:b/>
          <w:bCs/>
          <w:sz w:val="24"/>
          <w:szCs w:val="24"/>
          <w:shd w:val="clear" w:color="auto" w:fill="FFFFFF"/>
        </w:rPr>
        <w:t xml:space="preserve">Диагностическая карта </w:t>
      </w:r>
    </w:p>
    <w:p w:rsidR="00645832" w:rsidRPr="00645832" w:rsidRDefault="00645832" w:rsidP="00645832">
      <w:pPr>
        <w:widowControl/>
        <w:autoSpaceDE/>
        <w:autoSpaceDN/>
        <w:jc w:val="center"/>
        <w:rPr>
          <w:b/>
          <w:bCs/>
          <w:sz w:val="24"/>
          <w:szCs w:val="24"/>
          <w:shd w:val="clear" w:color="auto" w:fill="FFFFFF"/>
        </w:rPr>
      </w:pPr>
      <w:r w:rsidRPr="00645832">
        <w:rPr>
          <w:b/>
          <w:bCs/>
          <w:sz w:val="24"/>
          <w:szCs w:val="24"/>
          <w:shd w:val="clear" w:color="auto" w:fill="FFFFFF"/>
        </w:rPr>
        <w:t xml:space="preserve">результатов обучения и </w:t>
      </w:r>
      <w:proofErr w:type="gramStart"/>
      <w:r w:rsidRPr="00645832">
        <w:rPr>
          <w:b/>
          <w:bCs/>
          <w:sz w:val="24"/>
          <w:szCs w:val="24"/>
          <w:shd w:val="clear" w:color="auto" w:fill="FFFFFF"/>
        </w:rPr>
        <w:t>развития</w:t>
      </w:r>
      <w:proofErr w:type="gramEnd"/>
      <w:r w:rsidRPr="00645832">
        <w:rPr>
          <w:b/>
          <w:bCs/>
          <w:sz w:val="24"/>
          <w:szCs w:val="24"/>
          <w:shd w:val="clear" w:color="auto" w:fill="FFFFFF"/>
        </w:rPr>
        <w:t xml:space="preserve"> обучающихся по дополнительной общеобразовательной общеразвивающей программе</w:t>
      </w:r>
    </w:p>
    <w:p w:rsidR="00645832" w:rsidRPr="00645832" w:rsidRDefault="00645832" w:rsidP="00645832">
      <w:pPr>
        <w:widowControl/>
        <w:autoSpaceDE/>
        <w:autoSpaceDN/>
        <w:jc w:val="center"/>
        <w:rPr>
          <w:b/>
          <w:bCs/>
          <w:sz w:val="24"/>
          <w:szCs w:val="24"/>
          <w:shd w:val="clear" w:color="auto" w:fill="FFFFFF"/>
        </w:rPr>
      </w:pPr>
      <w:r w:rsidRPr="00645832">
        <w:rPr>
          <w:b/>
          <w:sz w:val="24"/>
          <w:szCs w:val="24"/>
        </w:rPr>
        <w:t>«Калейдоскоп» (9-12 лет)(2 год обучения)</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Номер группы</w:t>
      </w:r>
      <w:r w:rsidRPr="00645832">
        <w:rPr>
          <w:rFonts w:eastAsia="Times-Roman"/>
          <w:sz w:val="24"/>
          <w:szCs w:val="24"/>
          <w:u w:val="single"/>
        </w:rPr>
        <w:t xml:space="preserve"> 2Б, г</w:t>
      </w:r>
      <w:r w:rsidRPr="00645832">
        <w:rPr>
          <w:rFonts w:eastAsia="Times-Roman"/>
          <w:sz w:val="24"/>
          <w:szCs w:val="24"/>
        </w:rPr>
        <w:t xml:space="preserve">од обучения </w:t>
      </w:r>
      <w:r w:rsidRPr="00645832">
        <w:rPr>
          <w:rFonts w:eastAsia="Times-Roman"/>
          <w:sz w:val="24"/>
          <w:szCs w:val="24"/>
          <w:u w:val="single"/>
        </w:rPr>
        <w:t xml:space="preserve">2, </w:t>
      </w:r>
      <w:r w:rsidRPr="00645832">
        <w:rPr>
          <w:rFonts w:eastAsia="Times-Roman"/>
          <w:sz w:val="24"/>
          <w:szCs w:val="24"/>
        </w:rPr>
        <w:t xml:space="preserve"> количество </w:t>
      </w:r>
      <w:proofErr w:type="gramStart"/>
      <w:r w:rsidRPr="00645832">
        <w:rPr>
          <w:rFonts w:eastAsia="Times-Roman"/>
          <w:sz w:val="24"/>
          <w:szCs w:val="24"/>
        </w:rPr>
        <w:t>обучающихся</w:t>
      </w:r>
      <w:proofErr w:type="gramEnd"/>
      <w:r w:rsidRPr="00645832">
        <w:rPr>
          <w:rFonts w:eastAsia="Times-Roman"/>
          <w:sz w:val="24"/>
          <w:szCs w:val="24"/>
        </w:rPr>
        <w:t xml:space="preserve"> в группе </w:t>
      </w:r>
      <w:r w:rsidRPr="00645832">
        <w:rPr>
          <w:rFonts w:eastAsia="Times-Roman"/>
          <w:sz w:val="24"/>
          <w:szCs w:val="24"/>
          <w:u w:val="single"/>
        </w:rPr>
        <w:t>_-</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 xml:space="preserve">ФИО педагога </w:t>
      </w:r>
      <w:r w:rsidRPr="00645832">
        <w:rPr>
          <w:rFonts w:eastAsia="Times-Roman"/>
          <w:sz w:val="24"/>
          <w:szCs w:val="24"/>
          <w:u w:val="single"/>
        </w:rPr>
        <w:t>Митрофанова Валентина Петровна</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Дата проведения</w:t>
      </w:r>
      <w:r w:rsidRPr="00645832">
        <w:rPr>
          <w:rFonts w:eastAsia="Times-Roman"/>
          <w:sz w:val="24"/>
          <w:szCs w:val="24"/>
        </w:rPr>
        <w:t xml:space="preserve"> _____________________</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Форма оценки результатов  уровень:</w:t>
      </w:r>
      <w:r w:rsidRPr="00645832">
        <w:rPr>
          <w:rFonts w:eastAsia="Times-Roman"/>
          <w:sz w:val="24"/>
          <w:szCs w:val="24"/>
        </w:rPr>
        <w:t xml:space="preserve"> высокий, средний, низкий</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lastRenderedPageBreak/>
        <w:t>(высокий уровень: 2,43 – 3 балла, 81 – 100%; средний уровень: 1,5 – 2,4 балла, 50 – 80%; низкий уровень: - 0 – 1,5 балла, 0 – 49%)</w:t>
      </w:r>
    </w:p>
    <w:p w:rsidR="00645832" w:rsidRPr="00645832" w:rsidRDefault="00645832" w:rsidP="00645832">
      <w:pPr>
        <w:widowControl/>
        <w:adjustRightInd w:val="0"/>
        <w:spacing w:after="200" w:line="276" w:lineRule="auto"/>
        <w:jc w:val="both"/>
        <w:rPr>
          <w:rFonts w:eastAsia="Times-Roman"/>
          <w:sz w:val="24"/>
          <w:szCs w:val="24"/>
        </w:rP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559"/>
        <w:gridCol w:w="1418"/>
        <w:gridCol w:w="850"/>
        <w:gridCol w:w="709"/>
        <w:gridCol w:w="567"/>
        <w:gridCol w:w="567"/>
        <w:gridCol w:w="850"/>
        <w:gridCol w:w="567"/>
        <w:gridCol w:w="851"/>
        <w:gridCol w:w="425"/>
        <w:gridCol w:w="1134"/>
        <w:gridCol w:w="709"/>
        <w:gridCol w:w="850"/>
        <w:gridCol w:w="709"/>
        <w:gridCol w:w="567"/>
        <w:gridCol w:w="425"/>
        <w:gridCol w:w="567"/>
        <w:gridCol w:w="1418"/>
      </w:tblGrid>
      <w:tr w:rsidR="00645832" w:rsidRPr="00645832" w:rsidTr="00054891">
        <w:trPr>
          <w:cantSplit/>
          <w:trHeight w:val="1134"/>
        </w:trPr>
        <w:tc>
          <w:tcPr>
            <w:tcW w:w="464"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w:t>
            </w:r>
          </w:p>
          <w:p w:rsidR="00645832" w:rsidRPr="00645832" w:rsidRDefault="00645832" w:rsidP="00645832">
            <w:pPr>
              <w:widowControl/>
              <w:autoSpaceDE/>
              <w:autoSpaceDN/>
              <w:spacing w:after="200" w:line="276" w:lineRule="auto"/>
              <w:jc w:val="center"/>
              <w:rPr>
                <w:b/>
                <w:sz w:val="24"/>
                <w:szCs w:val="24"/>
              </w:rPr>
            </w:pPr>
            <w:proofErr w:type="gramStart"/>
            <w:r w:rsidRPr="00645832">
              <w:rPr>
                <w:b/>
                <w:sz w:val="24"/>
                <w:szCs w:val="24"/>
              </w:rPr>
              <w:t>п</w:t>
            </w:r>
            <w:proofErr w:type="gramEnd"/>
            <w:r w:rsidRPr="00645832">
              <w:rPr>
                <w:b/>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ФИ ребенка</w:t>
            </w:r>
          </w:p>
        </w:tc>
        <w:tc>
          <w:tcPr>
            <w:tcW w:w="3544" w:type="dxa"/>
            <w:gridSpan w:val="4"/>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b/>
                <w:sz w:val="24"/>
                <w:szCs w:val="24"/>
              </w:rPr>
            </w:pPr>
            <w:r w:rsidRPr="00645832">
              <w:rPr>
                <w:rFonts w:eastAsia="Calibri"/>
                <w:b/>
                <w:sz w:val="24"/>
                <w:szCs w:val="24"/>
              </w:rPr>
              <w:t xml:space="preserve">Предметные </w:t>
            </w:r>
          </w:p>
          <w:p w:rsidR="00645832" w:rsidRPr="00645832" w:rsidRDefault="00645832" w:rsidP="00645832">
            <w:pPr>
              <w:widowControl/>
              <w:adjustRightInd w:val="0"/>
              <w:jc w:val="center"/>
              <w:rPr>
                <w:rFonts w:eastAsia="Calibri"/>
                <w:sz w:val="24"/>
                <w:szCs w:val="24"/>
              </w:rPr>
            </w:pPr>
            <w:r w:rsidRPr="00645832">
              <w:rPr>
                <w:rFonts w:eastAsia="Calibri"/>
                <w:b/>
                <w:sz w:val="24"/>
                <w:szCs w:val="24"/>
              </w:rPr>
              <w:t>результаты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2268" w:type="dxa"/>
            <w:gridSpan w:val="3"/>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proofErr w:type="spellStart"/>
            <w:r w:rsidRPr="00645832">
              <w:rPr>
                <w:rFonts w:eastAsia="Calibri"/>
                <w:b/>
                <w:sz w:val="24"/>
                <w:szCs w:val="24"/>
              </w:rPr>
              <w:t>Метапредметные</w:t>
            </w:r>
            <w:proofErr w:type="spellEnd"/>
            <w:r w:rsidRPr="00645832">
              <w:rPr>
                <w:rFonts w:eastAsia="Calibri"/>
                <w:b/>
                <w:sz w:val="24"/>
                <w:szCs w:val="24"/>
              </w:rPr>
              <w:t xml:space="preserve"> 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3402" w:type="dxa"/>
            <w:gridSpan w:val="4"/>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b/>
                <w:sz w:val="24"/>
                <w:szCs w:val="24"/>
              </w:rPr>
              <w:t>Личностные результаты</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both"/>
              <w:rPr>
                <w:rFonts w:eastAsia="Calibri"/>
                <w:sz w:val="24"/>
                <w:szCs w:val="24"/>
              </w:rPr>
            </w:pPr>
            <w:r w:rsidRPr="00645832">
              <w:rPr>
                <w:rFonts w:eastAsia="Calibri"/>
                <w:b/>
                <w:sz w:val="24"/>
                <w:szCs w:val="24"/>
              </w:rPr>
              <w:t>Средний балл, уровень</w:t>
            </w:r>
          </w:p>
        </w:tc>
        <w:tc>
          <w:tcPr>
            <w:tcW w:w="992" w:type="dxa"/>
            <w:gridSpan w:val="2"/>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ind w:left="-108"/>
              <w:jc w:val="center"/>
              <w:rPr>
                <w:b/>
                <w:sz w:val="24"/>
                <w:szCs w:val="24"/>
              </w:rPr>
            </w:pPr>
            <w:proofErr w:type="gramStart"/>
            <w:r w:rsidRPr="00645832">
              <w:rPr>
                <w:b/>
                <w:sz w:val="24"/>
                <w:szCs w:val="24"/>
              </w:rPr>
              <w:t>Итоговый результат (переведен (а)/окончил (а)</w:t>
            </w:r>
            <w:proofErr w:type="gramEnd"/>
          </w:p>
        </w:tc>
      </w:tr>
      <w:tr w:rsidR="00645832" w:rsidRPr="00645832" w:rsidTr="00054891">
        <w:trPr>
          <w:cantSplit/>
          <w:trHeight w:val="3306"/>
        </w:trPr>
        <w:tc>
          <w:tcPr>
            <w:tcW w:w="464"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1418"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jc w:val="center"/>
              <w:rPr>
                <w:rFonts w:eastAsia="Calibri"/>
                <w:sz w:val="24"/>
                <w:szCs w:val="24"/>
              </w:rPr>
            </w:pPr>
            <w:r w:rsidRPr="00645832">
              <w:rPr>
                <w:rFonts w:eastAsia="Calibri"/>
                <w:sz w:val="24"/>
                <w:szCs w:val="24"/>
              </w:rPr>
              <w:t>знать понятие перспектива, правила ее построения, изображать различные предметы, опираясь на законы перспективы, строить интерьеры с одной точкой схода;</w:t>
            </w:r>
          </w:p>
        </w:tc>
        <w:tc>
          <w:tcPr>
            <w:tcW w:w="850"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spacing w:after="200" w:line="276" w:lineRule="auto"/>
              <w:ind w:left="113" w:right="113"/>
              <w:jc w:val="center"/>
              <w:rPr>
                <w:sz w:val="24"/>
                <w:szCs w:val="24"/>
              </w:rPr>
            </w:pPr>
            <w:r w:rsidRPr="00645832">
              <w:rPr>
                <w:sz w:val="24"/>
                <w:szCs w:val="24"/>
              </w:rPr>
              <w:t>приемы рисования мягкими материалами, применять различные графические материалы;</w:t>
            </w: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приемы работы с цветовым кругом, передавать цветовые отношения;</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правила изображения предметов быта, этапы работы;</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способность осуществлять контроль, коррекцию и оценку результатов своей деятельности;</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способность работать в группе;</w:t>
            </w:r>
          </w:p>
        </w:tc>
        <w:tc>
          <w:tcPr>
            <w:tcW w:w="851"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Сформировано умение анализировать причины успеха/неуспеха</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Бесконфликтное поведение. Стремление прислушиваться к мнению других; способность к самоконтролю;</w:t>
            </w: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уверенность в себе и своих силах, принятие себя и других людей;</w:t>
            </w:r>
          </w:p>
        </w:tc>
        <w:tc>
          <w:tcPr>
            <w:tcW w:w="850"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сопереживать, сотрудничать, договариваться, решать конфликты мирным путем;</w:t>
            </w: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доброжелательное отношение к сверстникам.</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425"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spacing w:after="200" w:line="276" w:lineRule="auto"/>
              <w:ind w:left="113" w:right="113"/>
              <w:jc w:val="center"/>
              <w:rPr>
                <w:b/>
                <w:sz w:val="24"/>
                <w:szCs w:val="24"/>
              </w:rPr>
            </w:pPr>
            <w:r w:rsidRPr="00645832">
              <w:rPr>
                <w:b/>
                <w:sz w:val="24"/>
                <w:szCs w:val="24"/>
              </w:rPr>
              <w:t>Средний балл</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spacing w:after="200" w:line="276" w:lineRule="auto"/>
              <w:ind w:left="113" w:right="113"/>
              <w:jc w:val="center"/>
              <w:rPr>
                <w:b/>
                <w:sz w:val="24"/>
                <w:szCs w:val="24"/>
              </w:rPr>
            </w:pPr>
            <w:r w:rsidRPr="00645832">
              <w:rPr>
                <w:b/>
                <w:sz w:val="24"/>
                <w:szCs w:val="24"/>
              </w:rPr>
              <w:t>Уровень</w:t>
            </w:r>
          </w:p>
        </w:tc>
        <w:tc>
          <w:tcPr>
            <w:tcW w:w="1418"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418" w:type="dxa"/>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418"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0"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418" w:type="dxa"/>
          </w:tcPr>
          <w:p w:rsidR="00645832" w:rsidRPr="00645832" w:rsidRDefault="00645832" w:rsidP="00645832">
            <w:pPr>
              <w:widowControl/>
              <w:adjustRightInd w:val="0"/>
              <w:jc w:val="both"/>
              <w:rPr>
                <w:rFonts w:eastAsia="Calibri"/>
                <w:sz w:val="24"/>
                <w:szCs w:val="24"/>
              </w:rPr>
            </w:pPr>
          </w:p>
        </w:tc>
      </w:tr>
    </w:tbl>
    <w:p w:rsidR="00645832" w:rsidRPr="00645832" w:rsidRDefault="00645832" w:rsidP="00645832">
      <w:pPr>
        <w:widowControl/>
        <w:adjustRightInd w:val="0"/>
        <w:jc w:val="both"/>
        <w:rPr>
          <w:rFonts w:eastAsia="Calibri"/>
          <w:sz w:val="24"/>
          <w:szCs w:val="24"/>
        </w:rPr>
      </w:pPr>
    </w:p>
    <w:p w:rsidR="00645832" w:rsidRPr="00645832" w:rsidRDefault="00645832" w:rsidP="00645832">
      <w:pPr>
        <w:widowControl/>
        <w:autoSpaceDE/>
        <w:autoSpaceDN/>
        <w:jc w:val="both"/>
        <w:rPr>
          <w:sz w:val="24"/>
          <w:szCs w:val="24"/>
        </w:rPr>
      </w:pPr>
      <w:r w:rsidRPr="00645832">
        <w:rPr>
          <w:sz w:val="24"/>
          <w:szCs w:val="24"/>
        </w:rPr>
        <w:t xml:space="preserve">(Методика расчета среднего балла: </w:t>
      </w:r>
      <w:r w:rsidRPr="00645832">
        <w:rPr>
          <w:i/>
          <w:sz w:val="24"/>
          <w:szCs w:val="24"/>
        </w:rPr>
        <w:t>сумма баллов: количество критериев, пример: (3+2+1</w:t>
      </w:r>
      <w:r w:rsidRPr="00645832">
        <w:rPr>
          <w:sz w:val="24"/>
          <w:szCs w:val="24"/>
        </w:rPr>
        <w:t>):3=2,0)</w:t>
      </w:r>
    </w:p>
    <w:p w:rsidR="00645832" w:rsidRPr="00645832" w:rsidRDefault="00645832" w:rsidP="00645832">
      <w:pPr>
        <w:widowControl/>
        <w:adjustRightInd w:val="0"/>
        <w:jc w:val="both"/>
        <w:rPr>
          <w:rFonts w:eastAsia="Calibri"/>
          <w:iCs/>
          <w:sz w:val="24"/>
          <w:szCs w:val="24"/>
        </w:rPr>
      </w:pPr>
    </w:p>
    <w:p w:rsidR="00645832" w:rsidRPr="00645832" w:rsidRDefault="00645832" w:rsidP="00645832">
      <w:pPr>
        <w:widowControl/>
        <w:adjustRightInd w:val="0"/>
        <w:jc w:val="both"/>
        <w:rPr>
          <w:rFonts w:eastAsia="Calibri"/>
          <w:iCs/>
          <w:sz w:val="24"/>
          <w:szCs w:val="24"/>
        </w:rPr>
      </w:pPr>
      <w:r w:rsidRPr="00645832">
        <w:rPr>
          <w:rFonts w:eastAsia="Calibri"/>
          <w:iCs/>
          <w:sz w:val="24"/>
          <w:szCs w:val="24"/>
        </w:rPr>
        <w:t xml:space="preserve">Уровень успеваемости </w:t>
      </w:r>
      <w:proofErr w:type="gramStart"/>
      <w:r w:rsidRPr="00645832">
        <w:rPr>
          <w:rFonts w:eastAsia="Calibri"/>
          <w:iCs/>
          <w:sz w:val="24"/>
          <w:szCs w:val="24"/>
        </w:rPr>
        <w:t>обучающихся</w:t>
      </w:r>
      <w:proofErr w:type="gramEnd"/>
      <w:r w:rsidRPr="00645832">
        <w:rPr>
          <w:rFonts w:eastAsia="Calibri"/>
          <w:iCs/>
          <w:sz w:val="24"/>
          <w:szCs w:val="24"/>
        </w:rPr>
        <w:t xml:space="preserve"> по объединению составляет _______%</w:t>
      </w:r>
    </w:p>
    <w:p w:rsidR="00645832" w:rsidRPr="00645832" w:rsidRDefault="00645832" w:rsidP="00645832">
      <w:pPr>
        <w:widowControl/>
        <w:adjustRightInd w:val="0"/>
        <w:jc w:val="both"/>
        <w:rPr>
          <w:rFonts w:eastAsia="Calibri"/>
          <w:i/>
          <w:iCs/>
          <w:sz w:val="24"/>
          <w:szCs w:val="24"/>
        </w:rPr>
      </w:pPr>
      <w:proofErr w:type="gramStart"/>
      <w:r w:rsidRPr="00645832">
        <w:rPr>
          <w:rFonts w:eastAsia="Calibri"/>
          <w:i/>
          <w:iCs/>
          <w:sz w:val="24"/>
          <w:szCs w:val="24"/>
        </w:rPr>
        <w:t>(определении % уровня успеваемости обучающихся:</w:t>
      </w:r>
      <w:proofErr w:type="gramEnd"/>
      <w:r w:rsidRPr="00645832">
        <w:rPr>
          <w:rFonts w:eastAsia="Calibri"/>
          <w:i/>
          <w:iCs/>
          <w:sz w:val="24"/>
          <w:szCs w:val="24"/>
        </w:rPr>
        <w:t xml:space="preserve"> (В+С+Н):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Calibri"/>
          <w:sz w:val="24"/>
          <w:szCs w:val="24"/>
        </w:rPr>
      </w:pPr>
      <w:r w:rsidRPr="00645832">
        <w:rPr>
          <w:rFonts w:eastAsia="Calibri"/>
          <w:iCs/>
          <w:sz w:val="24"/>
          <w:szCs w:val="24"/>
        </w:rPr>
        <w:t xml:space="preserve">Уровень качества </w:t>
      </w:r>
      <w:proofErr w:type="spellStart"/>
      <w:r w:rsidRPr="00645832">
        <w:rPr>
          <w:rFonts w:eastAsia="Calibri"/>
          <w:iCs/>
          <w:sz w:val="24"/>
          <w:szCs w:val="24"/>
        </w:rPr>
        <w:t>обученностиобучающихся</w:t>
      </w:r>
      <w:proofErr w:type="spellEnd"/>
      <w:r w:rsidRPr="00645832">
        <w:rPr>
          <w:rFonts w:eastAsia="Calibri"/>
          <w:iCs/>
          <w:sz w:val="24"/>
          <w:szCs w:val="24"/>
        </w:rPr>
        <w:t xml:space="preserve"> по объединению составляет _____%</w:t>
      </w:r>
    </w:p>
    <w:p w:rsidR="00645832" w:rsidRPr="00645832" w:rsidRDefault="00645832" w:rsidP="00645832">
      <w:pPr>
        <w:widowControl/>
        <w:adjustRightInd w:val="0"/>
        <w:jc w:val="both"/>
        <w:rPr>
          <w:rFonts w:eastAsia="Calibri"/>
          <w:i/>
          <w:iCs/>
          <w:sz w:val="24"/>
          <w:szCs w:val="24"/>
        </w:rPr>
      </w:pPr>
      <w:r w:rsidRPr="00645832">
        <w:rPr>
          <w:rFonts w:eastAsia="Calibri"/>
          <w:i/>
          <w:iCs/>
          <w:sz w:val="24"/>
          <w:szCs w:val="24"/>
        </w:rPr>
        <w:t xml:space="preserve">( определении % уровня качества </w:t>
      </w:r>
      <w:proofErr w:type="spellStart"/>
      <w:r w:rsidRPr="00645832">
        <w:rPr>
          <w:rFonts w:eastAsia="Calibri"/>
          <w:i/>
          <w:iCs/>
          <w:sz w:val="24"/>
          <w:szCs w:val="24"/>
        </w:rPr>
        <w:t>обученности</w:t>
      </w:r>
      <w:proofErr w:type="spellEnd"/>
      <w:r w:rsidRPr="00645832">
        <w:rPr>
          <w:rFonts w:eastAsia="Calibri"/>
          <w:i/>
          <w:iCs/>
          <w:sz w:val="24"/>
          <w:szCs w:val="24"/>
        </w:rPr>
        <w:t xml:space="preserve"> (В+С):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По результатам аттестации _</w:t>
      </w:r>
      <w:proofErr w:type="gramStart"/>
      <w:r w:rsidRPr="00645832">
        <w:rPr>
          <w:rFonts w:eastAsia="Times-Roman"/>
          <w:sz w:val="24"/>
          <w:szCs w:val="24"/>
        </w:rPr>
        <w:t>обучающихся</w:t>
      </w:r>
      <w:proofErr w:type="gramEnd"/>
      <w:r w:rsidRPr="00645832">
        <w:rPr>
          <w:rFonts w:eastAsia="Times-Roman"/>
          <w:sz w:val="24"/>
          <w:szCs w:val="24"/>
        </w:rPr>
        <w:t xml:space="preserve"> освоили  содержание программы 2года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По результатам аттестации _ </w:t>
      </w:r>
      <w:proofErr w:type="gramStart"/>
      <w:r w:rsidRPr="00645832">
        <w:rPr>
          <w:rFonts w:eastAsia="Times-Roman"/>
          <w:sz w:val="24"/>
          <w:szCs w:val="24"/>
        </w:rPr>
        <w:t>обучающихся</w:t>
      </w:r>
      <w:proofErr w:type="gramEnd"/>
      <w:r w:rsidRPr="00645832">
        <w:rPr>
          <w:rFonts w:eastAsia="Times-Roman"/>
          <w:sz w:val="24"/>
          <w:szCs w:val="24"/>
        </w:rPr>
        <w:t xml:space="preserve">  _ года обучения переведены на _год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По результатам аттестации _ </w:t>
      </w:r>
      <w:proofErr w:type="gramStart"/>
      <w:r w:rsidRPr="00645832">
        <w:rPr>
          <w:rFonts w:eastAsia="Times-Roman"/>
          <w:sz w:val="24"/>
          <w:szCs w:val="24"/>
        </w:rPr>
        <w:t>обучающихся</w:t>
      </w:r>
      <w:proofErr w:type="gramEnd"/>
      <w:r w:rsidRPr="00645832">
        <w:rPr>
          <w:rFonts w:eastAsia="Times-Roman"/>
          <w:sz w:val="24"/>
          <w:szCs w:val="24"/>
        </w:rPr>
        <w:t xml:space="preserve">  окончили обучение по программе.</w:t>
      </w:r>
    </w:p>
    <w:p w:rsidR="00645832" w:rsidRPr="00645832" w:rsidRDefault="00645832" w:rsidP="00645832">
      <w:pPr>
        <w:widowControl/>
        <w:adjustRightInd w:val="0"/>
        <w:spacing w:after="200" w:line="276" w:lineRule="auto"/>
        <w:jc w:val="both"/>
        <w:rPr>
          <w:rFonts w:eastAsia="Times-Roman"/>
          <w:sz w:val="24"/>
          <w:szCs w:val="24"/>
        </w:rPr>
      </w:pPr>
    </w:p>
    <w:p w:rsidR="00645832" w:rsidRPr="00645832" w:rsidRDefault="00645832" w:rsidP="00645832">
      <w:pPr>
        <w:widowControl/>
        <w:adjustRightInd w:val="0"/>
        <w:spacing w:after="200" w:line="276" w:lineRule="auto"/>
        <w:jc w:val="both"/>
        <w:rPr>
          <w:rFonts w:eastAsia="Times-Roman"/>
          <w:sz w:val="24"/>
          <w:szCs w:val="24"/>
        </w:rPr>
      </w:pPr>
      <w:r w:rsidRPr="00645832">
        <w:rPr>
          <w:rFonts w:eastAsia="Times-Roman"/>
          <w:sz w:val="24"/>
          <w:szCs w:val="24"/>
        </w:rPr>
        <w:t xml:space="preserve">_______________       </w:t>
      </w:r>
      <w:r w:rsidRPr="00645832">
        <w:rPr>
          <w:rFonts w:eastAsia="Times-Roman"/>
          <w:sz w:val="24"/>
          <w:szCs w:val="24"/>
          <w:u w:val="single"/>
        </w:rPr>
        <w:t>Митрофанова В.П.</w:t>
      </w:r>
    </w:p>
    <w:p w:rsidR="00645832" w:rsidRPr="00645832" w:rsidRDefault="00645832" w:rsidP="00645832">
      <w:pPr>
        <w:widowControl/>
        <w:autoSpaceDE/>
        <w:autoSpaceDN/>
        <w:spacing w:after="200" w:line="276" w:lineRule="auto"/>
        <w:jc w:val="both"/>
        <w:rPr>
          <w:sz w:val="24"/>
          <w:szCs w:val="24"/>
        </w:rPr>
      </w:pPr>
      <w:r w:rsidRPr="00645832">
        <w:rPr>
          <w:sz w:val="24"/>
          <w:szCs w:val="24"/>
        </w:rPr>
        <w:t xml:space="preserve">        подпись                                       ФИО педагога</w:t>
      </w:r>
    </w:p>
    <w:p w:rsidR="00645832" w:rsidRPr="00645832" w:rsidRDefault="00645832" w:rsidP="00645832">
      <w:pPr>
        <w:widowControl/>
        <w:autoSpaceDE/>
        <w:autoSpaceDN/>
        <w:spacing w:after="200" w:line="276" w:lineRule="auto"/>
        <w:jc w:val="right"/>
        <w:rPr>
          <w:i/>
          <w:sz w:val="24"/>
          <w:szCs w:val="24"/>
        </w:rPr>
      </w:pPr>
    </w:p>
    <w:p w:rsidR="00645832" w:rsidRPr="00645832" w:rsidRDefault="00645832" w:rsidP="00645832">
      <w:pPr>
        <w:widowControl/>
        <w:autoSpaceDE/>
        <w:autoSpaceDN/>
        <w:spacing w:after="200" w:line="276" w:lineRule="auto"/>
        <w:jc w:val="both"/>
        <w:rPr>
          <w:i/>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jc w:val="center"/>
        <w:rPr>
          <w:b/>
          <w:sz w:val="24"/>
          <w:szCs w:val="24"/>
        </w:rPr>
      </w:pPr>
      <w:r w:rsidRPr="00645832">
        <w:rPr>
          <w:b/>
          <w:sz w:val="24"/>
          <w:szCs w:val="24"/>
        </w:rPr>
        <w:t xml:space="preserve">ОЦЕНОЧНЫЕ МАТЕРИАЛЫ </w:t>
      </w:r>
    </w:p>
    <w:p w:rsidR="00645832" w:rsidRPr="00645832" w:rsidRDefault="00645832" w:rsidP="00645832">
      <w:pPr>
        <w:widowControl/>
        <w:autoSpaceDE/>
        <w:autoSpaceDN/>
        <w:jc w:val="center"/>
        <w:rPr>
          <w:b/>
          <w:sz w:val="24"/>
          <w:szCs w:val="24"/>
        </w:rPr>
      </w:pPr>
      <w:r w:rsidRPr="00645832">
        <w:rPr>
          <w:b/>
          <w:sz w:val="24"/>
          <w:szCs w:val="24"/>
        </w:rPr>
        <w:t xml:space="preserve">по дополнительной общеобразовательной общеразвивающей программе </w:t>
      </w:r>
    </w:p>
    <w:p w:rsidR="00645832" w:rsidRPr="00645832" w:rsidRDefault="00645832" w:rsidP="00645832">
      <w:pPr>
        <w:widowControl/>
        <w:autoSpaceDE/>
        <w:autoSpaceDN/>
        <w:jc w:val="center"/>
        <w:rPr>
          <w:sz w:val="24"/>
          <w:szCs w:val="24"/>
        </w:rPr>
      </w:pPr>
      <w:r w:rsidRPr="00645832">
        <w:rPr>
          <w:b/>
          <w:sz w:val="24"/>
          <w:szCs w:val="24"/>
        </w:rPr>
        <w:t>«Калейдоскоп» (10-13лет)(3 год обучения)</w:t>
      </w:r>
    </w:p>
    <w:p w:rsidR="00645832" w:rsidRPr="00645832" w:rsidRDefault="00645832" w:rsidP="00645832">
      <w:pPr>
        <w:widowControl/>
        <w:autoSpaceDE/>
        <w:autoSpaceDN/>
        <w:ind w:firstLine="540"/>
        <w:jc w:val="both"/>
        <w:rPr>
          <w:sz w:val="24"/>
          <w:szCs w:val="24"/>
        </w:rPr>
      </w:pPr>
      <w:r w:rsidRPr="00645832">
        <w:rPr>
          <w:sz w:val="24"/>
          <w:szCs w:val="24"/>
        </w:rPr>
        <w:t xml:space="preserve">Система оценки образовательных результатов по дополнительной общеобразовательной общеразвивающей программе «Калейдоскоп» (10-13лет) включает в себя диагностическую карту результатов обучения и </w:t>
      </w:r>
      <w:proofErr w:type="gramStart"/>
      <w:r w:rsidRPr="00645832">
        <w:rPr>
          <w:sz w:val="24"/>
          <w:szCs w:val="24"/>
        </w:rPr>
        <w:t>развития</w:t>
      </w:r>
      <w:proofErr w:type="gramEnd"/>
      <w:r w:rsidRPr="00645832">
        <w:rPr>
          <w:sz w:val="24"/>
          <w:szCs w:val="24"/>
        </w:rPr>
        <w:t xml:space="preserve"> обучающихся по дополнительной общеобразовательной общеразвивающей программе «Палитра», критерии и показатели результативности обучения и развития обучающихся.</w:t>
      </w:r>
    </w:p>
    <w:p w:rsidR="00645832" w:rsidRPr="00645832" w:rsidRDefault="00645832" w:rsidP="00645832">
      <w:pPr>
        <w:widowControl/>
        <w:autoSpaceDE/>
        <w:autoSpaceDN/>
        <w:ind w:firstLine="540"/>
        <w:jc w:val="both"/>
        <w:rPr>
          <w:sz w:val="24"/>
          <w:szCs w:val="24"/>
        </w:rPr>
      </w:pPr>
      <w:r w:rsidRPr="00645832">
        <w:rPr>
          <w:sz w:val="24"/>
          <w:szCs w:val="24"/>
        </w:rPr>
        <w:t>Оценка производится по 3-х бальной шкале.</w:t>
      </w:r>
    </w:p>
    <w:p w:rsidR="00645832" w:rsidRPr="00645832" w:rsidRDefault="00645832" w:rsidP="00645832">
      <w:pPr>
        <w:widowControl/>
        <w:autoSpaceDE/>
        <w:autoSpaceDN/>
        <w:ind w:firstLine="540"/>
        <w:jc w:val="both"/>
        <w:rPr>
          <w:sz w:val="24"/>
          <w:szCs w:val="24"/>
        </w:rPr>
      </w:pPr>
      <w:r w:rsidRPr="00645832">
        <w:rPr>
          <w:sz w:val="24"/>
          <w:szCs w:val="24"/>
        </w:rPr>
        <w:t>Метод диагностики – итоговый просмотр.</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Уровень освоения программы: высокий уровень: 2,43 – 3 балла (81 – 100%) – освоил программу полностью; </w:t>
      </w:r>
    </w:p>
    <w:p w:rsidR="00645832" w:rsidRPr="00645832" w:rsidRDefault="00645832" w:rsidP="00645832">
      <w:pPr>
        <w:widowControl/>
        <w:adjustRightInd w:val="0"/>
        <w:ind w:firstLine="540"/>
        <w:jc w:val="both"/>
        <w:rPr>
          <w:rFonts w:eastAsia="Times-Roman"/>
          <w:sz w:val="24"/>
          <w:szCs w:val="24"/>
        </w:rPr>
      </w:pPr>
      <w:r w:rsidRPr="00645832">
        <w:rPr>
          <w:rFonts w:eastAsia="Times-Roman"/>
          <w:sz w:val="24"/>
          <w:szCs w:val="24"/>
        </w:rPr>
        <w:t xml:space="preserve">                                                        средний уровень: 1,5 – 2,4 балла (50 – 80%) - освоил программу в необходимой степени; </w:t>
      </w:r>
    </w:p>
    <w:p w:rsidR="00645832" w:rsidRPr="00645832" w:rsidRDefault="00645832" w:rsidP="00645832">
      <w:pPr>
        <w:widowControl/>
        <w:adjustRightInd w:val="0"/>
        <w:ind w:firstLine="540"/>
        <w:jc w:val="both"/>
        <w:rPr>
          <w:sz w:val="24"/>
          <w:szCs w:val="24"/>
        </w:rPr>
      </w:pPr>
      <w:r w:rsidRPr="00645832">
        <w:rPr>
          <w:rFonts w:eastAsia="Times-Roman"/>
          <w:sz w:val="24"/>
          <w:szCs w:val="24"/>
        </w:rPr>
        <w:t xml:space="preserve">                                                        низкий уровень:  0 – 1,5 балла, (0 – 49%) – не освоил программу.</w:t>
      </w: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 xml:space="preserve">Критерии и показатели результативности обучения и </w:t>
      </w:r>
      <w:proofErr w:type="gramStart"/>
      <w:r w:rsidRPr="00645832">
        <w:rPr>
          <w:b/>
          <w:sz w:val="24"/>
          <w:szCs w:val="24"/>
        </w:rPr>
        <w:t>развития</w:t>
      </w:r>
      <w:proofErr w:type="gramEnd"/>
      <w:r w:rsidRPr="00645832">
        <w:rPr>
          <w:b/>
          <w:sz w:val="24"/>
          <w:szCs w:val="24"/>
        </w:rPr>
        <w:t xml:space="preserve"> обучающихся к диагностической карте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2092"/>
        <w:gridCol w:w="5013"/>
        <w:gridCol w:w="1959"/>
        <w:gridCol w:w="2148"/>
      </w:tblGrid>
      <w:tr w:rsidR="00645832" w:rsidRPr="00645832" w:rsidTr="00054891">
        <w:tc>
          <w:tcPr>
            <w:tcW w:w="26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lastRenderedPageBreak/>
              <w:t>ПОКАЗАТЕЛИ</w:t>
            </w:r>
          </w:p>
        </w:tc>
        <w:tc>
          <w:tcPr>
            <w:tcW w:w="201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lastRenderedPageBreak/>
              <w:t>КРИТЕРИИ</w:t>
            </w: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b/>
                <w:sz w:val="24"/>
                <w:szCs w:val="24"/>
              </w:rPr>
              <w:t xml:space="preserve">СТЕПЕНЬ ВЫРАЖЕННОСТИ </w:t>
            </w:r>
            <w:r w:rsidRPr="00645832">
              <w:rPr>
                <w:b/>
                <w:sz w:val="24"/>
                <w:szCs w:val="24"/>
              </w:rPr>
              <w:lastRenderedPageBreak/>
              <w:t>ОЦЕНИВАЕМОГО КАЧЕСТВА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lastRenderedPageBreak/>
              <w:t>КОЛИЧЕСТВО БАЛЛОВ</w:t>
            </w:r>
          </w:p>
        </w:tc>
        <w:tc>
          <w:tcPr>
            <w:tcW w:w="2147"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МЕТОД ДИАГНОСТИКИ</w:t>
            </w:r>
          </w:p>
        </w:tc>
      </w:tr>
      <w:tr w:rsidR="00645832" w:rsidRPr="00645832" w:rsidTr="00054891">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lastRenderedPageBreak/>
              <w:t xml:space="preserve">ПРЕДМЕТНЫЕ </w:t>
            </w:r>
          </w:p>
        </w:tc>
      </w:tr>
      <w:tr w:rsidR="00645832" w:rsidRPr="00645832" w:rsidTr="00054891">
        <w:trPr>
          <w:trHeight w:val="451"/>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rPr>
                <w:rFonts w:eastAsia="Calibri"/>
                <w:sz w:val="24"/>
                <w:szCs w:val="24"/>
              </w:rPr>
            </w:pPr>
            <w:r w:rsidRPr="00645832">
              <w:rPr>
                <w:rFonts w:eastAsia="Calibri"/>
                <w:sz w:val="24"/>
                <w:szCs w:val="24"/>
              </w:rPr>
              <w:t>Знать понятие перспектива, правила</w:t>
            </w:r>
          </w:p>
          <w:p w:rsidR="00645832" w:rsidRPr="00645832" w:rsidRDefault="00645832" w:rsidP="00645832">
            <w:pPr>
              <w:widowControl/>
              <w:adjustRightInd w:val="0"/>
              <w:rPr>
                <w:rFonts w:eastAsia="Calibri"/>
                <w:sz w:val="24"/>
                <w:szCs w:val="24"/>
              </w:rPr>
            </w:pPr>
            <w:r w:rsidRPr="00645832">
              <w:rPr>
                <w:rFonts w:eastAsia="Calibri"/>
                <w:sz w:val="24"/>
                <w:szCs w:val="24"/>
              </w:rPr>
              <w:t xml:space="preserve"> ее построения,</w:t>
            </w:r>
          </w:p>
          <w:p w:rsidR="00645832" w:rsidRPr="00645832" w:rsidRDefault="00645832" w:rsidP="00645832">
            <w:pPr>
              <w:widowControl/>
              <w:adjustRightInd w:val="0"/>
              <w:rPr>
                <w:rFonts w:eastAsia="Calibri"/>
                <w:sz w:val="24"/>
                <w:szCs w:val="24"/>
              </w:rPr>
            </w:pPr>
            <w:r w:rsidRPr="00645832">
              <w:rPr>
                <w:rFonts w:eastAsia="Calibri"/>
                <w:sz w:val="24"/>
                <w:szCs w:val="24"/>
              </w:rPr>
              <w:t xml:space="preserve"> изображать различные предметы</w:t>
            </w:r>
          </w:p>
          <w:p w:rsidR="00645832" w:rsidRPr="00645832" w:rsidRDefault="00645832" w:rsidP="00645832">
            <w:pPr>
              <w:widowControl/>
              <w:adjustRightInd w:val="0"/>
              <w:rPr>
                <w:rFonts w:eastAsia="Calibri"/>
                <w:sz w:val="24"/>
                <w:szCs w:val="24"/>
              </w:rPr>
            </w:pPr>
            <w:r w:rsidRPr="00645832">
              <w:rPr>
                <w:rFonts w:eastAsia="Calibri"/>
                <w:sz w:val="24"/>
                <w:szCs w:val="24"/>
              </w:rPr>
              <w:t xml:space="preserve"> опираясь на законы перспективы, </w:t>
            </w:r>
          </w:p>
          <w:p w:rsidR="00645832" w:rsidRPr="00645832" w:rsidRDefault="00645832" w:rsidP="00645832">
            <w:pPr>
              <w:widowControl/>
              <w:adjustRightInd w:val="0"/>
              <w:rPr>
                <w:rFonts w:eastAsia="Calibri"/>
                <w:b/>
                <w:sz w:val="24"/>
                <w:szCs w:val="24"/>
              </w:rPr>
            </w:pPr>
            <w:r w:rsidRPr="00645832">
              <w:rPr>
                <w:rFonts w:eastAsia="Calibri"/>
                <w:sz w:val="24"/>
                <w:szCs w:val="24"/>
              </w:rPr>
              <w:t>строить интерьеры с одной точкой схода;</w:t>
            </w:r>
          </w:p>
        </w:tc>
        <w:tc>
          <w:tcPr>
            <w:tcW w:w="201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 xml:space="preserve">Соответствие теоретических знаний, </w:t>
            </w:r>
            <w:proofErr w:type="gramStart"/>
            <w:r w:rsidRPr="00645832">
              <w:rPr>
                <w:sz w:val="24"/>
                <w:szCs w:val="24"/>
              </w:rPr>
              <w:t>практический</w:t>
            </w:r>
            <w:proofErr w:type="gramEnd"/>
            <w:r w:rsidRPr="00645832">
              <w:rPr>
                <w:sz w:val="24"/>
                <w:szCs w:val="24"/>
              </w:rPr>
              <w:t xml:space="preserve"> умений и навыков программным требованиям</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Различает крупный и дальний план, безошибочно определяет ближние и дальние предметы по отношению к зрителю; знает правила построения предметов с учётом перспективы</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итоговый просмотр.</w:t>
            </w:r>
          </w:p>
        </w:tc>
      </w:tr>
      <w:tr w:rsidR="00645832" w:rsidRPr="00645832" w:rsidTr="00054891">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В </w:t>
            </w:r>
            <w:proofErr w:type="gramStart"/>
            <w:r w:rsidRPr="00645832">
              <w:rPr>
                <w:rFonts w:eastAsia="Calibri"/>
                <w:sz w:val="24"/>
                <w:szCs w:val="24"/>
              </w:rPr>
              <w:t>основном</w:t>
            </w:r>
            <w:proofErr w:type="gramEnd"/>
            <w:r w:rsidRPr="00645832">
              <w:rPr>
                <w:rFonts w:eastAsia="Calibri"/>
                <w:sz w:val="24"/>
                <w:szCs w:val="24"/>
              </w:rPr>
              <w:t xml:space="preserve"> верно различает крупный и дальний план. С  помощью педагога определяет ближние и дальние предметы по отношению к зрителю; не всегда верно выполняет построение предметов с учётом перспективы</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r>
      <w:tr w:rsidR="00645832" w:rsidRPr="00645832" w:rsidTr="00054891">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различает крупный и дальний план, не умеет  определять ближние и дальние предметы по отношению к зрителю; в хаотичном порядке выполняет построение предметов.   </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r>
      <w:tr w:rsidR="00645832" w:rsidRPr="00645832" w:rsidTr="00054891">
        <w:trPr>
          <w:trHeight w:val="309"/>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rPr>
                <w:sz w:val="24"/>
                <w:szCs w:val="24"/>
              </w:rPr>
            </w:pPr>
            <w:r w:rsidRPr="00645832">
              <w:rPr>
                <w:sz w:val="24"/>
                <w:szCs w:val="24"/>
              </w:rPr>
              <w:t>Приемы рисования мягкими материалами</w:t>
            </w:r>
          </w:p>
          <w:p w:rsidR="00645832" w:rsidRPr="00645832" w:rsidRDefault="00645832" w:rsidP="00645832">
            <w:pPr>
              <w:widowControl/>
              <w:autoSpaceDE/>
              <w:autoSpaceDN/>
              <w:spacing w:after="200" w:line="276" w:lineRule="auto"/>
              <w:rPr>
                <w:b/>
                <w:sz w:val="24"/>
                <w:szCs w:val="24"/>
              </w:rPr>
            </w:pPr>
            <w:r w:rsidRPr="00645832">
              <w:rPr>
                <w:sz w:val="24"/>
                <w:szCs w:val="24"/>
              </w:rPr>
              <w:t xml:space="preserve"> применять различные графические материалы.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t>Знает свойства каждого пройденного материала и 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Знает свойства не каждого пройденного материала и не всегда 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Испытывает трудности в определении свойства каждого пройденного материала и неверно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72"/>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 xml:space="preserve">Приемы работы с </w:t>
            </w:r>
            <w:proofErr w:type="gramStart"/>
            <w:r w:rsidRPr="00645832">
              <w:rPr>
                <w:rFonts w:eastAsia="Calibri"/>
                <w:sz w:val="24"/>
                <w:szCs w:val="24"/>
              </w:rPr>
              <w:t>цветовым</w:t>
            </w:r>
            <w:proofErr w:type="gramEnd"/>
          </w:p>
          <w:p w:rsidR="00645832" w:rsidRPr="00645832" w:rsidRDefault="00645832" w:rsidP="00645832">
            <w:pPr>
              <w:widowControl/>
              <w:adjustRightInd w:val="0"/>
              <w:rPr>
                <w:rFonts w:eastAsia="Calibri"/>
                <w:sz w:val="24"/>
                <w:szCs w:val="24"/>
              </w:rPr>
            </w:pPr>
            <w:r w:rsidRPr="00645832">
              <w:rPr>
                <w:rFonts w:eastAsia="Calibri"/>
                <w:sz w:val="24"/>
                <w:szCs w:val="24"/>
              </w:rPr>
              <w:lastRenderedPageBreak/>
              <w:t xml:space="preserve"> кругом, передавать </w:t>
            </w:r>
            <w:proofErr w:type="gramStart"/>
            <w:r w:rsidRPr="00645832">
              <w:rPr>
                <w:rFonts w:eastAsia="Calibri"/>
                <w:sz w:val="24"/>
                <w:szCs w:val="24"/>
              </w:rPr>
              <w:t>цветовые</w:t>
            </w:r>
            <w:proofErr w:type="gramEnd"/>
          </w:p>
          <w:p w:rsidR="00645832" w:rsidRPr="00645832" w:rsidRDefault="00645832" w:rsidP="00645832">
            <w:pPr>
              <w:widowControl/>
              <w:adjustRightInd w:val="0"/>
              <w:rPr>
                <w:rFonts w:eastAsia="Calibri"/>
                <w:sz w:val="24"/>
                <w:szCs w:val="24"/>
              </w:rPr>
            </w:pPr>
            <w:r w:rsidRPr="00645832">
              <w:rPr>
                <w:rFonts w:eastAsia="Calibri"/>
                <w:sz w:val="24"/>
                <w:szCs w:val="24"/>
              </w:rPr>
              <w:t xml:space="preserve"> отношения</w:t>
            </w:r>
          </w:p>
        </w:tc>
        <w:tc>
          <w:tcPr>
            <w:tcW w:w="2012" w:type="dxa"/>
            <w:vMerge w:val="restart"/>
            <w:tcBorders>
              <w:top w:val="single" w:sz="4" w:space="0" w:color="auto"/>
              <w:left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rPr>
                <w:b/>
                <w:sz w:val="24"/>
                <w:szCs w:val="24"/>
              </w:rPr>
            </w:pPr>
            <w:r w:rsidRPr="00645832">
              <w:rPr>
                <w:sz w:val="24"/>
                <w:szCs w:val="24"/>
              </w:rPr>
              <w:t xml:space="preserve">Соответствие теоретических знаний, </w:t>
            </w:r>
            <w:proofErr w:type="gramStart"/>
            <w:r w:rsidRPr="00645832">
              <w:rPr>
                <w:sz w:val="24"/>
                <w:szCs w:val="24"/>
              </w:rPr>
              <w:t>практический</w:t>
            </w:r>
            <w:proofErr w:type="gramEnd"/>
            <w:r w:rsidRPr="00645832">
              <w:rPr>
                <w:sz w:val="24"/>
                <w:szCs w:val="24"/>
              </w:rPr>
              <w:t xml:space="preserve"> умений и навыков программным требованиям</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lastRenderedPageBreak/>
              <w:t xml:space="preserve">Знает правила цветового круга, умеет </w:t>
            </w:r>
            <w:r w:rsidRPr="00645832">
              <w:rPr>
                <w:sz w:val="24"/>
                <w:szCs w:val="24"/>
              </w:rPr>
              <w:lastRenderedPageBreak/>
              <w:t>применять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lastRenderedPageBreak/>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lastRenderedPageBreak/>
              <w:t>итоговый просмотр.</w:t>
            </w:r>
          </w:p>
        </w:tc>
      </w:tr>
      <w:tr w:rsidR="00645832" w:rsidRPr="00645832" w:rsidTr="0005489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Знает не все правила цветового круга, с ошибками применяет их на практике</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sz w:val="24"/>
                <w:szCs w:val="24"/>
              </w:rPr>
            </w:pPr>
            <w:r w:rsidRPr="00645832">
              <w:rPr>
                <w:sz w:val="24"/>
                <w:szCs w:val="24"/>
              </w:rPr>
              <w:t>Не знает правила цветового круга</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466"/>
        </w:trPr>
        <w:tc>
          <w:tcPr>
            <w:tcW w:w="2675" w:type="dxa"/>
            <w:vMerge w:val="restart"/>
            <w:tcBorders>
              <w:top w:val="single" w:sz="4" w:space="0" w:color="auto"/>
              <w:left w:val="single" w:sz="4" w:space="0" w:color="auto"/>
              <w:right w:val="single" w:sz="4" w:space="0" w:color="auto"/>
            </w:tcBorders>
          </w:tcPr>
          <w:p w:rsidR="00645832" w:rsidRPr="00645832" w:rsidRDefault="00645832" w:rsidP="00645832">
            <w:pPr>
              <w:widowControl/>
              <w:adjustRightInd w:val="0"/>
              <w:spacing w:after="200" w:line="276" w:lineRule="auto"/>
              <w:jc w:val="both"/>
              <w:rPr>
                <w:sz w:val="24"/>
                <w:szCs w:val="24"/>
              </w:rPr>
            </w:pPr>
            <w:r w:rsidRPr="00645832">
              <w:rPr>
                <w:sz w:val="24"/>
                <w:szCs w:val="24"/>
              </w:rPr>
              <w:t>Правила изображения</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 предметов быта, этапы работы</w:t>
            </w:r>
          </w:p>
          <w:p w:rsidR="00645832" w:rsidRPr="00645832" w:rsidRDefault="00645832" w:rsidP="00645832">
            <w:pPr>
              <w:widowControl/>
              <w:adjustRightInd w:val="0"/>
              <w:rPr>
                <w:rFonts w:eastAsia="Calibri"/>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В правильном порядке создаёт построение предметов; отлично ориентируется в произведении</w:t>
            </w:r>
          </w:p>
        </w:tc>
        <w:tc>
          <w:tcPr>
            <w:tcW w:w="1669" w:type="dxa"/>
            <w:tcBorders>
              <w:top w:val="single" w:sz="4" w:space="0" w:color="auto"/>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right w:val="single" w:sz="4" w:space="0" w:color="auto"/>
            </w:tcBorders>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75"/>
        </w:trPr>
        <w:tc>
          <w:tcPr>
            <w:tcW w:w="2675" w:type="dxa"/>
            <w:vMerge/>
            <w:tcBorders>
              <w:left w:val="single" w:sz="4" w:space="0" w:color="auto"/>
              <w:right w:val="single" w:sz="4" w:space="0" w:color="auto"/>
            </w:tcBorders>
          </w:tcPr>
          <w:p w:rsidR="00645832" w:rsidRPr="00645832" w:rsidRDefault="00645832" w:rsidP="00645832">
            <w:pPr>
              <w:widowControl/>
              <w:adjustRightInd w:val="0"/>
              <w:rPr>
                <w:rFonts w:eastAsia="Calibri"/>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 xml:space="preserve">Не всегда в правильном порядке создаёт построение предметов; с неуверенностью ориентируется в произведении.  </w:t>
            </w:r>
          </w:p>
        </w:tc>
        <w:tc>
          <w:tcPr>
            <w:tcW w:w="1669" w:type="dxa"/>
            <w:tcBorders>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2147" w:type="dxa"/>
            <w:vMerge/>
            <w:tcBorders>
              <w:left w:val="single" w:sz="4" w:space="0" w:color="auto"/>
              <w:right w:val="single" w:sz="4" w:space="0" w:color="auto"/>
            </w:tcBorders>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72"/>
        </w:trPr>
        <w:tc>
          <w:tcPr>
            <w:tcW w:w="2675" w:type="dxa"/>
            <w:vMerge/>
            <w:tcBorders>
              <w:left w:val="single" w:sz="4" w:space="0" w:color="auto"/>
              <w:bottom w:val="single" w:sz="4" w:space="0" w:color="auto"/>
              <w:right w:val="single" w:sz="4" w:space="0" w:color="auto"/>
            </w:tcBorders>
          </w:tcPr>
          <w:p w:rsidR="00645832" w:rsidRPr="00645832" w:rsidRDefault="00645832" w:rsidP="00645832">
            <w:pPr>
              <w:widowControl/>
              <w:adjustRightInd w:val="0"/>
              <w:rPr>
                <w:rFonts w:eastAsia="Calibri"/>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both"/>
              <w:rPr>
                <w:b/>
                <w:sz w:val="24"/>
                <w:szCs w:val="24"/>
              </w:rPr>
            </w:pPr>
            <w:r w:rsidRPr="00645832">
              <w:rPr>
                <w:sz w:val="24"/>
                <w:szCs w:val="24"/>
              </w:rPr>
              <w:t>Ориентация в произведении только с помощью педагога</w:t>
            </w:r>
          </w:p>
        </w:tc>
        <w:tc>
          <w:tcPr>
            <w:tcW w:w="1669" w:type="dxa"/>
            <w:tcBorders>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2147" w:type="dxa"/>
            <w:vMerge/>
            <w:tcBorders>
              <w:left w:val="single" w:sz="4" w:space="0" w:color="auto"/>
              <w:right w:val="single" w:sz="4" w:space="0" w:color="auto"/>
            </w:tcBorders>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75"/>
        </w:trPr>
        <w:tc>
          <w:tcPr>
            <w:tcW w:w="0" w:type="auto"/>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djustRightInd w:val="0"/>
              <w:spacing w:after="200" w:line="276" w:lineRule="auto"/>
              <w:jc w:val="both"/>
              <w:rPr>
                <w:sz w:val="24"/>
                <w:szCs w:val="24"/>
              </w:rPr>
            </w:pP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Принципы построения </w:t>
            </w:r>
          </w:p>
          <w:p w:rsidR="00645832" w:rsidRPr="00645832" w:rsidRDefault="00645832" w:rsidP="00645832">
            <w:pPr>
              <w:widowControl/>
              <w:adjustRightInd w:val="0"/>
              <w:spacing w:after="200" w:line="276" w:lineRule="auto"/>
              <w:jc w:val="both"/>
              <w:rPr>
                <w:sz w:val="24"/>
                <w:szCs w:val="24"/>
              </w:rPr>
            </w:pPr>
            <w:r w:rsidRPr="00645832">
              <w:rPr>
                <w:sz w:val="24"/>
                <w:szCs w:val="24"/>
              </w:rPr>
              <w:t>композиции в натюрморте</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 </w:t>
            </w:r>
            <w:proofErr w:type="gramStart"/>
            <w:r w:rsidRPr="00645832">
              <w:rPr>
                <w:sz w:val="24"/>
                <w:szCs w:val="24"/>
              </w:rPr>
              <w:t>портрете</w:t>
            </w:r>
            <w:proofErr w:type="gramEnd"/>
            <w:r w:rsidRPr="00645832">
              <w:rPr>
                <w:sz w:val="24"/>
                <w:szCs w:val="24"/>
              </w:rPr>
              <w:t>, декоративной композиции;</w:t>
            </w:r>
          </w:p>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Умеет использовать законы и приемы построения композиции</w:t>
            </w:r>
            <w:proofErr w:type="gramStart"/>
            <w:r w:rsidRPr="00645832">
              <w:rPr>
                <w:rFonts w:eastAsia="Calibri"/>
                <w:sz w:val="24"/>
                <w:szCs w:val="24"/>
              </w:rPr>
              <w:t xml:space="preserve"> .</w:t>
            </w:r>
            <w:proofErr w:type="gramEnd"/>
            <w:r w:rsidRPr="00645832">
              <w:rPr>
                <w:rFonts w:eastAsia="Calibri"/>
                <w:sz w:val="24"/>
                <w:szCs w:val="24"/>
              </w:rPr>
              <w:t>знает основные принципы организации композиции -равновесие ,соотношение форм ,композиционный центр.</w:t>
            </w:r>
          </w:p>
        </w:tc>
        <w:tc>
          <w:tcPr>
            <w:tcW w:w="1669" w:type="dxa"/>
            <w:tcBorders>
              <w:top w:val="single" w:sz="4" w:space="0" w:color="auto"/>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0" w:type="auto"/>
            <w:vMerge w:val="restart"/>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58"/>
        </w:trPr>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Плохо знает принципы построения</w:t>
            </w:r>
            <w:proofErr w:type="gramStart"/>
            <w:r w:rsidRPr="00645832">
              <w:rPr>
                <w:rFonts w:eastAsia="Calibri"/>
                <w:sz w:val="24"/>
                <w:szCs w:val="24"/>
              </w:rPr>
              <w:t xml:space="preserve"> .</w:t>
            </w:r>
            <w:proofErr w:type="gramEnd"/>
            <w:r w:rsidRPr="00645832">
              <w:rPr>
                <w:rFonts w:eastAsia="Calibri"/>
                <w:sz w:val="24"/>
                <w:szCs w:val="24"/>
              </w:rPr>
              <w:t>С помощью педагога делает построение в натюрморте и портрете.</w:t>
            </w:r>
          </w:p>
        </w:tc>
        <w:tc>
          <w:tcPr>
            <w:tcW w:w="1669" w:type="dxa"/>
            <w:tcBorders>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06"/>
        </w:trPr>
        <w:tc>
          <w:tcPr>
            <w:tcW w:w="0" w:type="auto"/>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знает принципов построения композиции.</w:t>
            </w:r>
          </w:p>
        </w:tc>
        <w:tc>
          <w:tcPr>
            <w:tcW w:w="1669" w:type="dxa"/>
            <w:tcBorders>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36"/>
        </w:trPr>
        <w:tc>
          <w:tcPr>
            <w:tcW w:w="0" w:type="auto"/>
            <w:vMerge w:val="restart"/>
            <w:tcBorders>
              <w:top w:val="single" w:sz="4" w:space="0" w:color="auto"/>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r w:rsidRPr="00645832">
              <w:rPr>
                <w:sz w:val="24"/>
                <w:szCs w:val="24"/>
              </w:rPr>
              <w:t xml:space="preserve">Знать порядок выполнения </w:t>
            </w:r>
          </w:p>
          <w:p w:rsidR="00645832" w:rsidRPr="00645832" w:rsidRDefault="00645832" w:rsidP="00645832">
            <w:pPr>
              <w:widowControl/>
              <w:autoSpaceDE/>
              <w:autoSpaceDN/>
              <w:spacing w:after="200" w:line="276" w:lineRule="auto"/>
              <w:rPr>
                <w:sz w:val="24"/>
                <w:szCs w:val="24"/>
              </w:rPr>
            </w:pPr>
            <w:r w:rsidRPr="00645832">
              <w:rPr>
                <w:sz w:val="24"/>
                <w:szCs w:val="24"/>
              </w:rPr>
              <w:t>натурных зарисовок фигур</w:t>
            </w:r>
          </w:p>
          <w:p w:rsidR="00645832" w:rsidRPr="00645832" w:rsidRDefault="00645832" w:rsidP="00645832">
            <w:pPr>
              <w:widowControl/>
              <w:autoSpaceDE/>
              <w:autoSpaceDN/>
              <w:spacing w:after="200" w:line="276" w:lineRule="auto"/>
              <w:rPr>
                <w:sz w:val="24"/>
                <w:szCs w:val="24"/>
              </w:rPr>
            </w:pPr>
            <w:r w:rsidRPr="00645832">
              <w:rPr>
                <w:sz w:val="24"/>
                <w:szCs w:val="24"/>
              </w:rPr>
              <w:lastRenderedPageBreak/>
              <w:t xml:space="preserve"> человека, выполнять </w:t>
            </w:r>
            <w:proofErr w:type="gramStart"/>
            <w:r w:rsidRPr="00645832">
              <w:rPr>
                <w:sz w:val="24"/>
                <w:szCs w:val="24"/>
              </w:rPr>
              <w:t>быстрые</w:t>
            </w:r>
            <w:proofErr w:type="gramEnd"/>
          </w:p>
          <w:p w:rsidR="00645832" w:rsidRPr="00645832" w:rsidRDefault="00645832" w:rsidP="00645832">
            <w:pPr>
              <w:widowControl/>
              <w:autoSpaceDE/>
              <w:autoSpaceDN/>
              <w:spacing w:after="200" w:line="276" w:lineRule="auto"/>
              <w:rPr>
                <w:sz w:val="24"/>
                <w:szCs w:val="24"/>
              </w:rPr>
            </w:pPr>
            <w:r w:rsidRPr="00645832">
              <w:rPr>
                <w:sz w:val="24"/>
                <w:szCs w:val="24"/>
              </w:rPr>
              <w:t>и длительные рисунки фигуры и</w:t>
            </w:r>
          </w:p>
          <w:p w:rsidR="00645832" w:rsidRPr="00645832" w:rsidRDefault="00645832" w:rsidP="00645832">
            <w:pPr>
              <w:widowControl/>
              <w:autoSpaceDE/>
              <w:autoSpaceDN/>
              <w:spacing w:after="200" w:line="276" w:lineRule="auto"/>
              <w:rPr>
                <w:sz w:val="24"/>
                <w:szCs w:val="24"/>
              </w:rPr>
            </w:pPr>
            <w:r w:rsidRPr="00645832">
              <w:rPr>
                <w:sz w:val="24"/>
                <w:szCs w:val="24"/>
              </w:rPr>
              <w:t xml:space="preserve"> лица человека, передавать </w:t>
            </w:r>
          </w:p>
          <w:p w:rsidR="00645832" w:rsidRPr="00645832" w:rsidRDefault="00645832" w:rsidP="00645832">
            <w:pPr>
              <w:widowControl/>
              <w:autoSpaceDE/>
              <w:autoSpaceDN/>
              <w:spacing w:after="200" w:line="276" w:lineRule="auto"/>
              <w:rPr>
                <w:sz w:val="24"/>
                <w:szCs w:val="24"/>
              </w:rPr>
            </w:pPr>
            <w:r w:rsidRPr="00645832">
              <w:rPr>
                <w:sz w:val="24"/>
                <w:szCs w:val="24"/>
              </w:rPr>
              <w:t>эмоциональное состояние</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Умеет использовать теоретические знания в построении фигуры человека, делает быстрые наброски и длительные</w:t>
            </w:r>
            <w:proofErr w:type="gramStart"/>
            <w:r w:rsidRPr="00645832">
              <w:rPr>
                <w:rFonts w:eastAsia="Calibri"/>
                <w:sz w:val="24"/>
                <w:szCs w:val="24"/>
              </w:rPr>
              <w:t xml:space="preserve"> ,</w:t>
            </w:r>
            <w:proofErr w:type="gramEnd"/>
            <w:r w:rsidRPr="00645832">
              <w:rPr>
                <w:rFonts w:eastAsia="Calibri"/>
                <w:sz w:val="24"/>
                <w:szCs w:val="24"/>
              </w:rPr>
              <w:t xml:space="preserve">замечает анатомические особенности фигуры, умеет передавать эмоциональное состояние </w:t>
            </w:r>
          </w:p>
        </w:tc>
        <w:tc>
          <w:tcPr>
            <w:tcW w:w="1669" w:type="dxa"/>
            <w:tcBorders>
              <w:top w:val="single" w:sz="4" w:space="0" w:color="auto"/>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0" w:type="auto"/>
            <w:vMerge w:val="restart"/>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95"/>
        </w:trPr>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Не достаточно хорошо знает анатомические особенности человека. Выполняет наброски с помощью педагога.</w:t>
            </w:r>
          </w:p>
        </w:tc>
        <w:tc>
          <w:tcPr>
            <w:tcW w:w="1669" w:type="dxa"/>
            <w:tcBorders>
              <w:left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left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66"/>
        </w:trPr>
        <w:tc>
          <w:tcPr>
            <w:tcW w:w="0" w:type="auto"/>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 xml:space="preserve">Испытывает большие трудности в выполнении набросков. </w:t>
            </w:r>
            <w:proofErr w:type="gramStart"/>
            <w:r w:rsidRPr="00645832">
              <w:rPr>
                <w:rFonts w:eastAsia="Calibri"/>
                <w:sz w:val="24"/>
                <w:szCs w:val="24"/>
              </w:rPr>
              <w:t>На знает</w:t>
            </w:r>
            <w:proofErr w:type="gramEnd"/>
            <w:r w:rsidRPr="00645832">
              <w:rPr>
                <w:rFonts w:eastAsia="Calibri"/>
                <w:sz w:val="24"/>
                <w:szCs w:val="24"/>
              </w:rPr>
              <w:t xml:space="preserve"> анатомию человека.</w:t>
            </w:r>
          </w:p>
        </w:tc>
        <w:tc>
          <w:tcPr>
            <w:tcW w:w="1669" w:type="dxa"/>
            <w:tcBorders>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03"/>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b/>
                <w:sz w:val="24"/>
                <w:szCs w:val="24"/>
              </w:rPr>
              <w:t xml:space="preserve">МЕТАПРЕДМЕТНЫЕ </w:t>
            </w:r>
          </w:p>
        </w:tc>
      </w:tr>
      <w:tr w:rsidR="00645832" w:rsidRPr="00645832" w:rsidTr="00054891">
        <w:trPr>
          <w:trHeight w:val="508"/>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jc w:val="both"/>
              <w:rPr>
                <w:sz w:val="24"/>
                <w:szCs w:val="24"/>
              </w:rPr>
            </w:pPr>
            <w:r w:rsidRPr="00645832">
              <w:rPr>
                <w:sz w:val="24"/>
                <w:szCs w:val="24"/>
              </w:rPr>
              <w:t>Сформирована потребность</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 предлагать помощь </w:t>
            </w:r>
          </w:p>
          <w:p w:rsidR="00645832" w:rsidRPr="00645832" w:rsidRDefault="00645832" w:rsidP="00645832">
            <w:pPr>
              <w:widowControl/>
              <w:adjustRightInd w:val="0"/>
              <w:spacing w:after="200" w:line="276" w:lineRule="auto"/>
              <w:jc w:val="both"/>
              <w:rPr>
                <w:sz w:val="24"/>
                <w:szCs w:val="24"/>
              </w:rPr>
            </w:pPr>
            <w:r w:rsidRPr="00645832">
              <w:rPr>
                <w:sz w:val="24"/>
                <w:szCs w:val="24"/>
              </w:rPr>
              <w:t>и сотрудничество</w:t>
            </w:r>
          </w:p>
          <w:p w:rsidR="00645832" w:rsidRPr="00645832" w:rsidRDefault="00645832" w:rsidP="00645832">
            <w:pPr>
              <w:widowControl/>
              <w:adjustRightInd w:val="0"/>
              <w:jc w:val="center"/>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Умеет осуществлять совместный поиск решения творческих задач со сверстниками, умеет работать в группе. </w:t>
            </w:r>
            <w:proofErr w:type="gramStart"/>
            <w:r w:rsidRPr="00645832">
              <w:rPr>
                <w:rFonts w:eastAsia="Calibri"/>
                <w:sz w:val="24"/>
                <w:szCs w:val="24"/>
              </w:rPr>
              <w:t>Доброжелателен</w:t>
            </w:r>
            <w:proofErr w:type="gramEnd"/>
            <w:r w:rsidRPr="00645832">
              <w:rPr>
                <w:rFonts w:eastAsia="Calibri"/>
                <w:sz w:val="24"/>
                <w:szCs w:val="24"/>
              </w:rPr>
              <w:t xml:space="preserve">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rPr>
                <w:sz w:val="24"/>
                <w:szCs w:val="24"/>
              </w:rPr>
            </w:pPr>
            <w:r w:rsidRPr="00645832">
              <w:rPr>
                <w:sz w:val="24"/>
                <w:szCs w:val="24"/>
              </w:rPr>
              <w:t xml:space="preserve">Вступает во взаимодействие с детьми, но не всегда предлагает помощь  и сотрудничество. Не всегда </w:t>
            </w:r>
            <w:proofErr w:type="gramStart"/>
            <w:r w:rsidRPr="00645832">
              <w:rPr>
                <w:sz w:val="24"/>
                <w:szCs w:val="24"/>
              </w:rPr>
              <w:t>доброжелателен</w:t>
            </w:r>
            <w:proofErr w:type="gramEnd"/>
            <w:r w:rsidRPr="00645832">
              <w:rPr>
                <w:sz w:val="24"/>
                <w:szCs w:val="24"/>
              </w:rPr>
              <w:t xml:space="preserve">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rPr>
                <w:sz w:val="24"/>
                <w:szCs w:val="24"/>
              </w:rPr>
            </w:pPr>
            <w:r w:rsidRPr="00645832">
              <w:rPr>
                <w:sz w:val="24"/>
                <w:szCs w:val="24"/>
              </w:rPr>
              <w:t>Не вступает в сотрудничество и не оказывает помощь. Не проявляет доброжелательности  по отношению к сверстникам.</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475"/>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Сформировано умение </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слушать и </w:t>
            </w:r>
          </w:p>
          <w:p w:rsidR="00645832" w:rsidRPr="00645832" w:rsidRDefault="00645832" w:rsidP="00645832">
            <w:pPr>
              <w:widowControl/>
              <w:adjustRightInd w:val="0"/>
              <w:spacing w:after="200" w:line="276" w:lineRule="auto"/>
              <w:jc w:val="both"/>
              <w:rPr>
                <w:sz w:val="24"/>
                <w:szCs w:val="24"/>
              </w:rPr>
            </w:pPr>
            <w:r w:rsidRPr="00645832">
              <w:rPr>
                <w:sz w:val="24"/>
                <w:szCs w:val="24"/>
              </w:rPr>
              <w:t>слышать собеседника</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Умеет слушать собеседника, идет открыто на контакт, уважительно относится к окружающим.</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rPr>
                <w:rFonts w:eastAsia="Calibri"/>
                <w:sz w:val="24"/>
                <w:szCs w:val="24"/>
              </w:rPr>
            </w:pPr>
            <w:r w:rsidRPr="00645832">
              <w:rPr>
                <w:rFonts w:eastAsia="Calibri"/>
                <w:sz w:val="24"/>
                <w:szCs w:val="24"/>
              </w:rPr>
              <w:t>Не всегда слушает собеседника. Умеет адекватно реагировать на вопросы и давать ответы.</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адекватно реагирует  на вопросы собеседника.</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526"/>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spacing w:after="200" w:line="276" w:lineRule="auto"/>
              <w:jc w:val="both"/>
              <w:rPr>
                <w:sz w:val="24"/>
                <w:szCs w:val="24"/>
              </w:rPr>
            </w:pPr>
            <w:r w:rsidRPr="00645832">
              <w:rPr>
                <w:sz w:val="24"/>
                <w:szCs w:val="24"/>
              </w:rPr>
              <w:lastRenderedPageBreak/>
              <w:t xml:space="preserve">Сформировано умение договариваться о распределении функций в командной работе и принятии общего решения. </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rPr>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Умеет работать в группе и находить общее решение для выполнения творческого задания. Прислушивается к мнению других.</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Имеет сложности при распределении учебной работы между  членами группы. Участвует в принятии общего решения.</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участвует в групповых заданиях.</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95"/>
        </w:trPr>
        <w:tc>
          <w:tcPr>
            <w:tcW w:w="14678" w:type="dxa"/>
            <w:gridSpan w:val="5"/>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ЛИЧНОСТНЫЕ</w:t>
            </w:r>
          </w:p>
        </w:tc>
      </w:tr>
      <w:tr w:rsidR="00645832" w:rsidRPr="00645832" w:rsidTr="00054891">
        <w:trPr>
          <w:trHeight w:val="145"/>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spacing w:after="200" w:line="276" w:lineRule="auto"/>
              <w:jc w:val="both"/>
              <w:rPr>
                <w:sz w:val="24"/>
                <w:szCs w:val="24"/>
              </w:rPr>
            </w:pPr>
            <w:r w:rsidRPr="00645832">
              <w:rPr>
                <w:sz w:val="24"/>
                <w:szCs w:val="24"/>
              </w:rPr>
              <w:t>Отвечать за свои поступки, извлекать уроки из ошибок, занимать активную жизненную позицию</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Осознанное участие ребенка в освоении программы</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Не испытывает трудностей в общении с педагогом, адекватно реагирует на его просьбы, требования. Не испытывает проблем в реализации себя в творческой деятельности.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Небольшие, легко устранимые затруднения в общении с педагогом: отказ в выполнении ряда просьб, несогласие с замечаниями, готовность и желание разбираться в случае проблем, избирательное общение.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Остро реагирует на замечания со стороны педагога, игнорирует его просьбы и требования. Обособленная позиция, замкнутость, </w:t>
            </w:r>
            <w:proofErr w:type="gramStart"/>
            <w:r w:rsidRPr="00645832">
              <w:rPr>
                <w:rFonts w:eastAsia="Calibri"/>
                <w:sz w:val="24"/>
                <w:szCs w:val="24"/>
              </w:rPr>
              <w:t>испытывает проблемы</w:t>
            </w:r>
            <w:proofErr w:type="gramEnd"/>
            <w:r w:rsidRPr="00645832">
              <w:rPr>
                <w:rFonts w:eastAsia="Calibri"/>
                <w:sz w:val="24"/>
                <w:szCs w:val="24"/>
              </w:rPr>
              <w:t xml:space="preserve"> в общении  с другими детьми. </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145"/>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jc w:val="both"/>
              <w:rPr>
                <w:sz w:val="24"/>
                <w:szCs w:val="24"/>
              </w:rPr>
            </w:pPr>
            <w:r w:rsidRPr="00645832">
              <w:rPr>
                <w:sz w:val="24"/>
                <w:szCs w:val="24"/>
              </w:rPr>
              <w:t>Любить, радоваться и мечтать</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Осознанное развитие творческих способностей</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proofErr w:type="gramStart"/>
            <w:r w:rsidRPr="00645832">
              <w:rPr>
                <w:rFonts w:eastAsia="Calibri"/>
                <w:sz w:val="24"/>
                <w:szCs w:val="24"/>
              </w:rPr>
              <w:t>Уверен</w:t>
            </w:r>
            <w:proofErr w:type="gramEnd"/>
            <w:r w:rsidRPr="00645832">
              <w:rPr>
                <w:rFonts w:eastAsia="Calibri"/>
                <w:sz w:val="24"/>
                <w:szCs w:val="24"/>
              </w:rPr>
              <w:t xml:space="preserve"> в своих возможностях, творческих способностях. С удовольствием участвует в художественных выставках.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 xml:space="preserve">итоговый </w:t>
            </w:r>
            <w:r w:rsidRPr="00645832">
              <w:rPr>
                <w:sz w:val="24"/>
                <w:szCs w:val="24"/>
              </w:rPr>
              <w:lastRenderedPageBreak/>
              <w:t>просмотр.</w:t>
            </w:r>
          </w:p>
        </w:tc>
      </w:tr>
      <w:tr w:rsidR="00645832" w:rsidRPr="00645832" w:rsidTr="0005489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Слабая уверенность в своих возможностях, творческих способностях. Иногда участвует в художественных выставках.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w:t>
            </w:r>
            <w:proofErr w:type="gramStart"/>
            <w:r w:rsidRPr="00645832">
              <w:rPr>
                <w:rFonts w:eastAsia="Calibri"/>
                <w:sz w:val="24"/>
                <w:szCs w:val="24"/>
              </w:rPr>
              <w:t>уверен</w:t>
            </w:r>
            <w:proofErr w:type="gramEnd"/>
            <w:r w:rsidRPr="00645832">
              <w:rPr>
                <w:rFonts w:eastAsia="Calibri"/>
                <w:sz w:val="24"/>
                <w:szCs w:val="24"/>
              </w:rPr>
              <w:t xml:space="preserve"> в своих возможностях, творческих способностях. Не участвует в художественных выставках.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60"/>
        </w:trPr>
        <w:tc>
          <w:tcPr>
            <w:tcW w:w="2675"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spacing w:after="200" w:line="276" w:lineRule="auto"/>
              <w:jc w:val="both"/>
              <w:rPr>
                <w:sz w:val="24"/>
                <w:szCs w:val="24"/>
              </w:rPr>
            </w:pPr>
            <w:r w:rsidRPr="00645832">
              <w:rPr>
                <w:sz w:val="24"/>
                <w:szCs w:val="24"/>
              </w:rPr>
              <w:lastRenderedPageBreak/>
              <w:t>Потребность и мотивы нравственного поведения</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rPr>
                <w:sz w:val="24"/>
                <w:szCs w:val="24"/>
              </w:rPr>
            </w:pPr>
            <w:r w:rsidRPr="00645832">
              <w:rPr>
                <w:sz w:val="24"/>
                <w:szCs w:val="24"/>
              </w:rPr>
              <w:t>Коммуникативная культура</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Умеет </w:t>
            </w:r>
            <w:proofErr w:type="gramStart"/>
            <w:r w:rsidRPr="00645832">
              <w:rPr>
                <w:rFonts w:eastAsia="Calibri"/>
                <w:sz w:val="24"/>
                <w:szCs w:val="24"/>
              </w:rPr>
              <w:t>избежать</w:t>
            </w:r>
            <w:proofErr w:type="gramEnd"/>
            <w:r w:rsidRPr="00645832">
              <w:rPr>
                <w:rFonts w:eastAsia="Calibri"/>
                <w:sz w:val="24"/>
                <w:szCs w:val="24"/>
              </w:rPr>
              <w:t xml:space="preserve"> конфликтные ситуации, решает конфликты мирно, помогает товарищам.</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Не всегда </w:t>
            </w:r>
            <w:proofErr w:type="gramStart"/>
            <w:r w:rsidRPr="00645832">
              <w:rPr>
                <w:rFonts w:eastAsia="Calibri"/>
                <w:sz w:val="24"/>
                <w:szCs w:val="24"/>
              </w:rPr>
              <w:t>избегает</w:t>
            </w:r>
            <w:proofErr w:type="gramEnd"/>
            <w:r w:rsidRPr="00645832">
              <w:rPr>
                <w:rFonts w:eastAsia="Calibri"/>
                <w:sz w:val="24"/>
                <w:szCs w:val="24"/>
              </w:rPr>
              <w:t xml:space="preserve"> конфликтные ситуации, старается абстрагироваться от коллектива.</w:t>
            </w:r>
          </w:p>
        </w:tc>
        <w:tc>
          <w:tcPr>
            <w:tcW w:w="166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Принимает участие в конфликтных ситуациях, разжигает спор и остро реагирует на трудные ситуации.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359"/>
        </w:trPr>
        <w:tc>
          <w:tcPr>
            <w:tcW w:w="2675"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spacing w:after="200" w:line="276" w:lineRule="auto"/>
              <w:jc w:val="both"/>
              <w:rPr>
                <w:sz w:val="24"/>
                <w:szCs w:val="24"/>
              </w:rPr>
            </w:pPr>
            <w:r w:rsidRPr="00645832">
              <w:rPr>
                <w:sz w:val="24"/>
                <w:szCs w:val="24"/>
              </w:rPr>
              <w:t>Испытывать чувства гордости, патриотизма к своей Родине, чувства уважения к достижениям других народов.</w:t>
            </w:r>
          </w:p>
          <w:p w:rsidR="00645832" w:rsidRPr="00645832" w:rsidRDefault="00645832" w:rsidP="00645832">
            <w:pPr>
              <w:widowControl/>
              <w:adjustRightInd w:val="0"/>
              <w:rPr>
                <w:rFonts w:eastAsia="Calibri"/>
                <w:sz w:val="24"/>
                <w:szCs w:val="24"/>
              </w:rPr>
            </w:pPr>
          </w:p>
        </w:tc>
        <w:tc>
          <w:tcPr>
            <w:tcW w:w="2012"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rPr>
                <w:sz w:val="24"/>
                <w:szCs w:val="24"/>
              </w:rPr>
            </w:pPr>
            <w:r w:rsidRPr="00645832">
              <w:rPr>
                <w:sz w:val="24"/>
                <w:szCs w:val="24"/>
              </w:rPr>
              <w:t xml:space="preserve">Наличие знаний об историческом своеобразии и </w:t>
            </w:r>
            <w:proofErr w:type="gramStart"/>
            <w:r w:rsidRPr="00645832">
              <w:rPr>
                <w:sz w:val="24"/>
                <w:szCs w:val="24"/>
              </w:rPr>
              <w:t>этнической</w:t>
            </w:r>
            <w:proofErr w:type="gramEnd"/>
          </w:p>
          <w:p w:rsidR="00645832" w:rsidRPr="00645832" w:rsidRDefault="00645832" w:rsidP="00645832">
            <w:pPr>
              <w:widowControl/>
              <w:autoSpaceDE/>
              <w:autoSpaceDN/>
              <w:spacing w:after="200" w:line="276" w:lineRule="auto"/>
              <w:jc w:val="center"/>
              <w:rPr>
                <w:sz w:val="24"/>
                <w:szCs w:val="24"/>
              </w:rPr>
            </w:pPr>
            <w:r w:rsidRPr="00645832">
              <w:rPr>
                <w:sz w:val="24"/>
                <w:szCs w:val="24"/>
              </w:rPr>
              <w:t>принадлежности нашей страны</w:t>
            </w: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 xml:space="preserve">Знает об особенностях исторической ценности нашей страны, способен назвать традиции русского народа и главные традиционные </w:t>
            </w:r>
            <w:proofErr w:type="gramStart"/>
            <w:r w:rsidRPr="00645832">
              <w:rPr>
                <w:rFonts w:eastAsia="Calibri"/>
                <w:sz w:val="24"/>
                <w:szCs w:val="24"/>
              </w:rPr>
              <w:t>праздники</w:t>
            </w:r>
            <w:proofErr w:type="gramEnd"/>
            <w:r w:rsidRPr="00645832">
              <w:rPr>
                <w:rFonts w:eastAsia="Calibri"/>
                <w:sz w:val="24"/>
                <w:szCs w:val="24"/>
              </w:rPr>
              <w:t xml:space="preserve"> и их символы.</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3</w:t>
            </w:r>
          </w:p>
        </w:tc>
        <w:tc>
          <w:tcPr>
            <w:tcW w:w="2147" w:type="dxa"/>
            <w:vMerge w:val="restart"/>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jc w:val="center"/>
              <w:rPr>
                <w:sz w:val="24"/>
                <w:szCs w:val="24"/>
              </w:rPr>
            </w:pPr>
          </w:p>
          <w:p w:rsidR="00645832" w:rsidRPr="00645832" w:rsidRDefault="00645832" w:rsidP="00645832">
            <w:pPr>
              <w:widowControl/>
              <w:autoSpaceDE/>
              <w:autoSpaceDN/>
              <w:spacing w:after="200" w:line="276" w:lineRule="auto"/>
              <w:jc w:val="center"/>
              <w:rPr>
                <w:b/>
                <w:sz w:val="24"/>
                <w:szCs w:val="24"/>
              </w:rPr>
            </w:pPr>
            <w:r w:rsidRPr="00645832">
              <w:rPr>
                <w:sz w:val="24"/>
                <w:szCs w:val="24"/>
              </w:rPr>
              <w:t>итоговый просмотр.</w:t>
            </w:r>
          </w:p>
        </w:tc>
      </w:tr>
      <w:tr w:rsidR="00645832" w:rsidRPr="00645832" w:rsidTr="00054891">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Плохо знает об особенностях исторической ценности нашей страны</w:t>
            </w:r>
            <w:proofErr w:type="gramStart"/>
            <w:r w:rsidRPr="00645832">
              <w:rPr>
                <w:rFonts w:eastAsia="Calibri"/>
                <w:sz w:val="24"/>
                <w:szCs w:val="24"/>
              </w:rPr>
              <w:t xml:space="preserve"> ,</w:t>
            </w:r>
            <w:proofErr w:type="gramEnd"/>
            <w:r w:rsidRPr="00645832">
              <w:rPr>
                <w:rFonts w:eastAsia="Calibri"/>
                <w:sz w:val="24"/>
                <w:szCs w:val="24"/>
              </w:rPr>
              <w:t>знает мало традиций русского народа и не все традиционные праздники.</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r w:rsidR="00645832" w:rsidRPr="00645832" w:rsidTr="0005489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6175"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both"/>
              <w:rPr>
                <w:rFonts w:eastAsia="Calibri"/>
                <w:sz w:val="24"/>
                <w:szCs w:val="24"/>
              </w:rPr>
            </w:pPr>
            <w:r w:rsidRPr="00645832">
              <w:rPr>
                <w:rFonts w:eastAsia="Calibri"/>
                <w:sz w:val="24"/>
                <w:szCs w:val="24"/>
              </w:rPr>
              <w:t>Отсутствуют знания о традиционных ценностях.</w:t>
            </w:r>
          </w:p>
        </w:tc>
        <w:tc>
          <w:tcPr>
            <w:tcW w:w="1669"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sz w:val="24"/>
                <w:szCs w:val="24"/>
              </w:rPr>
            </w:pPr>
            <w:r w:rsidRPr="00645832">
              <w:rPr>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r>
    </w:tbl>
    <w:p w:rsidR="00645832" w:rsidRPr="00645832" w:rsidRDefault="00645832" w:rsidP="00645832">
      <w:pPr>
        <w:widowControl/>
        <w:adjustRightInd w:val="0"/>
        <w:jc w:val="both"/>
        <w:rPr>
          <w:rFonts w:eastAsia="Calibri"/>
          <w:sz w:val="24"/>
          <w:szCs w:val="24"/>
        </w:rPr>
      </w:pPr>
    </w:p>
    <w:p w:rsidR="00645832" w:rsidRPr="00645832" w:rsidRDefault="00645832" w:rsidP="00645832">
      <w:pPr>
        <w:widowControl/>
        <w:autoSpaceDE/>
        <w:autoSpaceDN/>
        <w:spacing w:after="200" w:line="276" w:lineRule="auto"/>
        <w:jc w:val="center"/>
        <w:rPr>
          <w:b/>
          <w:bCs/>
          <w:sz w:val="24"/>
          <w:szCs w:val="24"/>
          <w:shd w:val="clear" w:color="auto" w:fill="FFFFFF"/>
        </w:rPr>
      </w:pPr>
    </w:p>
    <w:p w:rsidR="00645832" w:rsidRPr="00645832" w:rsidRDefault="00645832" w:rsidP="00645832">
      <w:pPr>
        <w:widowControl/>
        <w:autoSpaceDE/>
        <w:autoSpaceDN/>
        <w:rPr>
          <w:b/>
          <w:bCs/>
          <w:sz w:val="24"/>
          <w:szCs w:val="24"/>
          <w:shd w:val="clear" w:color="auto" w:fill="FFFFFF"/>
        </w:rPr>
      </w:pPr>
      <w:r w:rsidRPr="00645832">
        <w:rPr>
          <w:b/>
          <w:bCs/>
          <w:sz w:val="24"/>
          <w:szCs w:val="24"/>
          <w:shd w:val="clear" w:color="auto" w:fill="FFFFFF"/>
        </w:rPr>
        <w:t xml:space="preserve">                                                                                                                      Диагностическая карта </w:t>
      </w:r>
    </w:p>
    <w:p w:rsidR="00645832" w:rsidRPr="00645832" w:rsidRDefault="00645832" w:rsidP="00645832">
      <w:pPr>
        <w:widowControl/>
        <w:autoSpaceDE/>
        <w:autoSpaceDN/>
        <w:jc w:val="center"/>
        <w:rPr>
          <w:b/>
          <w:bCs/>
          <w:sz w:val="24"/>
          <w:szCs w:val="24"/>
          <w:shd w:val="clear" w:color="auto" w:fill="FFFFFF"/>
        </w:rPr>
      </w:pPr>
      <w:r w:rsidRPr="00645832">
        <w:rPr>
          <w:b/>
          <w:bCs/>
          <w:sz w:val="24"/>
          <w:szCs w:val="24"/>
          <w:shd w:val="clear" w:color="auto" w:fill="FFFFFF"/>
        </w:rPr>
        <w:t xml:space="preserve">результатов обучения и </w:t>
      </w:r>
      <w:proofErr w:type="gramStart"/>
      <w:r w:rsidRPr="00645832">
        <w:rPr>
          <w:b/>
          <w:bCs/>
          <w:sz w:val="24"/>
          <w:szCs w:val="24"/>
          <w:shd w:val="clear" w:color="auto" w:fill="FFFFFF"/>
        </w:rPr>
        <w:t>развития</w:t>
      </w:r>
      <w:proofErr w:type="gramEnd"/>
      <w:r w:rsidRPr="00645832">
        <w:rPr>
          <w:b/>
          <w:bCs/>
          <w:sz w:val="24"/>
          <w:szCs w:val="24"/>
          <w:shd w:val="clear" w:color="auto" w:fill="FFFFFF"/>
        </w:rPr>
        <w:t xml:space="preserve"> обучающихся по дополнительной общеобразовательной общеразвивающей программе</w:t>
      </w:r>
    </w:p>
    <w:p w:rsidR="00645832" w:rsidRPr="00645832" w:rsidRDefault="00645832" w:rsidP="00645832">
      <w:pPr>
        <w:widowControl/>
        <w:autoSpaceDE/>
        <w:autoSpaceDN/>
        <w:jc w:val="center"/>
        <w:rPr>
          <w:b/>
          <w:bCs/>
          <w:sz w:val="24"/>
          <w:szCs w:val="24"/>
          <w:shd w:val="clear" w:color="auto" w:fill="FFFFFF"/>
        </w:rPr>
      </w:pPr>
      <w:r w:rsidRPr="00645832">
        <w:rPr>
          <w:b/>
          <w:sz w:val="24"/>
          <w:szCs w:val="24"/>
        </w:rPr>
        <w:t>«Калейдоскоп» (10-13 лет)(3 год обучения)</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Номер группы</w:t>
      </w:r>
      <w:r w:rsidRPr="00645832">
        <w:rPr>
          <w:rFonts w:eastAsia="Times-Roman"/>
          <w:sz w:val="24"/>
          <w:szCs w:val="24"/>
          <w:u w:val="single"/>
        </w:rPr>
        <w:t xml:space="preserve">   г</w:t>
      </w:r>
      <w:r w:rsidRPr="00645832">
        <w:rPr>
          <w:rFonts w:eastAsia="Times-Roman"/>
          <w:sz w:val="24"/>
          <w:szCs w:val="24"/>
        </w:rPr>
        <w:t xml:space="preserve">од обучения </w:t>
      </w:r>
      <w:r w:rsidRPr="00645832">
        <w:rPr>
          <w:rFonts w:eastAsia="Times-Roman"/>
          <w:sz w:val="24"/>
          <w:szCs w:val="24"/>
          <w:u w:val="single"/>
        </w:rPr>
        <w:t xml:space="preserve">3, </w:t>
      </w:r>
      <w:r w:rsidRPr="00645832">
        <w:rPr>
          <w:rFonts w:eastAsia="Times-Roman"/>
          <w:sz w:val="24"/>
          <w:szCs w:val="24"/>
        </w:rPr>
        <w:t xml:space="preserve"> количество </w:t>
      </w:r>
      <w:proofErr w:type="gramStart"/>
      <w:r w:rsidRPr="00645832">
        <w:rPr>
          <w:rFonts w:eastAsia="Times-Roman"/>
          <w:sz w:val="24"/>
          <w:szCs w:val="24"/>
        </w:rPr>
        <w:t>обучающихся</w:t>
      </w:r>
      <w:proofErr w:type="gramEnd"/>
      <w:r w:rsidRPr="00645832">
        <w:rPr>
          <w:rFonts w:eastAsia="Times-Roman"/>
          <w:sz w:val="24"/>
          <w:szCs w:val="24"/>
        </w:rPr>
        <w:t xml:space="preserve"> в группе </w:t>
      </w:r>
      <w:r w:rsidRPr="00645832">
        <w:rPr>
          <w:rFonts w:eastAsia="Times-Roman"/>
          <w:sz w:val="24"/>
          <w:szCs w:val="24"/>
          <w:u w:val="single"/>
        </w:rPr>
        <w:t>__</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lastRenderedPageBreak/>
        <w:t>ФИО педагога</w:t>
      </w:r>
      <w:r w:rsidRPr="00645832">
        <w:rPr>
          <w:rFonts w:eastAsia="Times-Roman"/>
          <w:sz w:val="24"/>
          <w:szCs w:val="24"/>
          <w:u w:val="single"/>
        </w:rPr>
        <w:t xml:space="preserve"> Митрофанова В.П.</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Дата проведения</w:t>
      </w:r>
      <w:r w:rsidRPr="00645832">
        <w:rPr>
          <w:rFonts w:eastAsia="Times-Roman"/>
          <w:sz w:val="24"/>
          <w:szCs w:val="24"/>
        </w:rPr>
        <w:t xml:space="preserve"> _____________________</w:t>
      </w:r>
    </w:p>
    <w:p w:rsidR="00645832" w:rsidRPr="00645832" w:rsidRDefault="00645832" w:rsidP="00645832">
      <w:pPr>
        <w:widowControl/>
        <w:adjustRightInd w:val="0"/>
        <w:jc w:val="both"/>
        <w:rPr>
          <w:rFonts w:eastAsia="Times-Roman"/>
          <w:sz w:val="24"/>
          <w:szCs w:val="24"/>
        </w:rPr>
      </w:pPr>
      <w:r w:rsidRPr="00645832">
        <w:rPr>
          <w:rFonts w:eastAsia="Times-Roman"/>
          <w:b/>
          <w:sz w:val="24"/>
          <w:szCs w:val="24"/>
        </w:rPr>
        <w:t>Форма оценки результатов  уровень:</w:t>
      </w:r>
      <w:r w:rsidRPr="00645832">
        <w:rPr>
          <w:rFonts w:eastAsia="Times-Roman"/>
          <w:sz w:val="24"/>
          <w:szCs w:val="24"/>
        </w:rPr>
        <w:t xml:space="preserve"> высокий, средний, низкий</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(высокий уровень: 2,43 – 3 балла, 81 – 100%; средний уровень: 1,5 – 2,4 балла, 50 – 80%; низкий уровень: - 0 – 1,5 балла, 0 – 49%)</w:t>
      </w:r>
    </w:p>
    <w:p w:rsidR="00645832" w:rsidRPr="00645832" w:rsidRDefault="00645832" w:rsidP="00645832">
      <w:pPr>
        <w:widowControl/>
        <w:adjustRightInd w:val="0"/>
        <w:spacing w:after="200" w:line="276" w:lineRule="auto"/>
        <w:jc w:val="both"/>
        <w:rPr>
          <w:rFonts w:eastAsia="Times-Roman"/>
          <w:sz w:val="24"/>
          <w:szCs w:val="24"/>
        </w:rPr>
      </w:pP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559"/>
        <w:gridCol w:w="992"/>
        <w:gridCol w:w="851"/>
        <w:gridCol w:w="567"/>
        <w:gridCol w:w="567"/>
        <w:gridCol w:w="567"/>
        <w:gridCol w:w="992"/>
        <w:gridCol w:w="425"/>
        <w:gridCol w:w="709"/>
        <w:gridCol w:w="567"/>
        <w:gridCol w:w="851"/>
        <w:gridCol w:w="425"/>
        <w:gridCol w:w="992"/>
        <w:gridCol w:w="425"/>
        <w:gridCol w:w="709"/>
        <w:gridCol w:w="1134"/>
        <w:gridCol w:w="425"/>
        <w:gridCol w:w="567"/>
        <w:gridCol w:w="426"/>
        <w:gridCol w:w="992"/>
      </w:tblGrid>
      <w:tr w:rsidR="00645832" w:rsidRPr="00645832" w:rsidTr="00054891">
        <w:trPr>
          <w:cantSplit/>
          <w:trHeight w:val="1134"/>
        </w:trPr>
        <w:tc>
          <w:tcPr>
            <w:tcW w:w="464"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w:t>
            </w:r>
          </w:p>
          <w:p w:rsidR="00645832" w:rsidRPr="00645832" w:rsidRDefault="00645832" w:rsidP="00645832">
            <w:pPr>
              <w:widowControl/>
              <w:autoSpaceDE/>
              <w:autoSpaceDN/>
              <w:spacing w:after="200" w:line="276" w:lineRule="auto"/>
              <w:jc w:val="center"/>
              <w:rPr>
                <w:b/>
                <w:sz w:val="24"/>
                <w:szCs w:val="24"/>
              </w:rPr>
            </w:pPr>
            <w:proofErr w:type="gramStart"/>
            <w:r w:rsidRPr="00645832">
              <w:rPr>
                <w:b/>
                <w:sz w:val="24"/>
                <w:szCs w:val="24"/>
              </w:rPr>
              <w:t>п</w:t>
            </w:r>
            <w:proofErr w:type="gramEnd"/>
            <w:r w:rsidRPr="00645832">
              <w:rPr>
                <w:b/>
                <w:sz w:val="24"/>
                <w:szCs w:val="24"/>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ФИ ребенка</w:t>
            </w:r>
          </w:p>
        </w:tc>
        <w:tc>
          <w:tcPr>
            <w:tcW w:w="4536" w:type="dxa"/>
            <w:gridSpan w:val="6"/>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b/>
                <w:sz w:val="24"/>
                <w:szCs w:val="24"/>
              </w:rPr>
            </w:pPr>
            <w:r w:rsidRPr="00645832">
              <w:rPr>
                <w:rFonts w:eastAsia="Calibri"/>
                <w:b/>
                <w:sz w:val="24"/>
                <w:szCs w:val="24"/>
              </w:rPr>
              <w:t xml:space="preserve">Предметные </w:t>
            </w:r>
          </w:p>
          <w:p w:rsidR="00645832" w:rsidRPr="00645832" w:rsidRDefault="00645832" w:rsidP="00645832">
            <w:pPr>
              <w:widowControl/>
              <w:adjustRightInd w:val="0"/>
              <w:jc w:val="center"/>
              <w:rPr>
                <w:rFonts w:eastAsia="Calibri"/>
                <w:sz w:val="24"/>
                <w:szCs w:val="24"/>
              </w:rPr>
            </w:pPr>
            <w:r w:rsidRPr="00645832">
              <w:rPr>
                <w:rFonts w:eastAsia="Calibri"/>
                <w:b/>
                <w:sz w:val="24"/>
                <w:szCs w:val="24"/>
              </w:rPr>
              <w:t>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2127" w:type="dxa"/>
            <w:gridSpan w:val="3"/>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proofErr w:type="spellStart"/>
            <w:r w:rsidRPr="00645832">
              <w:rPr>
                <w:rFonts w:eastAsia="Calibri"/>
                <w:b/>
                <w:sz w:val="24"/>
                <w:szCs w:val="24"/>
              </w:rPr>
              <w:t>Метапредметные</w:t>
            </w:r>
            <w:proofErr w:type="spellEnd"/>
            <w:r w:rsidRPr="00645832">
              <w:rPr>
                <w:rFonts w:eastAsia="Calibri"/>
                <w:b/>
                <w:sz w:val="24"/>
                <w:szCs w:val="24"/>
              </w:rPr>
              <w:t xml:space="preserve"> 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center"/>
              <w:rPr>
                <w:rFonts w:eastAsia="Calibri"/>
                <w:sz w:val="24"/>
                <w:szCs w:val="24"/>
              </w:rPr>
            </w:pPr>
            <w:r w:rsidRPr="00645832">
              <w:rPr>
                <w:rFonts w:eastAsia="Calibri"/>
                <w:b/>
                <w:sz w:val="24"/>
                <w:szCs w:val="24"/>
              </w:rPr>
              <w:t>Средний балл, уровень</w:t>
            </w:r>
          </w:p>
        </w:tc>
        <w:tc>
          <w:tcPr>
            <w:tcW w:w="3260" w:type="dxa"/>
            <w:gridSpan w:val="4"/>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djustRightInd w:val="0"/>
              <w:jc w:val="center"/>
              <w:rPr>
                <w:rFonts w:eastAsia="Calibri"/>
                <w:sz w:val="24"/>
                <w:szCs w:val="24"/>
              </w:rPr>
            </w:pPr>
            <w:r w:rsidRPr="00645832">
              <w:rPr>
                <w:rFonts w:eastAsia="Calibri"/>
                <w:b/>
                <w:sz w:val="24"/>
                <w:szCs w:val="24"/>
              </w:rPr>
              <w:t>Личностные результаты</w:t>
            </w:r>
          </w:p>
        </w:tc>
        <w:tc>
          <w:tcPr>
            <w:tcW w:w="425" w:type="dxa"/>
            <w:vMerge w:val="restart"/>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djustRightInd w:val="0"/>
              <w:ind w:left="113" w:right="113"/>
              <w:jc w:val="both"/>
              <w:rPr>
                <w:rFonts w:eastAsia="Calibri"/>
                <w:sz w:val="24"/>
                <w:szCs w:val="24"/>
              </w:rPr>
            </w:pPr>
            <w:r w:rsidRPr="00645832">
              <w:rPr>
                <w:rFonts w:eastAsia="Calibri"/>
                <w:b/>
                <w:sz w:val="24"/>
                <w:szCs w:val="24"/>
              </w:rPr>
              <w:t xml:space="preserve">                           Средний балл, уровень</w:t>
            </w:r>
          </w:p>
        </w:tc>
        <w:tc>
          <w:tcPr>
            <w:tcW w:w="993" w:type="dxa"/>
            <w:gridSpan w:val="2"/>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jc w:val="center"/>
              <w:rPr>
                <w:b/>
                <w:sz w:val="24"/>
                <w:szCs w:val="24"/>
              </w:rPr>
            </w:pPr>
            <w:r w:rsidRPr="00645832">
              <w:rPr>
                <w:b/>
                <w:sz w:val="24"/>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645832" w:rsidRPr="00645832" w:rsidRDefault="00645832" w:rsidP="00645832">
            <w:pPr>
              <w:widowControl/>
              <w:autoSpaceDE/>
              <w:autoSpaceDN/>
              <w:spacing w:after="200" w:line="276" w:lineRule="auto"/>
              <w:ind w:left="-108"/>
              <w:jc w:val="center"/>
              <w:rPr>
                <w:b/>
                <w:sz w:val="24"/>
                <w:szCs w:val="24"/>
              </w:rPr>
            </w:pPr>
            <w:proofErr w:type="gramStart"/>
            <w:r w:rsidRPr="00645832">
              <w:rPr>
                <w:b/>
                <w:sz w:val="24"/>
                <w:szCs w:val="24"/>
              </w:rPr>
              <w:t>Итоговый результат (переведен (а)/окончил (а)</w:t>
            </w:r>
            <w:proofErr w:type="gramEnd"/>
          </w:p>
        </w:tc>
      </w:tr>
      <w:tr w:rsidR="00645832" w:rsidRPr="00645832" w:rsidTr="00054891">
        <w:trPr>
          <w:cantSplit/>
          <w:trHeight w:val="3306"/>
        </w:trPr>
        <w:tc>
          <w:tcPr>
            <w:tcW w:w="464"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b/>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rPr>
                <w:rFonts w:eastAsia="Calibri"/>
                <w:sz w:val="24"/>
                <w:szCs w:val="24"/>
              </w:rPr>
            </w:pPr>
            <w:r w:rsidRPr="00645832">
              <w:rPr>
                <w:rFonts w:eastAsia="Calibri"/>
                <w:sz w:val="24"/>
                <w:szCs w:val="24"/>
              </w:rPr>
              <w:t>знать понятие перспектива, правила ее построения, изображать различные предметы, опираясь на законы перспективы с</w:t>
            </w:r>
            <w:proofErr w:type="gramStart"/>
            <w:r w:rsidRPr="00645832">
              <w:rPr>
                <w:rFonts w:eastAsia="Calibri"/>
                <w:sz w:val="24"/>
                <w:szCs w:val="24"/>
              </w:rPr>
              <w:t>1</w:t>
            </w:r>
            <w:proofErr w:type="gramEnd"/>
            <w:r w:rsidRPr="00645832">
              <w:rPr>
                <w:rFonts w:eastAsia="Calibri"/>
                <w:sz w:val="24"/>
                <w:szCs w:val="24"/>
              </w:rPr>
              <w:t xml:space="preserve"> точкой схода</w:t>
            </w:r>
          </w:p>
        </w:tc>
        <w:tc>
          <w:tcPr>
            <w:tcW w:w="851"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spacing w:after="200" w:line="276" w:lineRule="auto"/>
              <w:ind w:left="113" w:right="113"/>
              <w:jc w:val="center"/>
              <w:rPr>
                <w:sz w:val="24"/>
                <w:szCs w:val="24"/>
              </w:rPr>
            </w:pPr>
            <w:r w:rsidRPr="00645832">
              <w:rPr>
                <w:sz w:val="24"/>
                <w:szCs w:val="24"/>
              </w:rPr>
              <w:t>приемы рисования мягкими материалами, применять различные графические материалы;</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center"/>
              <w:rPr>
                <w:rFonts w:eastAsia="Calibri"/>
                <w:sz w:val="24"/>
                <w:szCs w:val="24"/>
              </w:rPr>
            </w:pPr>
            <w:r w:rsidRPr="00645832">
              <w:rPr>
                <w:rFonts w:eastAsia="Calibri"/>
                <w:sz w:val="24"/>
                <w:szCs w:val="24"/>
              </w:rPr>
              <w:t>приемы работы с цветовым кругом, передавать цветовые отношения;</w:t>
            </w: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Правила изображения</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 предметов быта, этапы работы</w:t>
            </w:r>
          </w:p>
          <w:p w:rsidR="00645832" w:rsidRPr="00645832" w:rsidRDefault="00645832" w:rsidP="00645832">
            <w:pPr>
              <w:widowControl/>
              <w:adjustRightInd w:val="0"/>
              <w:ind w:left="113" w:right="113"/>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Принципы построения </w:t>
            </w:r>
          </w:p>
          <w:p w:rsidR="00645832" w:rsidRPr="00645832" w:rsidRDefault="00645832" w:rsidP="00645832">
            <w:pPr>
              <w:widowControl/>
              <w:adjustRightInd w:val="0"/>
              <w:spacing w:after="200" w:line="276" w:lineRule="auto"/>
              <w:jc w:val="both"/>
              <w:rPr>
                <w:sz w:val="24"/>
                <w:szCs w:val="24"/>
              </w:rPr>
            </w:pPr>
            <w:r w:rsidRPr="00645832">
              <w:rPr>
                <w:sz w:val="24"/>
                <w:szCs w:val="24"/>
              </w:rPr>
              <w:t>композиции в натюрморте портрете</w:t>
            </w:r>
          </w:p>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 ,</w:t>
            </w:r>
          </w:p>
        </w:tc>
        <w:tc>
          <w:tcPr>
            <w:tcW w:w="992"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utoSpaceDE/>
              <w:autoSpaceDN/>
              <w:spacing w:after="200" w:line="276" w:lineRule="auto"/>
              <w:rPr>
                <w:sz w:val="24"/>
                <w:szCs w:val="24"/>
              </w:rPr>
            </w:pPr>
            <w:r w:rsidRPr="00645832">
              <w:rPr>
                <w:sz w:val="24"/>
                <w:szCs w:val="24"/>
              </w:rPr>
              <w:t xml:space="preserve">Знать порядок выполнения </w:t>
            </w:r>
          </w:p>
          <w:p w:rsidR="00645832" w:rsidRPr="00645832" w:rsidRDefault="00645832" w:rsidP="00645832">
            <w:pPr>
              <w:widowControl/>
              <w:autoSpaceDE/>
              <w:autoSpaceDN/>
              <w:spacing w:after="200" w:line="276" w:lineRule="auto"/>
              <w:rPr>
                <w:sz w:val="24"/>
                <w:szCs w:val="24"/>
              </w:rPr>
            </w:pPr>
            <w:r w:rsidRPr="00645832">
              <w:rPr>
                <w:sz w:val="24"/>
                <w:szCs w:val="24"/>
              </w:rPr>
              <w:t>натурных зарисовок фигур</w:t>
            </w:r>
          </w:p>
          <w:p w:rsidR="00645832" w:rsidRPr="00645832" w:rsidRDefault="00645832" w:rsidP="00645832">
            <w:pPr>
              <w:widowControl/>
              <w:autoSpaceDE/>
              <w:autoSpaceDN/>
              <w:spacing w:after="200" w:line="276" w:lineRule="auto"/>
              <w:rPr>
                <w:sz w:val="24"/>
                <w:szCs w:val="24"/>
              </w:rPr>
            </w:pPr>
            <w:r w:rsidRPr="00645832">
              <w:rPr>
                <w:sz w:val="24"/>
                <w:szCs w:val="24"/>
              </w:rPr>
              <w:t xml:space="preserve"> человека, выполнять </w:t>
            </w:r>
            <w:proofErr w:type="gramStart"/>
            <w:r w:rsidRPr="00645832">
              <w:rPr>
                <w:sz w:val="24"/>
                <w:szCs w:val="24"/>
              </w:rPr>
              <w:t>быстрые</w:t>
            </w:r>
            <w:proofErr w:type="gramEnd"/>
          </w:p>
          <w:p w:rsidR="00645832" w:rsidRPr="00645832" w:rsidRDefault="00645832" w:rsidP="00645832">
            <w:pPr>
              <w:widowControl/>
              <w:autoSpaceDE/>
              <w:autoSpaceDN/>
              <w:spacing w:after="200" w:line="276" w:lineRule="auto"/>
              <w:rPr>
                <w:sz w:val="24"/>
                <w:szCs w:val="24"/>
              </w:rPr>
            </w:pPr>
            <w:r w:rsidRPr="00645832">
              <w:rPr>
                <w:sz w:val="24"/>
                <w:szCs w:val="24"/>
              </w:rPr>
              <w:t xml:space="preserve">и длительные рисунки фигуры </w:t>
            </w:r>
          </w:p>
          <w:p w:rsidR="00645832" w:rsidRPr="00645832" w:rsidRDefault="00645832" w:rsidP="00645832">
            <w:pPr>
              <w:widowControl/>
              <w:autoSpaceDE/>
              <w:autoSpaceDN/>
              <w:spacing w:after="200" w:line="276" w:lineRule="auto"/>
              <w:rPr>
                <w:sz w:val="24"/>
                <w:szCs w:val="24"/>
              </w:rPr>
            </w:pPr>
            <w:r w:rsidRPr="00645832">
              <w:rPr>
                <w:sz w:val="24"/>
                <w:szCs w:val="24"/>
              </w:rPr>
              <w:t xml:space="preserve"> лица человека, передавать </w:t>
            </w:r>
          </w:p>
          <w:p w:rsidR="00645832" w:rsidRPr="00645832" w:rsidRDefault="00645832" w:rsidP="00645832">
            <w:pPr>
              <w:widowControl/>
              <w:autoSpaceDE/>
              <w:autoSpaceDN/>
              <w:spacing w:after="200" w:line="276" w:lineRule="auto"/>
              <w:rPr>
                <w:sz w:val="24"/>
                <w:szCs w:val="24"/>
              </w:rPr>
            </w:pPr>
            <w:r w:rsidRPr="00645832">
              <w:rPr>
                <w:sz w:val="24"/>
                <w:szCs w:val="24"/>
              </w:rPr>
              <w:t>эмоциональное состояние</w:t>
            </w:r>
          </w:p>
          <w:p w:rsidR="00645832" w:rsidRPr="00645832" w:rsidRDefault="00645832" w:rsidP="00645832">
            <w:pPr>
              <w:widowControl/>
              <w:autoSpaceDE/>
              <w:autoSpaceDN/>
              <w:spacing w:after="200" w:line="276" w:lineRule="auto"/>
              <w:rPr>
                <w:sz w:val="24"/>
                <w:szCs w:val="24"/>
              </w:rPr>
            </w:pPr>
          </w:p>
          <w:p w:rsidR="00645832" w:rsidRPr="00645832" w:rsidRDefault="00645832" w:rsidP="00645832">
            <w:pPr>
              <w:widowControl/>
              <w:autoSpaceDE/>
              <w:autoSpaceDN/>
              <w:spacing w:after="200" w:line="276" w:lineRule="auto"/>
              <w:rPr>
                <w:sz w:val="24"/>
                <w:szCs w:val="24"/>
              </w:rPr>
            </w:pPr>
          </w:p>
          <w:p w:rsidR="00645832" w:rsidRPr="00645832" w:rsidRDefault="00645832" w:rsidP="00645832">
            <w:pPr>
              <w:widowControl/>
              <w:autoSpaceDE/>
              <w:autoSpaceDN/>
              <w:spacing w:after="200" w:line="276" w:lineRule="auto"/>
              <w:rPr>
                <w:sz w:val="24"/>
                <w:szCs w:val="24"/>
              </w:rPr>
            </w:pPr>
          </w:p>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эмоциональное состояние</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djustRightInd w:val="0"/>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Сформирована потребность</w:t>
            </w:r>
          </w:p>
          <w:p w:rsidR="00645832" w:rsidRPr="00645832" w:rsidRDefault="00645832" w:rsidP="00645832">
            <w:pPr>
              <w:widowControl/>
              <w:adjustRightInd w:val="0"/>
              <w:spacing w:after="200" w:line="276" w:lineRule="auto"/>
              <w:jc w:val="both"/>
              <w:rPr>
                <w:sz w:val="24"/>
                <w:szCs w:val="24"/>
              </w:rPr>
            </w:pPr>
            <w:r w:rsidRPr="00645832">
              <w:rPr>
                <w:sz w:val="24"/>
                <w:szCs w:val="24"/>
              </w:rPr>
              <w:t xml:space="preserve"> предлагать помощь сотрудничество</w:t>
            </w:r>
          </w:p>
          <w:p w:rsidR="00645832" w:rsidRPr="00645832" w:rsidRDefault="00645832" w:rsidP="00645832">
            <w:pPr>
              <w:widowControl/>
              <w:adjustRightInd w:val="0"/>
              <w:spacing w:after="200" w:line="276" w:lineRule="auto"/>
              <w:jc w:val="both"/>
              <w:rPr>
                <w:sz w:val="24"/>
                <w:szCs w:val="24"/>
              </w:rPr>
            </w:pPr>
          </w:p>
          <w:p w:rsidR="00645832" w:rsidRPr="00645832" w:rsidRDefault="00645832" w:rsidP="00645832">
            <w:pPr>
              <w:widowControl/>
              <w:adjustRightInd w:val="0"/>
              <w:ind w:left="113" w:right="113"/>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Сформировано умение слушать и слышать собеседника.</w:t>
            </w:r>
          </w:p>
          <w:p w:rsidR="00645832" w:rsidRPr="00645832" w:rsidRDefault="00645832" w:rsidP="00645832">
            <w:pPr>
              <w:widowControl/>
              <w:adjustRightInd w:val="0"/>
              <w:spacing w:after="200" w:line="276" w:lineRule="auto"/>
              <w:jc w:val="both"/>
              <w:rPr>
                <w:sz w:val="24"/>
                <w:szCs w:val="24"/>
              </w:rPr>
            </w:pPr>
          </w:p>
          <w:p w:rsidR="00645832" w:rsidRPr="00645832" w:rsidRDefault="00645832" w:rsidP="00645832">
            <w:pPr>
              <w:widowControl/>
              <w:adjustRightInd w:val="0"/>
              <w:ind w:left="113" w:right="113"/>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rPr>
                <w:rFonts w:eastAsia="Calibri"/>
                <w:sz w:val="24"/>
                <w:szCs w:val="24"/>
              </w:rPr>
            </w:pPr>
            <w:r w:rsidRPr="00645832">
              <w:rPr>
                <w:rFonts w:eastAsia="Calibri"/>
                <w:sz w:val="24"/>
                <w:szCs w:val="24"/>
              </w:rPr>
              <w:t xml:space="preserve">Сформулировано умение </w:t>
            </w:r>
            <w:proofErr w:type="spellStart"/>
            <w:r w:rsidRPr="00645832">
              <w:rPr>
                <w:rFonts w:eastAsia="Calibri"/>
                <w:sz w:val="24"/>
                <w:szCs w:val="24"/>
              </w:rPr>
              <w:t>договарив</w:t>
            </w:r>
            <w:proofErr w:type="spellEnd"/>
          </w:p>
          <w:p w:rsidR="00645832" w:rsidRPr="00645832" w:rsidRDefault="00645832" w:rsidP="00645832">
            <w:pPr>
              <w:widowControl/>
              <w:adjustRightInd w:val="0"/>
              <w:ind w:left="113" w:right="113"/>
              <w:rPr>
                <w:rFonts w:eastAsia="Calibri"/>
                <w:sz w:val="24"/>
                <w:szCs w:val="24"/>
              </w:rPr>
            </w:pPr>
            <w:proofErr w:type="spellStart"/>
            <w:r w:rsidRPr="00645832">
              <w:rPr>
                <w:rFonts w:eastAsia="Calibri"/>
                <w:sz w:val="24"/>
                <w:szCs w:val="24"/>
              </w:rPr>
              <w:t>атся</w:t>
            </w:r>
            <w:proofErr w:type="spellEnd"/>
            <w:r w:rsidRPr="00645832">
              <w:rPr>
                <w:rFonts w:eastAsia="Calibri"/>
                <w:sz w:val="24"/>
                <w:szCs w:val="24"/>
              </w:rPr>
              <w:t xml:space="preserve"> о распределении функции в командной работе</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ind w:left="113" w:right="113"/>
              <w:jc w:val="both"/>
              <w:rPr>
                <w:rFonts w:eastAsia="Calibri"/>
                <w:sz w:val="24"/>
                <w:szCs w:val="24"/>
              </w:rPr>
            </w:pPr>
            <w:r w:rsidRPr="00645832">
              <w:rPr>
                <w:rFonts w:eastAsia="Calibri"/>
                <w:sz w:val="24"/>
                <w:szCs w:val="24"/>
              </w:rPr>
              <w:t>Отвечать за свои поступки, извлекать уроки из ошибок, занимать активную жизненную позицию</w:t>
            </w:r>
          </w:p>
        </w:tc>
        <w:tc>
          <w:tcPr>
            <w:tcW w:w="425"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Любить, радоваться и мечтать</w:t>
            </w:r>
          </w:p>
          <w:p w:rsidR="00645832" w:rsidRPr="00645832" w:rsidRDefault="00645832" w:rsidP="00645832">
            <w:pPr>
              <w:widowControl/>
              <w:adjustRightInd w:val="0"/>
              <w:ind w:left="113" w:right="113"/>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Потребность и мотивы нравственного поведения</w:t>
            </w:r>
          </w:p>
          <w:p w:rsidR="00645832" w:rsidRPr="00645832" w:rsidRDefault="00645832" w:rsidP="00645832">
            <w:pPr>
              <w:widowControl/>
              <w:adjustRightInd w:val="0"/>
              <w:ind w:left="113" w:right="113"/>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tcPr>
          <w:p w:rsidR="00645832" w:rsidRPr="00645832" w:rsidRDefault="00645832" w:rsidP="00645832">
            <w:pPr>
              <w:widowControl/>
              <w:adjustRightInd w:val="0"/>
              <w:spacing w:after="200" w:line="276" w:lineRule="auto"/>
              <w:jc w:val="both"/>
              <w:rPr>
                <w:sz w:val="24"/>
                <w:szCs w:val="24"/>
              </w:rPr>
            </w:pPr>
            <w:r w:rsidRPr="00645832">
              <w:rPr>
                <w:sz w:val="24"/>
                <w:szCs w:val="24"/>
              </w:rPr>
              <w:t>Испытывать чувства гордости, патриотизма к своей Родине, чувства уважения к достижениям других народов.</w:t>
            </w:r>
          </w:p>
          <w:p w:rsidR="00645832" w:rsidRPr="00645832" w:rsidRDefault="00645832" w:rsidP="00645832">
            <w:pPr>
              <w:widowControl/>
              <w:adjustRightInd w:val="0"/>
              <w:ind w:left="113" w:right="113"/>
              <w:jc w:val="both"/>
              <w:rPr>
                <w:rFonts w:eastAsia="Calibri"/>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832" w:rsidRPr="00645832" w:rsidRDefault="00645832" w:rsidP="00645832">
            <w:pPr>
              <w:widowControl/>
              <w:autoSpaceDE/>
              <w:autoSpaceDN/>
              <w:spacing w:after="200" w:line="276" w:lineRule="auto"/>
              <w:rPr>
                <w:sz w:val="24"/>
                <w:szCs w:val="24"/>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spacing w:after="200" w:line="276" w:lineRule="auto"/>
              <w:ind w:left="113" w:right="113"/>
              <w:jc w:val="center"/>
              <w:rPr>
                <w:b/>
                <w:sz w:val="24"/>
                <w:szCs w:val="24"/>
              </w:rPr>
            </w:pPr>
            <w:r w:rsidRPr="00645832">
              <w:rPr>
                <w:b/>
                <w:sz w:val="24"/>
                <w:szCs w:val="24"/>
              </w:rPr>
              <w:t>Средний балл</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645832" w:rsidRPr="00645832" w:rsidRDefault="00645832" w:rsidP="00645832">
            <w:pPr>
              <w:widowControl/>
              <w:autoSpaceDE/>
              <w:autoSpaceDN/>
              <w:spacing w:after="200" w:line="276" w:lineRule="auto"/>
              <w:ind w:left="113" w:right="113"/>
              <w:jc w:val="center"/>
              <w:rPr>
                <w:b/>
                <w:sz w:val="24"/>
                <w:szCs w:val="24"/>
              </w:rPr>
            </w:pPr>
            <w:r w:rsidRPr="00645832">
              <w:rPr>
                <w:b/>
                <w:sz w:val="24"/>
                <w:szCs w:val="24"/>
              </w:rPr>
              <w:t>Уровень</w:t>
            </w: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Pr>
          <w:p w:rsidR="00645832" w:rsidRPr="00645832" w:rsidRDefault="00645832" w:rsidP="00645832">
            <w:pPr>
              <w:widowControl/>
              <w:adjustRightInd w:val="0"/>
              <w:jc w:val="both"/>
              <w:rPr>
                <w:rFonts w:eastAsia="Calibri"/>
                <w:sz w:val="24"/>
                <w:szCs w:val="24"/>
              </w:rPr>
            </w:pPr>
          </w:p>
        </w:tc>
      </w:tr>
      <w:tr w:rsidR="00645832" w:rsidRPr="00645832" w:rsidTr="00054891">
        <w:tc>
          <w:tcPr>
            <w:tcW w:w="46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r w:rsidRPr="00645832">
              <w:rPr>
                <w:rFonts w:eastAsia="Calibri"/>
                <w:sz w:val="24"/>
                <w:szCs w:val="24"/>
              </w:rPr>
              <w:lastRenderedPageBreak/>
              <w:t>3</w:t>
            </w:r>
          </w:p>
        </w:tc>
        <w:tc>
          <w:tcPr>
            <w:tcW w:w="155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709"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sz w:val="24"/>
                <w:szCs w:val="24"/>
              </w:rPr>
            </w:pPr>
          </w:p>
        </w:tc>
        <w:tc>
          <w:tcPr>
            <w:tcW w:w="425"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djustRightInd w:val="0"/>
              <w:jc w:val="both"/>
              <w:rPr>
                <w:rFonts w:eastAsia="Calibri"/>
                <w:b/>
                <w:sz w:val="24"/>
                <w:szCs w:val="24"/>
              </w:rPr>
            </w:pPr>
          </w:p>
        </w:tc>
        <w:tc>
          <w:tcPr>
            <w:tcW w:w="426" w:type="dxa"/>
            <w:tcBorders>
              <w:top w:val="single" w:sz="4" w:space="0" w:color="auto"/>
              <w:left w:val="single" w:sz="4" w:space="0" w:color="auto"/>
              <w:bottom w:val="single" w:sz="4" w:space="0" w:color="auto"/>
              <w:right w:val="single" w:sz="4" w:space="0" w:color="auto"/>
            </w:tcBorders>
          </w:tcPr>
          <w:p w:rsidR="00645832" w:rsidRPr="00645832" w:rsidRDefault="00645832" w:rsidP="00645832">
            <w:pPr>
              <w:widowControl/>
              <w:autoSpaceDE/>
              <w:autoSpaceDN/>
              <w:spacing w:after="200" w:line="276" w:lineRule="auto"/>
              <w:rPr>
                <w:sz w:val="24"/>
                <w:szCs w:val="24"/>
              </w:rPr>
            </w:pPr>
          </w:p>
        </w:tc>
        <w:tc>
          <w:tcPr>
            <w:tcW w:w="992" w:type="dxa"/>
          </w:tcPr>
          <w:p w:rsidR="00645832" w:rsidRPr="00645832" w:rsidRDefault="00645832" w:rsidP="00645832">
            <w:pPr>
              <w:widowControl/>
              <w:autoSpaceDE/>
              <w:autoSpaceDN/>
              <w:spacing w:after="200" w:line="276" w:lineRule="auto"/>
              <w:rPr>
                <w:sz w:val="24"/>
                <w:szCs w:val="24"/>
              </w:rPr>
            </w:pPr>
          </w:p>
        </w:tc>
      </w:tr>
    </w:tbl>
    <w:p w:rsidR="00645832" w:rsidRPr="00645832" w:rsidRDefault="00645832" w:rsidP="00645832">
      <w:pPr>
        <w:widowControl/>
        <w:adjustRightInd w:val="0"/>
        <w:jc w:val="both"/>
        <w:rPr>
          <w:rFonts w:eastAsia="Calibri"/>
          <w:sz w:val="24"/>
          <w:szCs w:val="24"/>
        </w:rPr>
      </w:pPr>
    </w:p>
    <w:p w:rsidR="00645832" w:rsidRPr="00645832" w:rsidRDefault="00645832" w:rsidP="00645832">
      <w:pPr>
        <w:widowControl/>
        <w:autoSpaceDE/>
        <w:autoSpaceDN/>
        <w:jc w:val="both"/>
        <w:rPr>
          <w:sz w:val="24"/>
          <w:szCs w:val="24"/>
        </w:rPr>
      </w:pPr>
      <w:r w:rsidRPr="00645832">
        <w:rPr>
          <w:sz w:val="24"/>
          <w:szCs w:val="24"/>
        </w:rPr>
        <w:t xml:space="preserve">(Методика расчета среднего балла: </w:t>
      </w:r>
      <w:r w:rsidRPr="00645832">
        <w:rPr>
          <w:i/>
          <w:sz w:val="24"/>
          <w:szCs w:val="24"/>
        </w:rPr>
        <w:t>сумма баллов: количество критериев, пример: (3+2+1</w:t>
      </w:r>
      <w:r w:rsidRPr="00645832">
        <w:rPr>
          <w:sz w:val="24"/>
          <w:szCs w:val="24"/>
        </w:rPr>
        <w:t>):3=2,0)</w:t>
      </w:r>
    </w:p>
    <w:p w:rsidR="00645832" w:rsidRPr="00645832" w:rsidRDefault="00645832" w:rsidP="00645832">
      <w:pPr>
        <w:widowControl/>
        <w:adjustRightInd w:val="0"/>
        <w:jc w:val="both"/>
        <w:rPr>
          <w:rFonts w:eastAsia="Calibri"/>
          <w:iCs/>
          <w:sz w:val="24"/>
          <w:szCs w:val="24"/>
        </w:rPr>
      </w:pPr>
    </w:p>
    <w:p w:rsidR="00645832" w:rsidRPr="00645832" w:rsidRDefault="00645832" w:rsidP="00645832">
      <w:pPr>
        <w:widowControl/>
        <w:adjustRightInd w:val="0"/>
        <w:jc w:val="both"/>
        <w:rPr>
          <w:rFonts w:eastAsia="Calibri"/>
          <w:iCs/>
          <w:sz w:val="24"/>
          <w:szCs w:val="24"/>
        </w:rPr>
      </w:pPr>
      <w:r w:rsidRPr="00645832">
        <w:rPr>
          <w:rFonts w:eastAsia="Calibri"/>
          <w:iCs/>
          <w:sz w:val="24"/>
          <w:szCs w:val="24"/>
        </w:rPr>
        <w:t xml:space="preserve">Уровень успеваемости </w:t>
      </w:r>
      <w:proofErr w:type="gramStart"/>
      <w:r w:rsidRPr="00645832">
        <w:rPr>
          <w:rFonts w:eastAsia="Calibri"/>
          <w:iCs/>
          <w:sz w:val="24"/>
          <w:szCs w:val="24"/>
        </w:rPr>
        <w:t>обучающихся</w:t>
      </w:r>
      <w:proofErr w:type="gramEnd"/>
      <w:r w:rsidRPr="00645832">
        <w:rPr>
          <w:rFonts w:eastAsia="Calibri"/>
          <w:iCs/>
          <w:sz w:val="24"/>
          <w:szCs w:val="24"/>
        </w:rPr>
        <w:t xml:space="preserve"> по объединению составляет _______%</w:t>
      </w:r>
    </w:p>
    <w:p w:rsidR="00645832" w:rsidRPr="00645832" w:rsidRDefault="00645832" w:rsidP="00645832">
      <w:pPr>
        <w:widowControl/>
        <w:adjustRightInd w:val="0"/>
        <w:jc w:val="both"/>
        <w:rPr>
          <w:rFonts w:eastAsia="Calibri"/>
          <w:i/>
          <w:iCs/>
          <w:sz w:val="24"/>
          <w:szCs w:val="24"/>
        </w:rPr>
      </w:pPr>
      <w:proofErr w:type="gramStart"/>
      <w:r w:rsidRPr="00645832">
        <w:rPr>
          <w:rFonts w:eastAsia="Calibri"/>
          <w:i/>
          <w:iCs/>
          <w:sz w:val="24"/>
          <w:szCs w:val="24"/>
        </w:rPr>
        <w:t>(определении % уровня успеваемости обучающихся:</w:t>
      </w:r>
      <w:proofErr w:type="gramEnd"/>
      <w:r w:rsidRPr="00645832">
        <w:rPr>
          <w:rFonts w:eastAsia="Calibri"/>
          <w:i/>
          <w:iCs/>
          <w:sz w:val="24"/>
          <w:szCs w:val="24"/>
        </w:rPr>
        <w:t xml:space="preserve"> (В+С+Н):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Calibri"/>
          <w:sz w:val="24"/>
          <w:szCs w:val="24"/>
        </w:rPr>
      </w:pPr>
      <w:r w:rsidRPr="00645832">
        <w:rPr>
          <w:rFonts w:eastAsia="Calibri"/>
          <w:iCs/>
          <w:sz w:val="24"/>
          <w:szCs w:val="24"/>
        </w:rPr>
        <w:t xml:space="preserve">Уровень качества </w:t>
      </w:r>
      <w:proofErr w:type="spellStart"/>
      <w:r w:rsidRPr="00645832">
        <w:rPr>
          <w:rFonts w:eastAsia="Calibri"/>
          <w:iCs/>
          <w:sz w:val="24"/>
          <w:szCs w:val="24"/>
        </w:rPr>
        <w:t>обученностиобучающихся</w:t>
      </w:r>
      <w:proofErr w:type="spellEnd"/>
      <w:r w:rsidRPr="00645832">
        <w:rPr>
          <w:rFonts w:eastAsia="Calibri"/>
          <w:iCs/>
          <w:sz w:val="24"/>
          <w:szCs w:val="24"/>
        </w:rPr>
        <w:t xml:space="preserve"> по объединению составляет _____%</w:t>
      </w:r>
    </w:p>
    <w:p w:rsidR="00645832" w:rsidRPr="00645832" w:rsidRDefault="00645832" w:rsidP="00645832">
      <w:pPr>
        <w:widowControl/>
        <w:adjustRightInd w:val="0"/>
        <w:jc w:val="both"/>
        <w:rPr>
          <w:rFonts w:eastAsia="Calibri"/>
          <w:i/>
          <w:iCs/>
          <w:sz w:val="24"/>
          <w:szCs w:val="24"/>
        </w:rPr>
      </w:pPr>
      <w:r w:rsidRPr="00645832">
        <w:rPr>
          <w:rFonts w:eastAsia="Calibri"/>
          <w:i/>
          <w:iCs/>
          <w:sz w:val="24"/>
          <w:szCs w:val="24"/>
        </w:rPr>
        <w:t xml:space="preserve">( определении % уровня качества </w:t>
      </w:r>
      <w:proofErr w:type="spellStart"/>
      <w:r w:rsidRPr="00645832">
        <w:rPr>
          <w:rFonts w:eastAsia="Calibri"/>
          <w:i/>
          <w:iCs/>
          <w:sz w:val="24"/>
          <w:szCs w:val="24"/>
        </w:rPr>
        <w:t>обученности</w:t>
      </w:r>
      <w:proofErr w:type="spellEnd"/>
      <w:r w:rsidRPr="00645832">
        <w:rPr>
          <w:rFonts w:eastAsia="Calibri"/>
          <w:i/>
          <w:iCs/>
          <w:sz w:val="24"/>
          <w:szCs w:val="24"/>
        </w:rPr>
        <w:t xml:space="preserve"> (В+С): количество </w:t>
      </w:r>
      <w:proofErr w:type="gramStart"/>
      <w:r w:rsidRPr="00645832">
        <w:rPr>
          <w:rFonts w:eastAsia="Calibri"/>
          <w:i/>
          <w:iCs/>
          <w:sz w:val="24"/>
          <w:szCs w:val="24"/>
        </w:rPr>
        <w:t>обучающихся</w:t>
      </w:r>
      <w:proofErr w:type="gramEnd"/>
      <w:r w:rsidRPr="00645832">
        <w:rPr>
          <w:rFonts w:eastAsia="Calibri"/>
          <w:i/>
          <w:iCs/>
          <w:sz w:val="24"/>
          <w:szCs w:val="24"/>
        </w:rPr>
        <w:t xml:space="preserve"> в группе).</w:t>
      </w:r>
    </w:p>
    <w:p w:rsidR="00645832" w:rsidRPr="00645832" w:rsidRDefault="00645832" w:rsidP="00645832">
      <w:pPr>
        <w:widowControl/>
        <w:adjustRightInd w:val="0"/>
        <w:rPr>
          <w:rFonts w:eastAsia="Calibri"/>
          <w:sz w:val="24"/>
          <w:szCs w:val="24"/>
        </w:rPr>
      </w:pP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По результатам аттестации __</w:t>
      </w:r>
      <w:proofErr w:type="gramStart"/>
      <w:r w:rsidRPr="00645832">
        <w:rPr>
          <w:rFonts w:eastAsia="Times-Roman"/>
          <w:sz w:val="24"/>
          <w:szCs w:val="24"/>
        </w:rPr>
        <w:t>обучающихся</w:t>
      </w:r>
      <w:proofErr w:type="gramEnd"/>
      <w:r w:rsidRPr="00645832">
        <w:rPr>
          <w:rFonts w:eastAsia="Times-Roman"/>
          <w:sz w:val="24"/>
          <w:szCs w:val="24"/>
        </w:rPr>
        <w:t xml:space="preserve"> освоили  содержание программы 3года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По результатам аттестации _ </w:t>
      </w:r>
      <w:proofErr w:type="gramStart"/>
      <w:r w:rsidRPr="00645832">
        <w:rPr>
          <w:rFonts w:eastAsia="Times-Roman"/>
          <w:sz w:val="24"/>
          <w:szCs w:val="24"/>
        </w:rPr>
        <w:t>обучающихся</w:t>
      </w:r>
      <w:proofErr w:type="gramEnd"/>
      <w:r w:rsidRPr="00645832">
        <w:rPr>
          <w:rFonts w:eastAsia="Times-Roman"/>
          <w:sz w:val="24"/>
          <w:szCs w:val="24"/>
        </w:rPr>
        <w:t xml:space="preserve">  _ года обучения переведены на _год обучения.</w:t>
      </w: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По результатам аттестации __ </w:t>
      </w:r>
      <w:proofErr w:type="gramStart"/>
      <w:r w:rsidRPr="00645832">
        <w:rPr>
          <w:rFonts w:eastAsia="Times-Roman"/>
          <w:sz w:val="24"/>
          <w:szCs w:val="24"/>
        </w:rPr>
        <w:t>обучающихся</w:t>
      </w:r>
      <w:proofErr w:type="gramEnd"/>
      <w:r w:rsidRPr="00645832">
        <w:rPr>
          <w:rFonts w:eastAsia="Times-Roman"/>
          <w:sz w:val="24"/>
          <w:szCs w:val="24"/>
        </w:rPr>
        <w:t xml:space="preserve">  окончили обучение по программе.</w:t>
      </w:r>
    </w:p>
    <w:p w:rsidR="00645832" w:rsidRPr="00645832" w:rsidRDefault="00645832" w:rsidP="00645832">
      <w:pPr>
        <w:widowControl/>
        <w:adjustRightInd w:val="0"/>
        <w:jc w:val="both"/>
        <w:rPr>
          <w:rFonts w:eastAsia="Times-Roman"/>
          <w:sz w:val="24"/>
          <w:szCs w:val="24"/>
        </w:rPr>
      </w:pPr>
    </w:p>
    <w:p w:rsidR="00645832" w:rsidRPr="00645832" w:rsidRDefault="00645832" w:rsidP="00645832">
      <w:pPr>
        <w:widowControl/>
        <w:adjustRightInd w:val="0"/>
        <w:jc w:val="both"/>
        <w:rPr>
          <w:rFonts w:eastAsia="Times-Roman"/>
          <w:sz w:val="24"/>
          <w:szCs w:val="24"/>
        </w:rPr>
      </w:pPr>
    </w:p>
    <w:p w:rsidR="00645832" w:rsidRPr="00645832" w:rsidRDefault="00645832" w:rsidP="00645832">
      <w:pPr>
        <w:widowControl/>
        <w:adjustRightInd w:val="0"/>
        <w:jc w:val="both"/>
        <w:rPr>
          <w:rFonts w:eastAsia="Times-Roman"/>
          <w:sz w:val="24"/>
          <w:szCs w:val="24"/>
        </w:rPr>
      </w:pPr>
    </w:p>
    <w:p w:rsidR="00645832" w:rsidRPr="00645832" w:rsidRDefault="00645832" w:rsidP="00645832">
      <w:pPr>
        <w:widowControl/>
        <w:adjustRightInd w:val="0"/>
        <w:jc w:val="both"/>
        <w:rPr>
          <w:rFonts w:eastAsia="Times-Roman"/>
          <w:sz w:val="24"/>
          <w:szCs w:val="24"/>
        </w:rPr>
      </w:pPr>
      <w:r w:rsidRPr="00645832">
        <w:rPr>
          <w:rFonts w:eastAsia="Times-Roman"/>
          <w:sz w:val="24"/>
          <w:szCs w:val="24"/>
        </w:rPr>
        <w:t xml:space="preserve">_______________       </w:t>
      </w:r>
      <w:r w:rsidRPr="00645832">
        <w:rPr>
          <w:rFonts w:eastAsia="Times-Roman"/>
          <w:sz w:val="24"/>
          <w:szCs w:val="24"/>
          <w:u w:val="single"/>
        </w:rPr>
        <w:t>Митрофанова В.П.</w:t>
      </w:r>
    </w:p>
    <w:p w:rsidR="00645832" w:rsidRPr="00645832" w:rsidRDefault="00645832" w:rsidP="00645832">
      <w:pPr>
        <w:widowControl/>
        <w:autoSpaceDE/>
        <w:autoSpaceDN/>
        <w:spacing w:after="200" w:line="276" w:lineRule="auto"/>
        <w:jc w:val="both"/>
        <w:rPr>
          <w:sz w:val="24"/>
          <w:szCs w:val="24"/>
        </w:rPr>
      </w:pPr>
      <w:r w:rsidRPr="00645832">
        <w:rPr>
          <w:sz w:val="24"/>
          <w:szCs w:val="24"/>
        </w:rPr>
        <w:t xml:space="preserve">        подпись                                       ФИО педагога</w:t>
      </w:r>
    </w:p>
    <w:p w:rsidR="00645832" w:rsidRPr="00645832" w:rsidRDefault="00645832" w:rsidP="00645832">
      <w:pPr>
        <w:widowControl/>
        <w:adjustRightInd w:val="0"/>
        <w:jc w:val="both"/>
        <w:rPr>
          <w:rFonts w:eastAsia="Calibri"/>
          <w:color w:val="000000"/>
          <w:sz w:val="23"/>
          <w:szCs w:val="23"/>
        </w:rPr>
      </w:pPr>
    </w:p>
    <w:p w:rsidR="00645832" w:rsidRPr="00645832" w:rsidRDefault="00645832" w:rsidP="00645832">
      <w:pPr>
        <w:widowControl/>
        <w:adjustRightInd w:val="0"/>
        <w:jc w:val="both"/>
        <w:rPr>
          <w:rFonts w:eastAsia="Calibri"/>
          <w:color w:val="000000"/>
          <w:sz w:val="23"/>
          <w:szCs w:val="23"/>
        </w:rPr>
      </w:pPr>
    </w:p>
    <w:p w:rsidR="00645832" w:rsidRPr="00645832" w:rsidRDefault="00645832" w:rsidP="00645832">
      <w:pPr>
        <w:widowControl/>
        <w:adjustRightInd w:val="0"/>
        <w:jc w:val="both"/>
        <w:rPr>
          <w:rFonts w:eastAsia="Calibri"/>
          <w:color w:val="000000"/>
          <w:sz w:val="23"/>
          <w:szCs w:val="23"/>
        </w:rPr>
      </w:pPr>
    </w:p>
    <w:p w:rsidR="00645832" w:rsidRPr="00645832" w:rsidRDefault="00645832" w:rsidP="00645832">
      <w:pPr>
        <w:widowControl/>
        <w:adjustRightInd w:val="0"/>
        <w:jc w:val="both"/>
        <w:rPr>
          <w:rFonts w:eastAsia="Calibri"/>
          <w:color w:val="000000"/>
          <w:sz w:val="23"/>
          <w:szCs w:val="23"/>
        </w:rPr>
      </w:pPr>
    </w:p>
    <w:p w:rsidR="00645832" w:rsidRPr="00645832" w:rsidRDefault="00645832" w:rsidP="00645832">
      <w:pPr>
        <w:widowControl/>
        <w:autoSpaceDE/>
        <w:autoSpaceDN/>
        <w:jc w:val="right"/>
        <w:rPr>
          <w:rFonts w:ascii="Calibri" w:eastAsia="Calibri" w:hAnsi="Calibri"/>
          <w:sz w:val="23"/>
          <w:szCs w:val="23"/>
        </w:rPr>
      </w:pPr>
    </w:p>
    <w:p w:rsidR="00645832" w:rsidRPr="00645832" w:rsidRDefault="00645832" w:rsidP="00645832">
      <w:pPr>
        <w:widowControl/>
        <w:autoSpaceDE/>
        <w:autoSpaceDN/>
        <w:spacing w:after="200" w:line="276" w:lineRule="auto"/>
        <w:rPr>
          <w:rFonts w:ascii="Calibri" w:eastAsia="Calibri" w:hAnsi="Calibri"/>
          <w:sz w:val="23"/>
          <w:szCs w:val="23"/>
        </w:rPr>
      </w:pPr>
      <w:r w:rsidRPr="00645832">
        <w:rPr>
          <w:rFonts w:ascii="Calibri" w:hAnsi="Calibri"/>
          <w:sz w:val="23"/>
          <w:szCs w:val="23"/>
        </w:rPr>
        <w:br w:type="page"/>
      </w:r>
    </w:p>
    <w:p w:rsidR="00645832" w:rsidRPr="00645832" w:rsidRDefault="00645832" w:rsidP="00645832">
      <w:pPr>
        <w:widowControl/>
        <w:autoSpaceDE/>
        <w:autoSpaceDN/>
        <w:jc w:val="right"/>
        <w:rPr>
          <w:rFonts w:eastAsia="Calibri"/>
          <w:b/>
          <w:sz w:val="24"/>
          <w:szCs w:val="24"/>
        </w:rPr>
      </w:pPr>
      <w:r w:rsidRPr="00645832">
        <w:rPr>
          <w:rFonts w:eastAsia="Calibri"/>
          <w:b/>
          <w:sz w:val="24"/>
          <w:szCs w:val="24"/>
        </w:rPr>
        <w:lastRenderedPageBreak/>
        <w:t>Приложение3</w:t>
      </w:r>
    </w:p>
    <w:p w:rsidR="00645832" w:rsidRPr="00645832" w:rsidRDefault="00645832" w:rsidP="00645832">
      <w:pPr>
        <w:widowControl/>
        <w:autoSpaceDE/>
        <w:autoSpaceDN/>
        <w:jc w:val="right"/>
        <w:rPr>
          <w:rFonts w:eastAsia="Calibri"/>
          <w:b/>
          <w:sz w:val="24"/>
          <w:szCs w:val="24"/>
        </w:rPr>
      </w:pPr>
    </w:p>
    <w:p w:rsidR="00645832" w:rsidRPr="00645832" w:rsidRDefault="00645832" w:rsidP="00645832">
      <w:pPr>
        <w:widowControl/>
        <w:autoSpaceDE/>
        <w:autoSpaceDN/>
        <w:rPr>
          <w:sz w:val="24"/>
          <w:szCs w:val="24"/>
        </w:rPr>
      </w:pPr>
      <w:r w:rsidRPr="00645832">
        <w:rPr>
          <w:b/>
          <w:sz w:val="24"/>
          <w:szCs w:val="24"/>
        </w:rPr>
        <w:t>Беседа на тему: Знакомство с содержанием программы. Инструктаж по ТБ на занятиях.(</w:t>
      </w:r>
      <w:r w:rsidRPr="00645832">
        <w:rPr>
          <w:sz w:val="24"/>
          <w:szCs w:val="24"/>
        </w:rPr>
        <w:t>1 год обучения)</w:t>
      </w:r>
    </w:p>
    <w:p w:rsidR="00645832" w:rsidRPr="00645832" w:rsidRDefault="00645832" w:rsidP="00645832">
      <w:pPr>
        <w:widowControl/>
        <w:autoSpaceDE/>
        <w:autoSpaceDN/>
        <w:rPr>
          <w:sz w:val="24"/>
          <w:szCs w:val="24"/>
        </w:rPr>
      </w:pPr>
      <w:r w:rsidRPr="00645832">
        <w:rPr>
          <w:sz w:val="24"/>
          <w:szCs w:val="24"/>
        </w:rPr>
        <w:t xml:space="preserve">1. Какие ситуации и недопустимые действия могут привести к травматизму в помещении </w:t>
      </w:r>
      <w:proofErr w:type="gramStart"/>
      <w:r w:rsidRPr="00645832">
        <w:rPr>
          <w:sz w:val="24"/>
          <w:szCs w:val="24"/>
        </w:rPr>
        <w:t>по</w:t>
      </w:r>
      <w:proofErr w:type="gramEnd"/>
      <w:r w:rsidRPr="00645832">
        <w:rPr>
          <w:sz w:val="24"/>
          <w:szCs w:val="24"/>
        </w:rPr>
        <w:t xml:space="preserve"> ИЗО?</w:t>
      </w:r>
    </w:p>
    <w:p w:rsidR="00645832" w:rsidRPr="00645832" w:rsidRDefault="00645832" w:rsidP="00645832">
      <w:pPr>
        <w:widowControl/>
        <w:autoSpaceDE/>
        <w:autoSpaceDN/>
        <w:rPr>
          <w:sz w:val="24"/>
          <w:szCs w:val="24"/>
        </w:rPr>
      </w:pPr>
      <w:r w:rsidRPr="00645832">
        <w:rPr>
          <w:sz w:val="24"/>
          <w:szCs w:val="24"/>
        </w:rPr>
        <w:t>2. Как нужно использовать художественные инструмент</w:t>
      </w:r>
      <w:proofErr w:type="gramStart"/>
      <w:r w:rsidRPr="00645832">
        <w:rPr>
          <w:sz w:val="24"/>
          <w:szCs w:val="24"/>
        </w:rPr>
        <w:t>ы(</w:t>
      </w:r>
      <w:proofErr w:type="gramEnd"/>
      <w:r w:rsidRPr="00645832">
        <w:rPr>
          <w:sz w:val="24"/>
          <w:szCs w:val="24"/>
        </w:rPr>
        <w:t xml:space="preserve"> кисти, карандаши, ручки, плакатные перья и т.д.)? И как недопустимо использовать указанные инструменты?</w:t>
      </w:r>
    </w:p>
    <w:p w:rsidR="00645832" w:rsidRPr="00645832" w:rsidRDefault="00645832" w:rsidP="00645832">
      <w:pPr>
        <w:widowControl/>
        <w:autoSpaceDE/>
        <w:autoSpaceDN/>
        <w:rPr>
          <w:sz w:val="24"/>
          <w:szCs w:val="24"/>
        </w:rPr>
      </w:pPr>
      <w:r w:rsidRPr="00645832">
        <w:rPr>
          <w:sz w:val="24"/>
          <w:szCs w:val="24"/>
        </w:rPr>
        <w:t xml:space="preserve">3. Почему строго запрещается пробовать краски и прочие вещества </w:t>
      </w:r>
      <w:proofErr w:type="gramStart"/>
      <w:r w:rsidRPr="00645832">
        <w:rPr>
          <w:sz w:val="24"/>
          <w:szCs w:val="24"/>
        </w:rPr>
        <w:t xml:space="preserve">( </w:t>
      </w:r>
      <w:proofErr w:type="gramEnd"/>
      <w:r w:rsidRPr="00645832">
        <w:rPr>
          <w:sz w:val="24"/>
          <w:szCs w:val="24"/>
        </w:rPr>
        <w:t>пластилин, пастель, сангина, сепия, уголь  и т.д.) на вкус и запах? Что делать если краски и прочие вещества попали на кожу рук и глаз?</w:t>
      </w:r>
    </w:p>
    <w:p w:rsidR="00645832" w:rsidRPr="00645832" w:rsidRDefault="00645832" w:rsidP="00645832">
      <w:pPr>
        <w:widowControl/>
        <w:autoSpaceDE/>
        <w:autoSpaceDN/>
        <w:rPr>
          <w:sz w:val="24"/>
          <w:szCs w:val="24"/>
        </w:rPr>
      </w:pPr>
      <w:r w:rsidRPr="00645832">
        <w:rPr>
          <w:sz w:val="24"/>
          <w:szCs w:val="24"/>
        </w:rPr>
        <w:t>4.Какие действия в кабинете по ИЗО строго запрещен</w:t>
      </w:r>
      <w:proofErr w:type="gramStart"/>
      <w:r w:rsidRPr="00645832">
        <w:rPr>
          <w:sz w:val="24"/>
          <w:szCs w:val="24"/>
        </w:rPr>
        <w:t>ы(</w:t>
      </w:r>
      <w:proofErr w:type="gramEnd"/>
      <w:r w:rsidRPr="00645832">
        <w:rPr>
          <w:sz w:val="24"/>
          <w:szCs w:val="24"/>
        </w:rPr>
        <w:t xml:space="preserve"> нельзя портить красками инвентарь , стены, одежду свою и других  обучающихся)?</w:t>
      </w:r>
    </w:p>
    <w:p w:rsidR="00645832" w:rsidRPr="00645832" w:rsidRDefault="00645832" w:rsidP="00645832">
      <w:pPr>
        <w:widowControl/>
        <w:autoSpaceDE/>
        <w:autoSpaceDN/>
        <w:rPr>
          <w:sz w:val="24"/>
          <w:szCs w:val="24"/>
        </w:rPr>
      </w:pPr>
      <w:r w:rsidRPr="00645832">
        <w:rPr>
          <w:sz w:val="24"/>
          <w:szCs w:val="24"/>
        </w:rPr>
        <w:t xml:space="preserve">5.Перечислите художественные материалы для рисования? Какие художественные материалы относятся к </w:t>
      </w:r>
      <w:proofErr w:type="gramStart"/>
      <w:r w:rsidRPr="00645832">
        <w:rPr>
          <w:sz w:val="24"/>
          <w:szCs w:val="24"/>
        </w:rPr>
        <w:t>графическим</w:t>
      </w:r>
      <w:proofErr w:type="gramEnd"/>
      <w:r w:rsidRPr="00645832">
        <w:rPr>
          <w:sz w:val="24"/>
          <w:szCs w:val="24"/>
        </w:rPr>
        <w:t>?</w:t>
      </w:r>
    </w:p>
    <w:p w:rsidR="00645832" w:rsidRPr="00645832" w:rsidRDefault="00645832" w:rsidP="00645832">
      <w:pPr>
        <w:widowControl/>
        <w:autoSpaceDE/>
        <w:autoSpaceDN/>
        <w:rPr>
          <w:sz w:val="24"/>
          <w:szCs w:val="24"/>
        </w:rPr>
      </w:pPr>
      <w:r w:rsidRPr="00645832">
        <w:rPr>
          <w:sz w:val="24"/>
          <w:szCs w:val="24"/>
        </w:rPr>
        <w:t>6.Что такое мягкие материалы в рисовании?</w:t>
      </w:r>
    </w:p>
    <w:p w:rsidR="00645832" w:rsidRPr="00645832" w:rsidRDefault="00645832" w:rsidP="00645832">
      <w:pPr>
        <w:widowControl/>
        <w:autoSpaceDE/>
        <w:autoSpaceDN/>
        <w:rPr>
          <w:sz w:val="24"/>
          <w:szCs w:val="24"/>
        </w:rPr>
      </w:pPr>
      <w:r w:rsidRPr="00645832">
        <w:rPr>
          <w:sz w:val="24"/>
          <w:szCs w:val="24"/>
        </w:rPr>
        <w:t>7.Какие материалы используются в живописи?</w:t>
      </w:r>
    </w:p>
    <w:p w:rsidR="00645832" w:rsidRPr="00645832" w:rsidRDefault="00645832" w:rsidP="00645832">
      <w:pPr>
        <w:widowControl/>
        <w:autoSpaceDE/>
        <w:autoSpaceDN/>
        <w:rPr>
          <w:sz w:val="24"/>
          <w:szCs w:val="24"/>
        </w:rPr>
      </w:pPr>
      <w:r w:rsidRPr="00645832">
        <w:rPr>
          <w:sz w:val="24"/>
          <w:szCs w:val="24"/>
        </w:rPr>
        <w:t>8.Сравните окружающие предметы с геометрическими телами? Какие геометрические формы применимы в рисовании?</w:t>
      </w:r>
    </w:p>
    <w:p w:rsidR="00645832" w:rsidRPr="00645832" w:rsidRDefault="00645832" w:rsidP="00645832">
      <w:pPr>
        <w:widowControl/>
        <w:autoSpaceDE/>
        <w:autoSpaceDN/>
        <w:rPr>
          <w:sz w:val="24"/>
          <w:szCs w:val="24"/>
        </w:rPr>
      </w:pPr>
      <w:r w:rsidRPr="00645832">
        <w:rPr>
          <w:sz w:val="24"/>
          <w:szCs w:val="24"/>
        </w:rPr>
        <w:t>9.Что такое декоративно-прикладное искусство? Назовите виды декоративно-прикладного искусства народны</w:t>
      </w:r>
      <w:proofErr w:type="gramStart"/>
      <w:r w:rsidRPr="00645832">
        <w:rPr>
          <w:sz w:val="24"/>
          <w:szCs w:val="24"/>
        </w:rPr>
        <w:t>х-</w:t>
      </w:r>
      <w:proofErr w:type="gramEnd"/>
      <w:r w:rsidRPr="00645832">
        <w:rPr>
          <w:sz w:val="24"/>
          <w:szCs w:val="24"/>
        </w:rPr>
        <w:t xml:space="preserve"> промыслов?</w:t>
      </w:r>
    </w:p>
    <w:p w:rsidR="00645832" w:rsidRPr="00645832" w:rsidRDefault="00645832" w:rsidP="00645832">
      <w:pPr>
        <w:widowControl/>
        <w:autoSpaceDE/>
        <w:autoSpaceDN/>
        <w:rPr>
          <w:bCs/>
          <w:sz w:val="24"/>
          <w:szCs w:val="24"/>
          <w:shd w:val="clear" w:color="auto" w:fill="FFFFFF"/>
        </w:rPr>
      </w:pPr>
      <w:r w:rsidRPr="00645832">
        <w:rPr>
          <w:sz w:val="24"/>
          <w:szCs w:val="24"/>
        </w:rPr>
        <w:t>10.</w:t>
      </w:r>
      <w:r w:rsidRPr="00645832">
        <w:rPr>
          <w:bCs/>
          <w:sz w:val="24"/>
          <w:szCs w:val="24"/>
          <w:shd w:val="clear" w:color="auto" w:fill="FFFFFF"/>
        </w:rPr>
        <w:t>Какие народные промыслы знамениты в первую очередь росписью по дереву? Какие есть народные промыслы в России?</w:t>
      </w:r>
    </w:p>
    <w:p w:rsidR="00645832" w:rsidRPr="00645832" w:rsidRDefault="00645832" w:rsidP="00645832">
      <w:pPr>
        <w:widowControl/>
        <w:autoSpaceDE/>
        <w:autoSpaceDN/>
        <w:spacing w:after="200" w:line="276" w:lineRule="auto"/>
        <w:rPr>
          <w:bCs/>
          <w:sz w:val="24"/>
          <w:szCs w:val="24"/>
          <w:shd w:val="clear" w:color="auto" w:fill="FFFFFF"/>
        </w:rPr>
      </w:pPr>
    </w:p>
    <w:p w:rsidR="00645832" w:rsidRPr="00645832" w:rsidRDefault="00645832" w:rsidP="00645832">
      <w:pPr>
        <w:widowControl/>
        <w:autoSpaceDE/>
        <w:autoSpaceDN/>
        <w:rPr>
          <w:sz w:val="24"/>
          <w:szCs w:val="24"/>
        </w:rPr>
      </w:pPr>
      <w:r w:rsidRPr="00645832">
        <w:rPr>
          <w:b/>
          <w:sz w:val="24"/>
          <w:szCs w:val="24"/>
        </w:rPr>
        <w:t>Беседа на тему: Знакомство с содержанием программы. Инструктаж по ТБ на занятиях</w:t>
      </w:r>
      <w:r w:rsidRPr="00645832">
        <w:rPr>
          <w:sz w:val="24"/>
          <w:szCs w:val="24"/>
        </w:rPr>
        <w:t>.(2 год обучения)</w:t>
      </w:r>
    </w:p>
    <w:p w:rsidR="00645832" w:rsidRPr="00645832" w:rsidRDefault="00645832" w:rsidP="00645832">
      <w:pPr>
        <w:widowControl/>
        <w:autoSpaceDE/>
        <w:autoSpaceDN/>
        <w:rPr>
          <w:sz w:val="24"/>
          <w:szCs w:val="24"/>
        </w:rPr>
      </w:pPr>
      <w:r w:rsidRPr="00645832">
        <w:rPr>
          <w:sz w:val="24"/>
          <w:szCs w:val="24"/>
        </w:rPr>
        <w:t xml:space="preserve">1. Какие ситуации и недопустимые действия могут привести к травматизму в помещении </w:t>
      </w:r>
      <w:proofErr w:type="gramStart"/>
      <w:r w:rsidRPr="00645832">
        <w:rPr>
          <w:sz w:val="24"/>
          <w:szCs w:val="24"/>
        </w:rPr>
        <w:t>по</w:t>
      </w:r>
      <w:proofErr w:type="gramEnd"/>
      <w:r w:rsidRPr="00645832">
        <w:rPr>
          <w:sz w:val="24"/>
          <w:szCs w:val="24"/>
        </w:rPr>
        <w:t xml:space="preserve"> ИЗО?</w:t>
      </w:r>
    </w:p>
    <w:p w:rsidR="00645832" w:rsidRPr="00645832" w:rsidRDefault="00645832" w:rsidP="00645832">
      <w:pPr>
        <w:widowControl/>
        <w:autoSpaceDE/>
        <w:autoSpaceDN/>
        <w:rPr>
          <w:sz w:val="24"/>
          <w:szCs w:val="24"/>
        </w:rPr>
      </w:pPr>
      <w:r w:rsidRPr="00645832">
        <w:rPr>
          <w:sz w:val="24"/>
          <w:szCs w:val="24"/>
        </w:rPr>
        <w:t>2. Как нужно использовать художественные инструмент</w:t>
      </w:r>
      <w:proofErr w:type="gramStart"/>
      <w:r w:rsidRPr="00645832">
        <w:rPr>
          <w:sz w:val="24"/>
          <w:szCs w:val="24"/>
        </w:rPr>
        <w:t>ы(</w:t>
      </w:r>
      <w:proofErr w:type="gramEnd"/>
      <w:r w:rsidRPr="00645832">
        <w:rPr>
          <w:sz w:val="24"/>
          <w:szCs w:val="24"/>
        </w:rPr>
        <w:t xml:space="preserve"> кисти, карандаши, ручки, плакатные перья и т.д.)? И как недопустимо использовать указанные инструменты?</w:t>
      </w:r>
    </w:p>
    <w:p w:rsidR="00645832" w:rsidRPr="00645832" w:rsidRDefault="00645832" w:rsidP="00645832">
      <w:pPr>
        <w:widowControl/>
        <w:autoSpaceDE/>
        <w:autoSpaceDN/>
        <w:rPr>
          <w:sz w:val="24"/>
          <w:szCs w:val="24"/>
        </w:rPr>
      </w:pPr>
      <w:r w:rsidRPr="00645832">
        <w:rPr>
          <w:sz w:val="24"/>
          <w:szCs w:val="24"/>
        </w:rPr>
        <w:t xml:space="preserve">3. Почему строго запрещается пробовать краски и прочие вещества </w:t>
      </w:r>
      <w:proofErr w:type="gramStart"/>
      <w:r w:rsidRPr="00645832">
        <w:rPr>
          <w:sz w:val="24"/>
          <w:szCs w:val="24"/>
        </w:rPr>
        <w:t xml:space="preserve">( </w:t>
      </w:r>
      <w:proofErr w:type="gramEnd"/>
      <w:r w:rsidRPr="00645832">
        <w:rPr>
          <w:sz w:val="24"/>
          <w:szCs w:val="24"/>
        </w:rPr>
        <w:t>пластилин, пастель, сангина, сепия, уголь  и т.д.) на вкус и запах? Что делать если краски и прочие вещества попали на кожу рук и глаз?</w:t>
      </w:r>
    </w:p>
    <w:p w:rsidR="00645832" w:rsidRPr="00645832" w:rsidRDefault="00645832" w:rsidP="00645832">
      <w:pPr>
        <w:widowControl/>
        <w:autoSpaceDE/>
        <w:autoSpaceDN/>
        <w:rPr>
          <w:sz w:val="24"/>
          <w:szCs w:val="24"/>
        </w:rPr>
      </w:pPr>
      <w:r w:rsidRPr="00645832">
        <w:rPr>
          <w:sz w:val="24"/>
          <w:szCs w:val="24"/>
        </w:rPr>
        <w:t>4.Какие действия в кабинете по ИЗО строго запрещен</w:t>
      </w:r>
      <w:proofErr w:type="gramStart"/>
      <w:r w:rsidRPr="00645832">
        <w:rPr>
          <w:sz w:val="24"/>
          <w:szCs w:val="24"/>
        </w:rPr>
        <w:t>ы(</w:t>
      </w:r>
      <w:proofErr w:type="gramEnd"/>
      <w:r w:rsidRPr="00645832">
        <w:rPr>
          <w:sz w:val="24"/>
          <w:szCs w:val="24"/>
        </w:rPr>
        <w:t xml:space="preserve"> нельзя портить красками инвентарь , стены, одежду свою и других  обучающихся)?</w:t>
      </w:r>
    </w:p>
    <w:p w:rsidR="00645832" w:rsidRPr="00645832" w:rsidRDefault="00645832" w:rsidP="00645832">
      <w:pPr>
        <w:widowControl/>
        <w:autoSpaceDE/>
        <w:autoSpaceDN/>
        <w:rPr>
          <w:sz w:val="24"/>
          <w:szCs w:val="24"/>
        </w:rPr>
      </w:pPr>
      <w:r w:rsidRPr="00645832">
        <w:rPr>
          <w:sz w:val="24"/>
          <w:szCs w:val="24"/>
        </w:rPr>
        <w:t xml:space="preserve">5.Перечислите художественные материалы для графических рисунков? Перечислите материалы, которые используются в живописи? </w:t>
      </w:r>
    </w:p>
    <w:p w:rsidR="00645832" w:rsidRPr="00645832" w:rsidRDefault="00645832" w:rsidP="00645832">
      <w:pPr>
        <w:widowControl/>
        <w:autoSpaceDE/>
        <w:autoSpaceDN/>
        <w:rPr>
          <w:sz w:val="24"/>
          <w:szCs w:val="24"/>
        </w:rPr>
      </w:pPr>
      <w:r w:rsidRPr="00645832">
        <w:rPr>
          <w:sz w:val="24"/>
          <w:szCs w:val="24"/>
        </w:rPr>
        <w:t>6.Что такое светотень в изобразительном искусстве? Какие элементы светотени различают?</w:t>
      </w:r>
    </w:p>
    <w:p w:rsidR="00645832" w:rsidRPr="00645832" w:rsidRDefault="00645832" w:rsidP="00645832">
      <w:pPr>
        <w:widowControl/>
        <w:autoSpaceDE/>
        <w:autoSpaceDN/>
        <w:rPr>
          <w:sz w:val="24"/>
          <w:szCs w:val="24"/>
        </w:rPr>
      </w:pPr>
      <w:r w:rsidRPr="00645832">
        <w:rPr>
          <w:sz w:val="24"/>
          <w:szCs w:val="24"/>
        </w:rPr>
        <w:t>8.Сравните окружающие предметы с геометрическими телами? Какие геометрические формы применимы в рисовании?</w:t>
      </w:r>
    </w:p>
    <w:p w:rsidR="00645832" w:rsidRPr="00645832" w:rsidRDefault="00645832" w:rsidP="00645832">
      <w:pPr>
        <w:widowControl/>
        <w:autoSpaceDE/>
        <w:autoSpaceDN/>
        <w:rPr>
          <w:sz w:val="24"/>
          <w:szCs w:val="24"/>
        </w:rPr>
      </w:pPr>
      <w:r w:rsidRPr="00645832">
        <w:rPr>
          <w:sz w:val="24"/>
          <w:szCs w:val="24"/>
        </w:rPr>
        <w:t>9.Что такое декоративно-прикладное искусство? Назовите виды декоративно-прикладного искусства народны</w:t>
      </w:r>
      <w:proofErr w:type="gramStart"/>
      <w:r w:rsidRPr="00645832">
        <w:rPr>
          <w:sz w:val="24"/>
          <w:szCs w:val="24"/>
        </w:rPr>
        <w:t>х-</w:t>
      </w:r>
      <w:proofErr w:type="gramEnd"/>
      <w:r w:rsidRPr="00645832">
        <w:rPr>
          <w:sz w:val="24"/>
          <w:szCs w:val="24"/>
        </w:rPr>
        <w:t xml:space="preserve"> </w:t>
      </w:r>
      <w:proofErr w:type="spellStart"/>
      <w:r w:rsidRPr="00645832">
        <w:rPr>
          <w:sz w:val="24"/>
          <w:szCs w:val="24"/>
        </w:rPr>
        <w:t>промыслов?</w:t>
      </w:r>
      <w:r w:rsidRPr="00645832">
        <w:rPr>
          <w:bCs/>
          <w:sz w:val="24"/>
          <w:szCs w:val="24"/>
          <w:shd w:val="clear" w:color="auto" w:fill="FFFFFF"/>
        </w:rPr>
        <w:t>Какие</w:t>
      </w:r>
      <w:proofErr w:type="spellEnd"/>
      <w:r w:rsidRPr="00645832">
        <w:rPr>
          <w:bCs/>
          <w:sz w:val="24"/>
          <w:szCs w:val="24"/>
          <w:shd w:val="clear" w:color="auto" w:fill="FFFFFF"/>
        </w:rPr>
        <w:t xml:space="preserve"> есть народные промыслы в России?</w:t>
      </w:r>
    </w:p>
    <w:p w:rsidR="00645832" w:rsidRPr="00645832" w:rsidRDefault="00645832" w:rsidP="00645832">
      <w:pPr>
        <w:widowControl/>
        <w:autoSpaceDE/>
        <w:autoSpaceDN/>
        <w:rPr>
          <w:sz w:val="24"/>
          <w:szCs w:val="24"/>
          <w:shd w:val="clear" w:color="auto" w:fill="FFFFFF"/>
        </w:rPr>
      </w:pPr>
      <w:r w:rsidRPr="00645832">
        <w:rPr>
          <w:sz w:val="24"/>
          <w:szCs w:val="24"/>
        </w:rPr>
        <w:t>10.</w:t>
      </w:r>
      <w:r w:rsidRPr="00645832">
        <w:rPr>
          <w:sz w:val="24"/>
          <w:szCs w:val="24"/>
          <w:shd w:val="clear" w:color="auto" w:fill="FFFFFF"/>
        </w:rPr>
        <w:t xml:space="preserve">Какие три основных цвета необходимо </w:t>
      </w:r>
      <w:proofErr w:type="gramStart"/>
      <w:r w:rsidRPr="00645832">
        <w:rPr>
          <w:sz w:val="24"/>
          <w:szCs w:val="24"/>
          <w:shd w:val="clear" w:color="auto" w:fill="FFFFFF"/>
        </w:rPr>
        <w:t>смешать</w:t>
      </w:r>
      <w:proofErr w:type="gramEnd"/>
      <w:r w:rsidRPr="00645832">
        <w:rPr>
          <w:sz w:val="24"/>
          <w:szCs w:val="24"/>
          <w:shd w:val="clear" w:color="auto" w:fill="FFFFFF"/>
        </w:rPr>
        <w:t xml:space="preserve"> чтобы получить все цвета радуги?</w:t>
      </w:r>
    </w:p>
    <w:p w:rsidR="00645832" w:rsidRPr="00645832" w:rsidRDefault="00645832" w:rsidP="00645832">
      <w:pPr>
        <w:widowControl/>
        <w:autoSpaceDE/>
        <w:autoSpaceDN/>
        <w:rPr>
          <w:sz w:val="24"/>
          <w:szCs w:val="24"/>
          <w:shd w:val="clear" w:color="auto" w:fill="FFFFFF"/>
        </w:rPr>
      </w:pPr>
    </w:p>
    <w:p w:rsidR="00645832" w:rsidRPr="00645832" w:rsidRDefault="00645832" w:rsidP="00645832">
      <w:pPr>
        <w:widowControl/>
        <w:autoSpaceDE/>
        <w:autoSpaceDN/>
        <w:spacing w:after="200" w:line="276" w:lineRule="auto"/>
        <w:rPr>
          <w:sz w:val="24"/>
          <w:szCs w:val="24"/>
          <w:shd w:val="clear" w:color="auto" w:fill="FFFFFF"/>
        </w:rPr>
      </w:pPr>
    </w:p>
    <w:p w:rsidR="00645832" w:rsidRPr="00645832" w:rsidRDefault="00645832" w:rsidP="00645832">
      <w:pPr>
        <w:widowControl/>
        <w:autoSpaceDE/>
        <w:autoSpaceDN/>
        <w:rPr>
          <w:sz w:val="24"/>
          <w:szCs w:val="24"/>
        </w:rPr>
      </w:pPr>
      <w:r w:rsidRPr="00645832">
        <w:rPr>
          <w:b/>
          <w:sz w:val="24"/>
          <w:szCs w:val="24"/>
        </w:rPr>
        <w:lastRenderedPageBreak/>
        <w:t>Беседа на тему: Знакомство с содержанием программы. Инструктаж по ТБ на занятиях.</w:t>
      </w:r>
      <w:proofErr w:type="gramStart"/>
      <w:r w:rsidRPr="00645832">
        <w:rPr>
          <w:b/>
          <w:sz w:val="24"/>
          <w:szCs w:val="24"/>
        </w:rPr>
        <w:t xml:space="preserve">( </w:t>
      </w:r>
      <w:proofErr w:type="gramEnd"/>
      <w:r w:rsidRPr="00645832">
        <w:rPr>
          <w:sz w:val="24"/>
          <w:szCs w:val="24"/>
        </w:rPr>
        <w:t>3 год обучения)</w:t>
      </w:r>
    </w:p>
    <w:p w:rsidR="00645832" w:rsidRPr="00645832" w:rsidRDefault="00645832" w:rsidP="00645832">
      <w:pPr>
        <w:widowControl/>
        <w:autoSpaceDE/>
        <w:autoSpaceDN/>
        <w:rPr>
          <w:sz w:val="24"/>
          <w:szCs w:val="24"/>
        </w:rPr>
      </w:pPr>
      <w:r w:rsidRPr="00645832">
        <w:rPr>
          <w:sz w:val="24"/>
          <w:szCs w:val="24"/>
        </w:rPr>
        <w:t xml:space="preserve">1. Какие ситуации и недопустимые действия могут привести к травматизму в помещении </w:t>
      </w:r>
      <w:proofErr w:type="gramStart"/>
      <w:r w:rsidRPr="00645832">
        <w:rPr>
          <w:sz w:val="24"/>
          <w:szCs w:val="24"/>
        </w:rPr>
        <w:t>по</w:t>
      </w:r>
      <w:proofErr w:type="gramEnd"/>
      <w:r w:rsidRPr="00645832">
        <w:rPr>
          <w:sz w:val="24"/>
          <w:szCs w:val="24"/>
        </w:rPr>
        <w:t xml:space="preserve"> ИЗО?</w:t>
      </w:r>
    </w:p>
    <w:p w:rsidR="00645832" w:rsidRPr="00645832" w:rsidRDefault="00645832" w:rsidP="00645832">
      <w:pPr>
        <w:widowControl/>
        <w:autoSpaceDE/>
        <w:autoSpaceDN/>
        <w:rPr>
          <w:sz w:val="24"/>
          <w:szCs w:val="24"/>
        </w:rPr>
      </w:pPr>
      <w:r w:rsidRPr="00645832">
        <w:rPr>
          <w:sz w:val="24"/>
          <w:szCs w:val="24"/>
        </w:rPr>
        <w:t>2. Как нужно использовать художественные инструмент</w:t>
      </w:r>
      <w:proofErr w:type="gramStart"/>
      <w:r w:rsidRPr="00645832">
        <w:rPr>
          <w:sz w:val="24"/>
          <w:szCs w:val="24"/>
        </w:rPr>
        <w:t>ы(</w:t>
      </w:r>
      <w:proofErr w:type="gramEnd"/>
      <w:r w:rsidRPr="00645832">
        <w:rPr>
          <w:sz w:val="24"/>
          <w:szCs w:val="24"/>
        </w:rPr>
        <w:t xml:space="preserve"> кисти, карандаши, ручки, плакатные перья и т.д.)? И как недопустимо использовать указанные инструменты?</w:t>
      </w:r>
    </w:p>
    <w:p w:rsidR="00645832" w:rsidRPr="00645832" w:rsidRDefault="00645832" w:rsidP="00645832">
      <w:pPr>
        <w:widowControl/>
        <w:autoSpaceDE/>
        <w:autoSpaceDN/>
        <w:rPr>
          <w:sz w:val="24"/>
          <w:szCs w:val="24"/>
        </w:rPr>
      </w:pPr>
      <w:r w:rsidRPr="00645832">
        <w:rPr>
          <w:sz w:val="24"/>
          <w:szCs w:val="24"/>
        </w:rPr>
        <w:t xml:space="preserve">3. Почему строго запрещается пробовать краски и прочие вещества </w:t>
      </w:r>
      <w:proofErr w:type="gramStart"/>
      <w:r w:rsidRPr="00645832">
        <w:rPr>
          <w:sz w:val="24"/>
          <w:szCs w:val="24"/>
        </w:rPr>
        <w:t xml:space="preserve">( </w:t>
      </w:r>
      <w:proofErr w:type="gramEnd"/>
      <w:r w:rsidRPr="00645832">
        <w:rPr>
          <w:sz w:val="24"/>
          <w:szCs w:val="24"/>
        </w:rPr>
        <w:t>пластилин, пастель, сангина, сепия, уголь  и т.д.) на вкус и запах? Что делать если краски и прочие вещества попали на кожу рук и глаз?</w:t>
      </w:r>
    </w:p>
    <w:p w:rsidR="00645832" w:rsidRPr="00645832" w:rsidRDefault="00645832" w:rsidP="00645832">
      <w:pPr>
        <w:widowControl/>
        <w:autoSpaceDE/>
        <w:autoSpaceDN/>
        <w:rPr>
          <w:sz w:val="24"/>
          <w:szCs w:val="24"/>
        </w:rPr>
      </w:pPr>
      <w:r w:rsidRPr="00645832">
        <w:rPr>
          <w:sz w:val="24"/>
          <w:szCs w:val="24"/>
        </w:rPr>
        <w:t>4.Какие действия в кабинете по ИЗО строго запрещен</w:t>
      </w:r>
      <w:proofErr w:type="gramStart"/>
      <w:r w:rsidRPr="00645832">
        <w:rPr>
          <w:sz w:val="24"/>
          <w:szCs w:val="24"/>
        </w:rPr>
        <w:t>ы(</w:t>
      </w:r>
      <w:proofErr w:type="gramEnd"/>
      <w:r w:rsidRPr="00645832">
        <w:rPr>
          <w:sz w:val="24"/>
          <w:szCs w:val="24"/>
        </w:rPr>
        <w:t xml:space="preserve"> нельзя портить красками инвентарь , стены, одежду свою и других  обучающихся)?</w:t>
      </w:r>
    </w:p>
    <w:p w:rsidR="00645832" w:rsidRPr="00645832" w:rsidRDefault="00645832" w:rsidP="00645832">
      <w:pPr>
        <w:widowControl/>
        <w:autoSpaceDE/>
        <w:autoSpaceDN/>
        <w:rPr>
          <w:sz w:val="24"/>
          <w:szCs w:val="24"/>
        </w:rPr>
      </w:pPr>
      <w:r w:rsidRPr="00645832">
        <w:rPr>
          <w:sz w:val="24"/>
          <w:szCs w:val="24"/>
        </w:rPr>
        <w:t>5.Перечислите основные правила построения линейной перспективы?</w:t>
      </w:r>
    </w:p>
    <w:p w:rsidR="00645832" w:rsidRPr="00645832" w:rsidRDefault="00645832" w:rsidP="00645832">
      <w:pPr>
        <w:widowControl/>
        <w:autoSpaceDE/>
        <w:autoSpaceDN/>
        <w:rPr>
          <w:sz w:val="24"/>
          <w:szCs w:val="24"/>
        </w:rPr>
      </w:pPr>
      <w:r w:rsidRPr="00645832">
        <w:rPr>
          <w:sz w:val="24"/>
          <w:szCs w:val="24"/>
        </w:rPr>
        <w:t>6.В чем закон воздушной перспективы?</w:t>
      </w:r>
    </w:p>
    <w:p w:rsidR="00645832" w:rsidRPr="00645832" w:rsidRDefault="00645832" w:rsidP="00645832">
      <w:pPr>
        <w:widowControl/>
        <w:autoSpaceDE/>
        <w:autoSpaceDN/>
        <w:rPr>
          <w:sz w:val="24"/>
          <w:szCs w:val="24"/>
        </w:rPr>
      </w:pPr>
      <w:r w:rsidRPr="00645832">
        <w:rPr>
          <w:sz w:val="24"/>
          <w:szCs w:val="24"/>
        </w:rPr>
        <w:t>8.В чем отличие эллипса от окружности?</w:t>
      </w:r>
    </w:p>
    <w:p w:rsidR="00645832" w:rsidRPr="00645832" w:rsidRDefault="00645832" w:rsidP="00645832">
      <w:pPr>
        <w:widowControl/>
        <w:autoSpaceDE/>
        <w:autoSpaceDN/>
        <w:rPr>
          <w:sz w:val="24"/>
          <w:szCs w:val="24"/>
          <w:shd w:val="clear" w:color="auto" w:fill="FFFFFF"/>
        </w:rPr>
      </w:pPr>
      <w:r w:rsidRPr="00645832">
        <w:rPr>
          <w:sz w:val="24"/>
          <w:szCs w:val="24"/>
        </w:rPr>
        <w:t xml:space="preserve">9. </w:t>
      </w:r>
      <w:r w:rsidRPr="00645832">
        <w:rPr>
          <w:sz w:val="24"/>
          <w:szCs w:val="24"/>
          <w:shd w:val="clear" w:color="auto" w:fill="FFFFFF"/>
        </w:rPr>
        <w:t>Что такое натюрморт </w:t>
      </w:r>
      <w:proofErr w:type="gramStart"/>
      <w:r w:rsidRPr="00645832">
        <w:rPr>
          <w:sz w:val="24"/>
          <w:szCs w:val="24"/>
          <w:shd w:val="clear" w:color="auto" w:fill="FFFFFF"/>
        </w:rPr>
        <w:t>в</w:t>
      </w:r>
      <w:proofErr w:type="gramEnd"/>
      <w:r w:rsidRPr="00645832">
        <w:rPr>
          <w:sz w:val="24"/>
          <w:szCs w:val="24"/>
          <w:shd w:val="clear" w:color="auto" w:fill="FFFFFF"/>
        </w:rPr>
        <w:t> изо? Чем отличается пейзаж от натюрморта? Какие стадии используются в рисовании натюрморта?</w:t>
      </w:r>
    </w:p>
    <w:p w:rsidR="00645832" w:rsidRPr="00645832" w:rsidRDefault="00645832" w:rsidP="00645832">
      <w:pPr>
        <w:widowControl/>
        <w:autoSpaceDE/>
        <w:autoSpaceDN/>
        <w:rPr>
          <w:sz w:val="24"/>
          <w:szCs w:val="24"/>
        </w:rPr>
      </w:pPr>
      <w:r w:rsidRPr="00645832">
        <w:rPr>
          <w:sz w:val="24"/>
          <w:szCs w:val="24"/>
          <w:shd w:val="clear" w:color="auto" w:fill="FFFFFF"/>
        </w:rPr>
        <w:t>10. Что такое декоративный натюрморт? Что позволяет делать декоративный натюрморт?</w:t>
      </w:r>
    </w:p>
    <w:p w:rsidR="00645832" w:rsidRPr="00645832" w:rsidRDefault="00645832" w:rsidP="00645832">
      <w:pPr>
        <w:widowControl/>
        <w:autoSpaceDE/>
        <w:autoSpaceDN/>
        <w:rPr>
          <w:sz w:val="24"/>
          <w:szCs w:val="24"/>
        </w:rPr>
      </w:pPr>
      <w:r w:rsidRPr="00645832">
        <w:rPr>
          <w:sz w:val="24"/>
          <w:szCs w:val="24"/>
        </w:rPr>
        <w:t>10.</w:t>
      </w:r>
      <w:r w:rsidRPr="00645832">
        <w:rPr>
          <w:bCs/>
          <w:sz w:val="24"/>
          <w:szCs w:val="24"/>
          <w:shd w:val="clear" w:color="auto" w:fill="FFFFFF"/>
        </w:rPr>
        <w:t>Что такое анимализм в изобразительном искусстве?</w:t>
      </w: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7E10FF" w:rsidRDefault="007E10FF" w:rsidP="007B181A">
      <w:pPr>
        <w:spacing w:before="69" w:line="319" w:lineRule="exact"/>
        <w:ind w:left="741" w:right="221"/>
        <w:jc w:val="center"/>
        <w:rPr>
          <w:sz w:val="24"/>
        </w:rPr>
        <w:sectPr w:rsidR="007E10FF" w:rsidSect="007E10FF">
          <w:pgSz w:w="16838" w:h="11906" w:orient="landscape"/>
          <w:pgMar w:top="1418" w:right="1134" w:bottom="851" w:left="1134" w:header="709" w:footer="709" w:gutter="0"/>
          <w:cols w:space="708"/>
          <w:titlePg/>
          <w:docGrid w:linePitch="360"/>
        </w:sectPr>
      </w:pPr>
      <w:bookmarkStart w:id="0" w:name="_GoBack"/>
      <w:bookmarkEnd w:id="0"/>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p w:rsidR="00645832" w:rsidRDefault="00645832" w:rsidP="007B181A">
      <w:pPr>
        <w:spacing w:before="69" w:line="319" w:lineRule="exact"/>
        <w:ind w:left="741" w:right="221"/>
        <w:jc w:val="center"/>
        <w:rPr>
          <w:sz w:val="24"/>
        </w:rPr>
      </w:pPr>
    </w:p>
    <w:sectPr w:rsidR="00645832" w:rsidSect="0064583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22" w:rsidRDefault="005E5822" w:rsidP="002F08C9">
      <w:r>
        <w:separator/>
      </w:r>
    </w:p>
  </w:endnote>
  <w:endnote w:type="continuationSeparator" w:id="0">
    <w:p w:rsidR="005E5822" w:rsidRDefault="005E5822"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MS Gothic"/>
    <w:panose1 w:val="00000000000000000000"/>
    <w:charset w:val="80"/>
    <w:family w:val="roman"/>
    <w:notTrueType/>
    <w:pitch w:val="default"/>
    <w:sig w:usb0="00000001" w:usb1="08070000" w:usb2="00000010" w:usb3="00000000" w:csb0="00020000" w:csb1="00000000"/>
  </w:font>
  <w:font w:name="Times-Bold">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Helvetica-Bol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15293"/>
      <w:docPartObj>
        <w:docPartGallery w:val="Page Numbers (Bottom of Page)"/>
        <w:docPartUnique/>
      </w:docPartObj>
    </w:sdtPr>
    <w:sdtContent>
      <w:p w:rsidR="007E10FF" w:rsidRDefault="007E10FF">
        <w:pPr>
          <w:pStyle w:val="ac"/>
          <w:jc w:val="right"/>
        </w:pPr>
        <w:r>
          <w:fldChar w:fldCharType="begin"/>
        </w:r>
        <w:r>
          <w:instrText>PAGE   \* MERGEFORMAT</w:instrText>
        </w:r>
        <w:r>
          <w:fldChar w:fldCharType="separate"/>
        </w:r>
        <w:r>
          <w:rPr>
            <w:noProof/>
          </w:rPr>
          <w:t>77</w:t>
        </w:r>
        <w:r>
          <w:fldChar w:fldCharType="end"/>
        </w:r>
      </w:p>
    </w:sdtContent>
  </w:sdt>
  <w:p w:rsidR="007E10FF" w:rsidRDefault="007E10F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613072"/>
      <w:docPartObj>
        <w:docPartGallery w:val="Page Numbers (Bottom of Page)"/>
        <w:docPartUnique/>
      </w:docPartObj>
    </w:sdtPr>
    <w:sdtEndPr/>
    <w:sdtContent>
      <w:p w:rsidR="00645832" w:rsidRDefault="00645832">
        <w:pPr>
          <w:pStyle w:val="ac"/>
          <w:jc w:val="right"/>
        </w:pPr>
        <w:r>
          <w:fldChar w:fldCharType="begin"/>
        </w:r>
        <w:r>
          <w:instrText xml:space="preserve"> PAGE   \* MERGEFORMAT </w:instrText>
        </w:r>
        <w:r>
          <w:fldChar w:fldCharType="separate"/>
        </w:r>
        <w:r w:rsidR="007E10FF">
          <w:rPr>
            <w:noProof/>
          </w:rPr>
          <w:t>29</w:t>
        </w:r>
        <w:r>
          <w:rPr>
            <w:noProof/>
          </w:rPr>
          <w:fldChar w:fldCharType="end"/>
        </w:r>
      </w:p>
    </w:sdtContent>
  </w:sdt>
  <w:p w:rsidR="00645832" w:rsidRDefault="00645832">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323"/>
      <w:docPartObj>
        <w:docPartGallery w:val="Page Numbers (Bottom of Page)"/>
        <w:docPartUnique/>
      </w:docPartObj>
    </w:sdtPr>
    <w:sdtEndPr/>
    <w:sdtContent>
      <w:p w:rsidR="007B181A" w:rsidRDefault="003C47C0">
        <w:pPr>
          <w:pStyle w:val="ac"/>
          <w:jc w:val="right"/>
        </w:pPr>
        <w:r>
          <w:fldChar w:fldCharType="begin"/>
        </w:r>
        <w:r>
          <w:instrText xml:space="preserve"> PAGE   \* MERGEFORMAT </w:instrText>
        </w:r>
        <w:r>
          <w:fldChar w:fldCharType="separate"/>
        </w:r>
        <w:r w:rsidR="007E10FF">
          <w:rPr>
            <w:noProof/>
          </w:rPr>
          <w:t>68</w:t>
        </w:r>
        <w:r>
          <w:rPr>
            <w:noProof/>
          </w:rPr>
          <w:fldChar w:fldCharType="end"/>
        </w:r>
      </w:p>
    </w:sdtContent>
  </w:sdt>
  <w:p w:rsidR="007B181A" w:rsidRDefault="007B181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22" w:rsidRDefault="005E5822" w:rsidP="002F08C9">
      <w:r>
        <w:separator/>
      </w:r>
    </w:p>
  </w:footnote>
  <w:footnote w:type="continuationSeparator" w:id="0">
    <w:p w:rsidR="005E5822" w:rsidRDefault="005E5822"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988"/>
    <w:multiLevelType w:val="hybridMultilevel"/>
    <w:tmpl w:val="E5CC5726"/>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C7780"/>
    <w:multiLevelType w:val="hybridMultilevel"/>
    <w:tmpl w:val="7B5ACA8E"/>
    <w:lvl w:ilvl="0" w:tplc="A0CC3830">
      <w:start w:val="1"/>
      <w:numFmt w:val="bullet"/>
      <w:lvlText w:val="-"/>
      <w:lvlJc w:val="left"/>
      <w:pPr>
        <w:ind w:left="1713" w:hanging="360"/>
      </w:pPr>
      <w:rPr>
        <w:rFonts w:ascii="Sylfaen" w:hAnsi="Sylfae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7A879C5"/>
    <w:multiLevelType w:val="hybridMultilevel"/>
    <w:tmpl w:val="11926F9C"/>
    <w:lvl w:ilvl="0" w:tplc="36F8256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065C31"/>
    <w:multiLevelType w:val="hybridMultilevel"/>
    <w:tmpl w:val="2422760A"/>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7C3364"/>
    <w:multiLevelType w:val="hybridMultilevel"/>
    <w:tmpl w:val="B518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D7AD2"/>
    <w:multiLevelType w:val="hybridMultilevel"/>
    <w:tmpl w:val="3E0CDB9E"/>
    <w:lvl w:ilvl="0" w:tplc="E2D0C5DA">
      <w:start w:val="1"/>
      <w:numFmt w:val="decimal"/>
      <w:lvlText w:val="%1."/>
      <w:lvlJc w:val="left"/>
      <w:pPr>
        <w:ind w:left="360"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2B6D00"/>
    <w:multiLevelType w:val="hybridMultilevel"/>
    <w:tmpl w:val="D62E4076"/>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C10411"/>
    <w:multiLevelType w:val="hybridMultilevel"/>
    <w:tmpl w:val="912A6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291E81"/>
    <w:multiLevelType w:val="hybridMultilevel"/>
    <w:tmpl w:val="72A49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C13D5"/>
    <w:multiLevelType w:val="hybridMultilevel"/>
    <w:tmpl w:val="21AC21E4"/>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A9E4C00"/>
    <w:multiLevelType w:val="hybridMultilevel"/>
    <w:tmpl w:val="C6E4C92C"/>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84B7F"/>
    <w:multiLevelType w:val="hybridMultilevel"/>
    <w:tmpl w:val="02C48356"/>
    <w:lvl w:ilvl="0" w:tplc="A0CC3830">
      <w:start w:val="1"/>
      <w:numFmt w:val="bullet"/>
      <w:lvlText w:val="-"/>
      <w:lvlJc w:val="left"/>
      <w:pPr>
        <w:ind w:left="720" w:hanging="360"/>
      </w:pPr>
      <w:rPr>
        <w:rFonts w:ascii="Sylfaen" w:hAnsi="Sylfaen" w:hint="default"/>
      </w:rPr>
    </w:lvl>
    <w:lvl w:ilvl="1" w:tplc="A0CC3830">
      <w:start w:val="1"/>
      <w:numFmt w:val="bullet"/>
      <w:lvlText w:val="-"/>
      <w:lvlJc w:val="left"/>
      <w:pPr>
        <w:ind w:left="1440" w:hanging="360"/>
      </w:pPr>
      <w:rPr>
        <w:rFonts w:ascii="Sylfaen" w:hAnsi="Sylfae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3D74A8"/>
    <w:multiLevelType w:val="hybridMultilevel"/>
    <w:tmpl w:val="4AC61D04"/>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D655B60"/>
    <w:multiLevelType w:val="hybridMultilevel"/>
    <w:tmpl w:val="99249CE4"/>
    <w:lvl w:ilvl="0" w:tplc="A0CC3830">
      <w:start w:val="1"/>
      <w:numFmt w:val="bullet"/>
      <w:lvlText w:val="-"/>
      <w:lvlJc w:val="left"/>
      <w:pPr>
        <w:ind w:left="1146" w:hanging="360"/>
      </w:pPr>
      <w:rPr>
        <w:rFonts w:ascii="Sylfaen" w:hAnsi="Sylfae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1D9D4D0A"/>
    <w:multiLevelType w:val="hybridMultilevel"/>
    <w:tmpl w:val="B9882ECE"/>
    <w:lvl w:ilvl="0" w:tplc="F06885B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EF305EE"/>
    <w:multiLevelType w:val="hybridMultilevel"/>
    <w:tmpl w:val="B9882ECE"/>
    <w:lvl w:ilvl="0" w:tplc="F06885B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4C85220"/>
    <w:multiLevelType w:val="hybridMultilevel"/>
    <w:tmpl w:val="C8620772"/>
    <w:lvl w:ilvl="0" w:tplc="A0CC3830">
      <w:start w:val="1"/>
      <w:numFmt w:val="bullet"/>
      <w:lvlText w:val="-"/>
      <w:lvlJc w:val="left"/>
      <w:pPr>
        <w:ind w:left="720" w:hanging="360"/>
      </w:pPr>
      <w:rPr>
        <w:rFonts w:ascii="Sylfaen" w:hAnsi="Sylfaen" w:hint="default"/>
      </w:rPr>
    </w:lvl>
    <w:lvl w:ilvl="1" w:tplc="A0CC3830">
      <w:start w:val="1"/>
      <w:numFmt w:val="bullet"/>
      <w:lvlText w:val="-"/>
      <w:lvlJc w:val="left"/>
      <w:pPr>
        <w:ind w:left="1440" w:hanging="360"/>
      </w:pPr>
      <w:rPr>
        <w:rFonts w:ascii="Sylfaen" w:hAnsi="Sylfae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C707C6"/>
    <w:multiLevelType w:val="multilevel"/>
    <w:tmpl w:val="A9C6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EB5A68"/>
    <w:multiLevelType w:val="hybridMultilevel"/>
    <w:tmpl w:val="15F26202"/>
    <w:lvl w:ilvl="0" w:tplc="A0CC3830">
      <w:start w:val="1"/>
      <w:numFmt w:val="bullet"/>
      <w:lvlText w:val="-"/>
      <w:lvlJc w:val="left"/>
      <w:pPr>
        <w:ind w:left="1713" w:hanging="360"/>
      </w:pPr>
      <w:rPr>
        <w:rFonts w:ascii="Sylfaen" w:hAnsi="Sylfaen"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290570E9"/>
    <w:multiLevelType w:val="hybridMultilevel"/>
    <w:tmpl w:val="E326D5A0"/>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99445A2"/>
    <w:multiLevelType w:val="hybridMultilevel"/>
    <w:tmpl w:val="503676B4"/>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B81347F"/>
    <w:multiLevelType w:val="hybridMultilevel"/>
    <w:tmpl w:val="37F04DFE"/>
    <w:lvl w:ilvl="0" w:tplc="B156A03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2F6A1A"/>
    <w:multiLevelType w:val="hybridMultilevel"/>
    <w:tmpl w:val="49F22192"/>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5D0F51"/>
    <w:multiLevelType w:val="hybridMultilevel"/>
    <w:tmpl w:val="6EF6524A"/>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357957"/>
    <w:multiLevelType w:val="hybridMultilevel"/>
    <w:tmpl w:val="9A16DFEC"/>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7F31A50"/>
    <w:multiLevelType w:val="hybridMultilevel"/>
    <w:tmpl w:val="11B49DC8"/>
    <w:lvl w:ilvl="0" w:tplc="3B0A5C8E">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5C04E6"/>
    <w:multiLevelType w:val="hybridMultilevel"/>
    <w:tmpl w:val="70CCB3A4"/>
    <w:lvl w:ilvl="0" w:tplc="CBEA6350">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4B344D2"/>
    <w:multiLevelType w:val="hybridMultilevel"/>
    <w:tmpl w:val="D320F146"/>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EB0875"/>
    <w:multiLevelType w:val="hybridMultilevel"/>
    <w:tmpl w:val="5546C112"/>
    <w:lvl w:ilvl="0" w:tplc="A0CC383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ED0F69"/>
    <w:multiLevelType w:val="hybridMultilevel"/>
    <w:tmpl w:val="E8CECA96"/>
    <w:lvl w:ilvl="0" w:tplc="A0CC383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2A1F7D"/>
    <w:multiLevelType w:val="hybridMultilevel"/>
    <w:tmpl w:val="B9882ECE"/>
    <w:lvl w:ilvl="0" w:tplc="F06885B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7760A83"/>
    <w:multiLevelType w:val="hybridMultilevel"/>
    <w:tmpl w:val="76AAF5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CD6995"/>
    <w:multiLevelType w:val="hybridMultilevel"/>
    <w:tmpl w:val="A93CCD0A"/>
    <w:lvl w:ilvl="0" w:tplc="A0CC3830">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B8C660A"/>
    <w:multiLevelType w:val="hybridMultilevel"/>
    <w:tmpl w:val="9F1685E2"/>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B115C2"/>
    <w:multiLevelType w:val="hybridMultilevel"/>
    <w:tmpl w:val="B98269B8"/>
    <w:lvl w:ilvl="0" w:tplc="A0CC3830">
      <w:start w:val="1"/>
      <w:numFmt w:val="bullet"/>
      <w:lvlText w:val="-"/>
      <w:lvlJc w:val="left"/>
      <w:pPr>
        <w:ind w:left="720" w:hanging="360"/>
      </w:pPr>
      <w:rPr>
        <w:rFonts w:ascii="Sylfaen" w:hAnsi="Sylfaen" w:hint="default"/>
      </w:rPr>
    </w:lvl>
    <w:lvl w:ilvl="1" w:tplc="A0CC3830">
      <w:start w:val="1"/>
      <w:numFmt w:val="bullet"/>
      <w:lvlText w:val="-"/>
      <w:lvlJc w:val="left"/>
      <w:pPr>
        <w:ind w:left="1440" w:hanging="360"/>
      </w:pPr>
      <w:rPr>
        <w:rFonts w:ascii="Sylfaen" w:hAnsi="Sylfae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1B779F5"/>
    <w:multiLevelType w:val="hybridMultilevel"/>
    <w:tmpl w:val="193EBF6E"/>
    <w:lvl w:ilvl="0" w:tplc="BC92B75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42A7BCC"/>
    <w:multiLevelType w:val="hybridMultilevel"/>
    <w:tmpl w:val="3B6AC8FE"/>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7410A9"/>
    <w:multiLevelType w:val="hybridMultilevel"/>
    <w:tmpl w:val="C89CAD0E"/>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E60E02"/>
    <w:multiLevelType w:val="hybridMultilevel"/>
    <w:tmpl w:val="1D92D85C"/>
    <w:lvl w:ilvl="0" w:tplc="BC92B75E">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9">
    <w:nsid w:val="66744AFA"/>
    <w:multiLevelType w:val="hybridMultilevel"/>
    <w:tmpl w:val="6BB8DCCE"/>
    <w:lvl w:ilvl="0" w:tplc="A0CC3830">
      <w:start w:val="1"/>
      <w:numFmt w:val="bullet"/>
      <w:lvlText w:val="-"/>
      <w:lvlJc w:val="left"/>
      <w:pPr>
        <w:ind w:left="1146" w:hanging="360"/>
      </w:pPr>
      <w:rPr>
        <w:rFonts w:ascii="Sylfaen" w:hAnsi="Sylfaen" w:hint="default"/>
      </w:rPr>
    </w:lvl>
    <w:lvl w:ilvl="1" w:tplc="54CEB700">
      <w:numFmt w:val="bullet"/>
      <w:lvlText w:val=""/>
      <w:lvlJc w:val="left"/>
      <w:pPr>
        <w:ind w:left="1866" w:hanging="360"/>
      </w:pPr>
      <w:rPr>
        <w:rFonts w:ascii="Symbol" w:eastAsia="Times New Roman" w:hAnsi="Symbol"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6BC81FB4"/>
    <w:multiLevelType w:val="hybridMultilevel"/>
    <w:tmpl w:val="E8FA46B6"/>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2278E9"/>
    <w:multiLevelType w:val="hybridMultilevel"/>
    <w:tmpl w:val="BC627C2C"/>
    <w:lvl w:ilvl="0" w:tplc="A0CC3830">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AF3AA5"/>
    <w:multiLevelType w:val="hybridMultilevel"/>
    <w:tmpl w:val="7242B1B0"/>
    <w:lvl w:ilvl="0" w:tplc="A0CC3830">
      <w:start w:val="1"/>
      <w:numFmt w:val="bullet"/>
      <w:lvlText w:val="-"/>
      <w:lvlJc w:val="left"/>
      <w:pPr>
        <w:ind w:left="720" w:hanging="360"/>
      </w:pPr>
      <w:rPr>
        <w:rFonts w:ascii="Sylfaen" w:hAnsi="Sylfaen" w:hint="default"/>
      </w:rPr>
    </w:lvl>
    <w:lvl w:ilvl="1" w:tplc="47EEDA2A">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98E7CD1"/>
    <w:multiLevelType w:val="hybridMultilevel"/>
    <w:tmpl w:val="73EA712E"/>
    <w:lvl w:ilvl="0" w:tplc="A0CC3830">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A2943E8"/>
    <w:multiLevelType w:val="hybridMultilevel"/>
    <w:tmpl w:val="A9D6E6E8"/>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A9D2B35"/>
    <w:multiLevelType w:val="hybridMultilevel"/>
    <w:tmpl w:val="8500E1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B177037"/>
    <w:multiLevelType w:val="hybridMultilevel"/>
    <w:tmpl w:val="565A4352"/>
    <w:lvl w:ilvl="0" w:tplc="A0CC3830">
      <w:start w:val="1"/>
      <w:numFmt w:val="bullet"/>
      <w:lvlText w:val="-"/>
      <w:lvlJc w:val="left"/>
      <w:pPr>
        <w:ind w:left="1440" w:hanging="360"/>
      </w:pPr>
      <w:rPr>
        <w:rFonts w:ascii="Sylfaen" w:hAnsi="Sylfae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C3856EC"/>
    <w:multiLevelType w:val="hybridMultilevel"/>
    <w:tmpl w:val="CC208690"/>
    <w:lvl w:ilvl="0" w:tplc="A0CC383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7"/>
  </w:num>
  <w:num w:numId="4">
    <w:abstractNumId w:val="38"/>
  </w:num>
  <w:num w:numId="5">
    <w:abstractNumId w:val="35"/>
  </w:num>
  <w:num w:numId="6">
    <w:abstractNumId w:val="14"/>
  </w:num>
  <w:num w:numId="7">
    <w:abstractNumId w:val="4"/>
  </w:num>
  <w:num w:numId="8">
    <w:abstractNumId w:val="8"/>
  </w:num>
  <w:num w:numId="9">
    <w:abstractNumId w:val="2"/>
  </w:num>
  <w:num w:numId="10">
    <w:abstractNumId w:val="26"/>
  </w:num>
  <w:num w:numId="11">
    <w:abstractNumId w:val="42"/>
  </w:num>
  <w:num w:numId="12">
    <w:abstractNumId w:val="25"/>
  </w:num>
  <w:num w:numId="13">
    <w:abstractNumId w:val="39"/>
  </w:num>
  <w:num w:numId="14">
    <w:abstractNumId w:val="29"/>
  </w:num>
  <w:num w:numId="15">
    <w:abstractNumId w:val="21"/>
  </w:num>
  <w:num w:numId="16">
    <w:abstractNumId w:val="6"/>
  </w:num>
  <w:num w:numId="17">
    <w:abstractNumId w:val="11"/>
  </w:num>
  <w:num w:numId="18">
    <w:abstractNumId w:val="0"/>
  </w:num>
  <w:num w:numId="19">
    <w:abstractNumId w:val="33"/>
  </w:num>
  <w:num w:numId="20">
    <w:abstractNumId w:val="10"/>
  </w:num>
  <w:num w:numId="21">
    <w:abstractNumId w:val="19"/>
  </w:num>
  <w:num w:numId="22">
    <w:abstractNumId w:val="40"/>
  </w:num>
  <w:num w:numId="23">
    <w:abstractNumId w:val="41"/>
  </w:num>
  <w:num w:numId="24">
    <w:abstractNumId w:val="37"/>
  </w:num>
  <w:num w:numId="25">
    <w:abstractNumId w:val="36"/>
  </w:num>
  <w:num w:numId="26">
    <w:abstractNumId w:val="22"/>
  </w:num>
  <w:num w:numId="27">
    <w:abstractNumId w:val="34"/>
  </w:num>
  <w:num w:numId="28">
    <w:abstractNumId w:val="3"/>
  </w:num>
  <w:num w:numId="29">
    <w:abstractNumId w:val="9"/>
  </w:num>
  <w:num w:numId="30">
    <w:abstractNumId w:val="20"/>
  </w:num>
  <w:num w:numId="31">
    <w:abstractNumId w:val="12"/>
  </w:num>
  <w:num w:numId="32">
    <w:abstractNumId w:val="44"/>
  </w:num>
  <w:num w:numId="33">
    <w:abstractNumId w:val="13"/>
  </w:num>
  <w:num w:numId="34">
    <w:abstractNumId w:val="23"/>
  </w:num>
  <w:num w:numId="35">
    <w:abstractNumId w:val="16"/>
  </w:num>
  <w:num w:numId="36">
    <w:abstractNumId w:val="27"/>
  </w:num>
  <w:num w:numId="37">
    <w:abstractNumId w:val="24"/>
  </w:num>
  <w:num w:numId="38">
    <w:abstractNumId w:val="46"/>
  </w:num>
  <w:num w:numId="39">
    <w:abstractNumId w:val="47"/>
  </w:num>
  <w:num w:numId="40">
    <w:abstractNumId w:val="43"/>
  </w:num>
  <w:num w:numId="41">
    <w:abstractNumId w:val="1"/>
  </w:num>
  <w:num w:numId="42">
    <w:abstractNumId w:val="28"/>
  </w:num>
  <w:num w:numId="43">
    <w:abstractNumId w:val="18"/>
  </w:num>
  <w:num w:numId="44">
    <w:abstractNumId w:val="32"/>
  </w:num>
  <w:num w:numId="45">
    <w:abstractNumId w:val="45"/>
  </w:num>
  <w:num w:numId="46">
    <w:abstractNumId w:val="30"/>
  </w:num>
  <w:num w:numId="47">
    <w:abstractNumId w:val="15"/>
  </w:num>
  <w:num w:numId="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62F45"/>
    <w:rsid w:val="001459A8"/>
    <w:rsid w:val="00206CFE"/>
    <w:rsid w:val="002F08C9"/>
    <w:rsid w:val="003C47C0"/>
    <w:rsid w:val="00412F6C"/>
    <w:rsid w:val="005E5822"/>
    <w:rsid w:val="00645832"/>
    <w:rsid w:val="007B181A"/>
    <w:rsid w:val="007E10FF"/>
    <w:rsid w:val="00C11389"/>
    <w:rsid w:val="00D86D04"/>
    <w:rsid w:val="00DE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styleId="a6">
    <w:name w:val="No Spacing"/>
    <w:uiPriority w:val="1"/>
    <w:qFormat/>
    <w:rsid w:val="007B181A"/>
    <w:pPr>
      <w:widowControl/>
      <w:autoSpaceDE/>
      <w:autoSpaceDN/>
    </w:pPr>
    <w:rPr>
      <w:rFonts w:ascii="Calibri" w:eastAsia="Calibri" w:hAnsi="Calibri" w:cs="Times New Roman"/>
      <w:lang w:val="ru-RU"/>
    </w:rPr>
  </w:style>
  <w:style w:type="paragraph" w:customStyle="1" w:styleId="c25">
    <w:name w:val="c25"/>
    <w:basedOn w:val="a"/>
    <w:rsid w:val="007B181A"/>
    <w:pPr>
      <w:widowControl/>
      <w:autoSpaceDE/>
      <w:autoSpaceDN/>
      <w:spacing w:before="100" w:beforeAutospacing="1" w:after="100" w:afterAutospacing="1"/>
    </w:pPr>
    <w:rPr>
      <w:sz w:val="24"/>
      <w:szCs w:val="24"/>
      <w:lang w:eastAsia="ru-RU"/>
    </w:rPr>
  </w:style>
  <w:style w:type="character" w:customStyle="1" w:styleId="c13">
    <w:name w:val="c13"/>
    <w:basedOn w:val="a0"/>
    <w:rsid w:val="007B181A"/>
  </w:style>
  <w:style w:type="paragraph" w:customStyle="1" w:styleId="c5">
    <w:name w:val="c5"/>
    <w:basedOn w:val="a"/>
    <w:rsid w:val="007B181A"/>
    <w:pPr>
      <w:widowControl/>
      <w:autoSpaceDE/>
      <w:autoSpaceDN/>
      <w:spacing w:before="100" w:beforeAutospacing="1" w:after="100" w:afterAutospacing="1"/>
    </w:pPr>
    <w:rPr>
      <w:sz w:val="24"/>
      <w:szCs w:val="24"/>
      <w:lang w:eastAsia="ru-RU"/>
    </w:rPr>
  </w:style>
  <w:style w:type="character" w:customStyle="1" w:styleId="c2">
    <w:name w:val="c2"/>
    <w:basedOn w:val="a0"/>
    <w:rsid w:val="007B181A"/>
  </w:style>
  <w:style w:type="paragraph" w:customStyle="1" w:styleId="c24">
    <w:name w:val="c24"/>
    <w:basedOn w:val="a"/>
    <w:rsid w:val="007B181A"/>
    <w:pPr>
      <w:widowControl/>
      <w:autoSpaceDE/>
      <w:autoSpaceDN/>
      <w:spacing w:before="100" w:beforeAutospacing="1" w:after="100" w:afterAutospacing="1"/>
    </w:pPr>
    <w:rPr>
      <w:sz w:val="24"/>
      <w:szCs w:val="24"/>
      <w:lang w:eastAsia="ru-RU"/>
    </w:rPr>
  </w:style>
  <w:style w:type="character" w:customStyle="1" w:styleId="c3">
    <w:name w:val="c3"/>
    <w:basedOn w:val="a0"/>
    <w:rsid w:val="007B181A"/>
  </w:style>
  <w:style w:type="table" w:styleId="a7">
    <w:name w:val="Table Grid"/>
    <w:basedOn w:val="a1"/>
    <w:uiPriority w:val="59"/>
    <w:rsid w:val="007B181A"/>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7B181A"/>
    <w:pPr>
      <w:widowControl/>
      <w:autoSpaceDE/>
      <w:autoSpaceDN/>
      <w:spacing w:after="200" w:line="276" w:lineRule="auto"/>
      <w:ind w:left="720"/>
      <w:contextualSpacing/>
    </w:pPr>
    <w:rPr>
      <w:rFonts w:ascii="Calibri" w:hAnsi="Calibri"/>
    </w:rPr>
  </w:style>
  <w:style w:type="paragraph" w:styleId="a8">
    <w:name w:val="Normal (Web)"/>
    <w:basedOn w:val="a"/>
    <w:uiPriority w:val="99"/>
    <w:unhideWhenUsed/>
    <w:rsid w:val="007B181A"/>
    <w:pPr>
      <w:widowControl/>
      <w:autoSpaceDE/>
      <w:autoSpaceDN/>
      <w:spacing w:before="100" w:beforeAutospacing="1" w:after="100" w:afterAutospacing="1"/>
    </w:pPr>
    <w:rPr>
      <w:sz w:val="24"/>
      <w:szCs w:val="24"/>
      <w:lang w:eastAsia="ru-RU"/>
    </w:rPr>
  </w:style>
  <w:style w:type="character" w:styleId="a9">
    <w:name w:val="Hyperlink"/>
    <w:basedOn w:val="a0"/>
    <w:uiPriority w:val="99"/>
    <w:semiHidden/>
    <w:unhideWhenUsed/>
    <w:rsid w:val="007B181A"/>
    <w:rPr>
      <w:color w:val="0000FF"/>
      <w:u w:val="single"/>
    </w:rPr>
  </w:style>
  <w:style w:type="character" w:customStyle="1" w:styleId="w">
    <w:name w:val="w"/>
    <w:basedOn w:val="a0"/>
    <w:rsid w:val="007B181A"/>
  </w:style>
  <w:style w:type="paragraph" w:styleId="aa">
    <w:name w:val="header"/>
    <w:basedOn w:val="a"/>
    <w:link w:val="ab"/>
    <w:uiPriority w:val="99"/>
    <w:unhideWhenUsed/>
    <w:rsid w:val="007B181A"/>
    <w:pPr>
      <w:widowControl/>
      <w:tabs>
        <w:tab w:val="center" w:pos="4677"/>
        <w:tab w:val="right" w:pos="9355"/>
      </w:tabs>
      <w:autoSpaceDE/>
      <w:autoSpaceDN/>
    </w:pPr>
    <w:rPr>
      <w:rFonts w:ascii="Calibri" w:hAnsi="Calibri"/>
    </w:rPr>
  </w:style>
  <w:style w:type="character" w:customStyle="1" w:styleId="ab">
    <w:name w:val="Верхний колонтитул Знак"/>
    <w:basedOn w:val="a0"/>
    <w:link w:val="aa"/>
    <w:uiPriority w:val="99"/>
    <w:rsid w:val="007B181A"/>
    <w:rPr>
      <w:rFonts w:ascii="Calibri" w:eastAsia="Times New Roman" w:hAnsi="Calibri" w:cs="Times New Roman"/>
      <w:lang w:val="ru-RU"/>
    </w:rPr>
  </w:style>
  <w:style w:type="paragraph" w:styleId="ac">
    <w:name w:val="footer"/>
    <w:basedOn w:val="a"/>
    <w:link w:val="ad"/>
    <w:uiPriority w:val="99"/>
    <w:unhideWhenUsed/>
    <w:rsid w:val="007B181A"/>
    <w:pPr>
      <w:widowControl/>
      <w:tabs>
        <w:tab w:val="center" w:pos="4677"/>
        <w:tab w:val="right" w:pos="9355"/>
      </w:tabs>
      <w:autoSpaceDE/>
      <w:autoSpaceDN/>
    </w:pPr>
    <w:rPr>
      <w:rFonts w:ascii="Calibri" w:hAnsi="Calibri"/>
    </w:rPr>
  </w:style>
  <w:style w:type="character" w:customStyle="1" w:styleId="ad">
    <w:name w:val="Нижний колонтитул Знак"/>
    <w:basedOn w:val="a0"/>
    <w:link w:val="ac"/>
    <w:uiPriority w:val="99"/>
    <w:rsid w:val="007B181A"/>
    <w:rPr>
      <w:rFonts w:ascii="Calibri" w:eastAsia="Times New Roman" w:hAnsi="Calibri" w:cs="Times New Roman"/>
      <w:lang w:val="ru-RU"/>
    </w:rPr>
  </w:style>
  <w:style w:type="paragraph" w:customStyle="1" w:styleId="10">
    <w:name w:val="Без интервала1"/>
    <w:rsid w:val="007B181A"/>
    <w:pPr>
      <w:widowControl/>
      <w:autoSpaceDE/>
      <w:autoSpaceDN/>
    </w:pPr>
    <w:rPr>
      <w:rFonts w:ascii="Calibri" w:eastAsia="Times New Roman" w:hAnsi="Calibri" w:cs="Times New Roman"/>
      <w:lang w:val="ru-RU"/>
    </w:rPr>
  </w:style>
  <w:style w:type="paragraph" w:styleId="ae">
    <w:name w:val="Balloon Text"/>
    <w:basedOn w:val="a"/>
    <w:link w:val="af"/>
    <w:uiPriority w:val="99"/>
    <w:semiHidden/>
    <w:unhideWhenUsed/>
    <w:rsid w:val="007B181A"/>
    <w:pPr>
      <w:widowControl/>
      <w:autoSpaceDE/>
      <w:autoSpaceDN/>
    </w:pPr>
    <w:rPr>
      <w:rFonts w:ascii="Tahoma" w:hAnsi="Tahoma" w:cs="Tahoma"/>
      <w:sz w:val="16"/>
      <w:szCs w:val="16"/>
    </w:rPr>
  </w:style>
  <w:style w:type="character" w:customStyle="1" w:styleId="af">
    <w:name w:val="Текст выноски Знак"/>
    <w:basedOn w:val="a0"/>
    <w:link w:val="ae"/>
    <w:uiPriority w:val="99"/>
    <w:semiHidden/>
    <w:rsid w:val="007B181A"/>
    <w:rPr>
      <w:rFonts w:ascii="Tahoma" w:eastAsia="Times New Roman" w:hAnsi="Tahoma" w:cs="Tahoma"/>
      <w:sz w:val="16"/>
      <w:szCs w:val="16"/>
      <w:lang w:val="ru-RU"/>
    </w:rPr>
  </w:style>
  <w:style w:type="paragraph" w:customStyle="1" w:styleId="Default">
    <w:name w:val="Default"/>
    <w:rsid w:val="007B181A"/>
    <w:pPr>
      <w:widowControl/>
      <w:adjustRightInd w:val="0"/>
    </w:pPr>
    <w:rPr>
      <w:rFonts w:ascii="Times New Roman" w:hAnsi="Times New Roman" w:cs="Times New Roman"/>
      <w:color w:val="000000"/>
      <w:sz w:val="24"/>
      <w:szCs w:val="24"/>
      <w:lang w:val="ru-RU"/>
    </w:rPr>
  </w:style>
  <w:style w:type="numbering" w:customStyle="1" w:styleId="12">
    <w:name w:val="Нет списка1"/>
    <w:next w:val="a2"/>
    <w:uiPriority w:val="99"/>
    <w:semiHidden/>
    <w:unhideWhenUsed/>
    <w:rsid w:val="00645832"/>
  </w:style>
  <w:style w:type="character" w:styleId="af0">
    <w:name w:val="Strong"/>
    <w:uiPriority w:val="22"/>
    <w:qFormat/>
    <w:rsid w:val="006458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0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rugosvet.ru/enc/kultura_i_obrazovanie/izobrazitelnoe_iskusstvo/ISKUSSTVO_IZOBRAZITELNOE.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formitelblok.ru/izobrazitelnoe-iskusstvo-opredelenie.htm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skusstvu.ru/electronnoe_uchebnoe_posobie/0_vvedenie_vidy_i_zhanry_izobrazitel_nogo_iskusstva.html" TargetMode="External"/><Relationship Id="rId5" Type="http://schemas.openxmlformats.org/officeDocument/2006/relationships/webSettings" Target="webSettings.xml"/><Relationship Id="rId15" Type="http://schemas.openxmlformats.org/officeDocument/2006/relationships/hyperlink" Target="https://sovkollekcioner.livejournal.com/4397.html"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steridelo.ru/remeslo/rukodelie-i-tvorchestvo/interesnye-fakty-o-dekorativno-prikladnom-iskusst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77</Pages>
  <Words>20042</Words>
  <Characters>114242</Characters>
  <Application>Microsoft Office Word</Application>
  <DocSecurity>0</DocSecurity>
  <Lines>952</Lines>
  <Paragraphs>268</Paragraphs>
  <ScaleCrop>false</ScaleCrop>
  <Company/>
  <LinksUpToDate>false</LinksUpToDate>
  <CharactersWithSpaces>134016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6</cp:revision>
  <dcterms:created xsi:type="dcterms:W3CDTF">2022-11-16T10:34:00Z</dcterms:created>
  <dcterms:modified xsi:type="dcterms:W3CDTF">2025-10-31T07:14:00Z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