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C9" w:rsidRDefault="00D86D04">
      <w:pPr>
        <w:spacing w:before="69" w:line="278" w:lineRule="auto"/>
        <w:ind w:left="1477" w:right="1491" w:hanging="10"/>
        <w:jc w:val="center"/>
        <w:rPr>
          <w:sz w:val="26"/>
        </w:rPr>
      </w:pPr>
      <w:r>
        <w:rPr>
          <w:sz w:val="26"/>
        </w:rPr>
        <w:t>Управление образования муниципального образования город Алексин</w:t>
      </w:r>
      <w:r>
        <w:rPr>
          <w:spacing w:val="1"/>
          <w:sz w:val="26"/>
        </w:rPr>
        <w:t xml:space="preserve"> </w:t>
      </w:r>
      <w:r>
        <w:rPr>
          <w:sz w:val="26"/>
        </w:rPr>
        <w:t>муниципальное</w:t>
      </w:r>
      <w:r>
        <w:rPr>
          <w:spacing w:val="-7"/>
          <w:sz w:val="26"/>
        </w:rPr>
        <w:t xml:space="preserve"> </w:t>
      </w:r>
      <w:r>
        <w:rPr>
          <w:sz w:val="26"/>
        </w:rPr>
        <w:t>бюджетное</w:t>
      </w:r>
      <w:r>
        <w:rPr>
          <w:spacing w:val="53"/>
          <w:sz w:val="26"/>
        </w:rPr>
        <w:t xml:space="preserve"> </w:t>
      </w:r>
      <w:r>
        <w:rPr>
          <w:sz w:val="26"/>
        </w:rPr>
        <w:t>учреждение</w:t>
      </w:r>
      <w:r>
        <w:rPr>
          <w:spacing w:val="-6"/>
          <w:sz w:val="26"/>
        </w:rPr>
        <w:t xml:space="preserve"> </w:t>
      </w:r>
      <w:r>
        <w:rPr>
          <w:sz w:val="26"/>
        </w:rPr>
        <w:t>дополнительного</w:t>
      </w:r>
      <w:r>
        <w:rPr>
          <w:spacing w:val="-7"/>
          <w:sz w:val="26"/>
        </w:rPr>
        <w:t xml:space="preserve"> </w:t>
      </w:r>
      <w:r>
        <w:rPr>
          <w:sz w:val="26"/>
        </w:rPr>
        <w:t>образования</w:t>
      </w:r>
    </w:p>
    <w:p w:rsidR="002F08C9" w:rsidRDefault="00D86D04">
      <w:pPr>
        <w:spacing w:line="297" w:lineRule="exact"/>
        <w:ind w:left="741" w:right="758"/>
        <w:jc w:val="center"/>
        <w:rPr>
          <w:sz w:val="26"/>
        </w:rPr>
      </w:pPr>
      <w:r>
        <w:rPr>
          <w:sz w:val="26"/>
        </w:rPr>
        <w:t>«Центр</w:t>
      </w:r>
      <w:r>
        <w:rPr>
          <w:spacing w:val="-2"/>
          <w:sz w:val="26"/>
        </w:rPr>
        <w:t xml:space="preserve"> </w:t>
      </w:r>
      <w:r>
        <w:rPr>
          <w:sz w:val="26"/>
        </w:rPr>
        <w:t>развития</w:t>
      </w:r>
      <w:r>
        <w:rPr>
          <w:spacing w:val="-4"/>
          <w:sz w:val="26"/>
        </w:rPr>
        <w:t xml:space="preserve"> </w:t>
      </w:r>
      <w:r>
        <w:rPr>
          <w:sz w:val="26"/>
        </w:rPr>
        <w:t>творчества</w:t>
      </w:r>
      <w:r>
        <w:rPr>
          <w:spacing w:val="-5"/>
          <w:sz w:val="26"/>
        </w:rPr>
        <w:t xml:space="preserve"> </w:t>
      </w:r>
      <w:r>
        <w:rPr>
          <w:sz w:val="26"/>
        </w:rPr>
        <w:t>детей</w:t>
      </w:r>
      <w:r>
        <w:rPr>
          <w:spacing w:val="-1"/>
          <w:sz w:val="26"/>
        </w:rPr>
        <w:t xml:space="preserve"> </w:t>
      </w:r>
      <w:r>
        <w:rPr>
          <w:sz w:val="26"/>
        </w:rPr>
        <w:t>и юношества»</w:t>
      </w: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spacing w:before="5"/>
        <w:ind w:left="0"/>
        <w:rPr>
          <w:sz w:val="14"/>
        </w:rPr>
      </w:pPr>
    </w:p>
    <w:tbl>
      <w:tblPr>
        <w:tblStyle w:val="TableNormal"/>
        <w:tblW w:w="0" w:type="auto"/>
        <w:tblInd w:w="107" w:type="dxa"/>
        <w:tblLayout w:type="fixed"/>
        <w:tblLook w:val="01E0" w:firstRow="1" w:lastRow="1" w:firstColumn="1" w:lastColumn="1" w:noHBand="0" w:noVBand="0"/>
      </w:tblPr>
      <w:tblGrid>
        <w:gridCol w:w="4434"/>
        <w:gridCol w:w="5350"/>
      </w:tblGrid>
      <w:tr w:rsidR="002F08C9">
        <w:trPr>
          <w:trHeight w:val="1319"/>
        </w:trPr>
        <w:tc>
          <w:tcPr>
            <w:tcW w:w="4434" w:type="dxa"/>
          </w:tcPr>
          <w:p w:rsidR="002F08C9" w:rsidRDefault="00D86D04">
            <w:pPr>
              <w:pStyle w:val="TableParagraph"/>
              <w:spacing w:line="287" w:lineRule="exact"/>
              <w:ind w:left="200"/>
              <w:rPr>
                <w:sz w:val="26"/>
              </w:rPr>
            </w:pPr>
            <w:r>
              <w:rPr>
                <w:sz w:val="26"/>
              </w:rPr>
              <w:t>ПРИНЯТО</w:t>
            </w:r>
          </w:p>
          <w:p w:rsidR="002F08C9" w:rsidRDefault="00D86D04">
            <w:pPr>
              <w:pStyle w:val="TableParagraph"/>
              <w:spacing w:before="46" w:line="273" w:lineRule="auto"/>
              <w:ind w:left="267" w:right="492" w:hanging="68"/>
              <w:rPr>
                <w:sz w:val="26"/>
              </w:rPr>
            </w:pPr>
            <w:r>
              <w:rPr>
                <w:sz w:val="26"/>
              </w:rPr>
              <w:t>педагогическим</w:t>
            </w:r>
            <w:r>
              <w:rPr>
                <w:spacing w:val="1"/>
                <w:sz w:val="26"/>
              </w:rPr>
              <w:t xml:space="preserve"> </w:t>
            </w:r>
            <w:r>
              <w:rPr>
                <w:sz w:val="26"/>
              </w:rPr>
              <w:t>советом</w:t>
            </w:r>
            <w:r>
              <w:rPr>
                <w:spacing w:val="-62"/>
                <w:sz w:val="26"/>
              </w:rPr>
              <w:t xml:space="preserve"> </w:t>
            </w:r>
            <w:r>
              <w:rPr>
                <w:sz w:val="26"/>
              </w:rPr>
              <w:t>протокол</w:t>
            </w:r>
            <w:r>
              <w:rPr>
                <w:spacing w:val="1"/>
                <w:sz w:val="26"/>
              </w:rPr>
              <w:t xml:space="preserve"> </w:t>
            </w:r>
            <w:r>
              <w:rPr>
                <w:sz w:val="26"/>
              </w:rPr>
              <w:t>№</w:t>
            </w:r>
            <w:r>
              <w:rPr>
                <w:spacing w:val="6"/>
                <w:sz w:val="26"/>
              </w:rPr>
              <w:t xml:space="preserve"> </w:t>
            </w:r>
            <w:r w:rsidR="000A038C">
              <w:rPr>
                <w:sz w:val="26"/>
                <w:u w:val="single"/>
              </w:rPr>
              <w:t>1</w:t>
            </w:r>
          </w:p>
          <w:p w:rsidR="002F08C9" w:rsidRDefault="00D86D04">
            <w:pPr>
              <w:pStyle w:val="TableParagraph"/>
              <w:spacing w:before="5" w:line="279" w:lineRule="exact"/>
              <w:ind w:left="200"/>
              <w:rPr>
                <w:sz w:val="26"/>
              </w:rPr>
            </w:pPr>
            <w:r>
              <w:rPr>
                <w:sz w:val="26"/>
              </w:rPr>
              <w:t>от</w:t>
            </w:r>
            <w:r>
              <w:rPr>
                <w:spacing w:val="1"/>
                <w:sz w:val="26"/>
              </w:rPr>
              <w:t xml:space="preserve"> </w:t>
            </w:r>
            <w:r>
              <w:rPr>
                <w:sz w:val="26"/>
                <w:u w:val="single"/>
              </w:rPr>
              <w:t>«</w:t>
            </w:r>
            <w:r>
              <w:rPr>
                <w:spacing w:val="-1"/>
                <w:sz w:val="26"/>
                <w:u w:val="single"/>
              </w:rPr>
              <w:t xml:space="preserve"> </w:t>
            </w:r>
            <w:r w:rsidR="000A038C">
              <w:rPr>
                <w:sz w:val="26"/>
                <w:u w:val="single"/>
              </w:rPr>
              <w:t>28</w:t>
            </w:r>
            <w:r>
              <w:rPr>
                <w:sz w:val="26"/>
                <w:u w:val="single"/>
              </w:rPr>
              <w:t>»</w:t>
            </w:r>
            <w:r>
              <w:rPr>
                <w:spacing w:val="-1"/>
                <w:sz w:val="26"/>
                <w:u w:val="single"/>
              </w:rPr>
              <w:t xml:space="preserve"> </w:t>
            </w:r>
            <w:r w:rsidR="000A038C">
              <w:rPr>
                <w:sz w:val="26"/>
                <w:u w:val="single"/>
              </w:rPr>
              <w:t>августа</w:t>
            </w:r>
            <w:r>
              <w:rPr>
                <w:spacing w:val="-1"/>
                <w:sz w:val="26"/>
                <w:u w:val="single"/>
              </w:rPr>
              <w:t xml:space="preserve"> </w:t>
            </w:r>
            <w:r w:rsidR="000A038C">
              <w:rPr>
                <w:sz w:val="26"/>
                <w:u w:val="single"/>
              </w:rPr>
              <w:t>2025</w:t>
            </w:r>
            <w:r>
              <w:rPr>
                <w:sz w:val="26"/>
                <w:u w:val="single"/>
              </w:rPr>
              <w:t>г.</w:t>
            </w:r>
          </w:p>
        </w:tc>
        <w:tc>
          <w:tcPr>
            <w:tcW w:w="5350" w:type="dxa"/>
          </w:tcPr>
          <w:p w:rsidR="002F08C9" w:rsidRDefault="00D86D04">
            <w:pPr>
              <w:pStyle w:val="TableParagraph"/>
              <w:spacing w:line="287" w:lineRule="exact"/>
              <w:ind w:left="1436"/>
              <w:rPr>
                <w:sz w:val="26"/>
              </w:rPr>
            </w:pPr>
            <w:r>
              <w:rPr>
                <w:sz w:val="26"/>
              </w:rPr>
              <w:t>УТВЕРЖДАЮ</w:t>
            </w:r>
          </w:p>
          <w:p w:rsidR="002F08C9" w:rsidRDefault="00D86D04">
            <w:pPr>
              <w:pStyle w:val="TableParagraph"/>
              <w:spacing w:before="46"/>
              <w:ind w:left="1436"/>
              <w:rPr>
                <w:sz w:val="26"/>
              </w:rPr>
            </w:pPr>
            <w:r>
              <w:rPr>
                <w:sz w:val="26"/>
              </w:rPr>
              <w:t>Директор</w:t>
            </w:r>
            <w:r>
              <w:rPr>
                <w:spacing w:val="-3"/>
                <w:sz w:val="26"/>
              </w:rPr>
              <w:t xml:space="preserve"> </w:t>
            </w:r>
            <w:r>
              <w:rPr>
                <w:sz w:val="26"/>
              </w:rPr>
              <w:t>МБУ</w:t>
            </w:r>
            <w:r>
              <w:rPr>
                <w:spacing w:val="-3"/>
                <w:sz w:val="26"/>
              </w:rPr>
              <w:t xml:space="preserve"> </w:t>
            </w:r>
            <w:r>
              <w:rPr>
                <w:sz w:val="26"/>
              </w:rPr>
              <w:t>ДО</w:t>
            </w:r>
            <w:r>
              <w:rPr>
                <w:spacing w:val="-2"/>
                <w:sz w:val="26"/>
              </w:rPr>
              <w:t xml:space="preserve"> </w:t>
            </w:r>
            <w:r>
              <w:rPr>
                <w:sz w:val="26"/>
              </w:rPr>
              <w:t>«ЦРТДиЮ»</w:t>
            </w:r>
          </w:p>
          <w:p w:rsidR="002F08C9" w:rsidRDefault="00D86D04">
            <w:pPr>
              <w:pStyle w:val="TableParagraph"/>
              <w:tabs>
                <w:tab w:val="left" w:pos="3310"/>
              </w:tabs>
              <w:spacing w:line="346" w:lineRule="exact"/>
              <w:ind w:left="1436" w:right="197"/>
              <w:rPr>
                <w:sz w:val="26"/>
              </w:rPr>
            </w:pPr>
            <w:r>
              <w:rPr>
                <w:w w:val="99"/>
                <w:sz w:val="26"/>
                <w:u w:val="single"/>
              </w:rPr>
              <w:t xml:space="preserve"> </w:t>
            </w:r>
            <w:r>
              <w:rPr>
                <w:sz w:val="26"/>
                <w:u w:val="single"/>
              </w:rPr>
              <w:tab/>
            </w:r>
            <w:proofErr w:type="spellStart"/>
            <w:r>
              <w:rPr>
                <w:sz w:val="26"/>
              </w:rPr>
              <w:t>Н.Н.Харитонова</w:t>
            </w:r>
            <w:proofErr w:type="spellEnd"/>
            <w:r>
              <w:rPr>
                <w:spacing w:val="-62"/>
                <w:sz w:val="26"/>
              </w:rPr>
              <w:t xml:space="preserve"> </w:t>
            </w:r>
            <w:r>
              <w:rPr>
                <w:sz w:val="26"/>
              </w:rPr>
              <w:t>приказ</w:t>
            </w:r>
            <w:r>
              <w:rPr>
                <w:spacing w:val="-1"/>
                <w:sz w:val="26"/>
              </w:rPr>
              <w:t xml:space="preserve"> </w:t>
            </w:r>
            <w:r>
              <w:rPr>
                <w:sz w:val="26"/>
              </w:rPr>
              <w:t>от</w:t>
            </w:r>
            <w:r>
              <w:rPr>
                <w:spacing w:val="4"/>
                <w:sz w:val="26"/>
              </w:rPr>
              <w:t xml:space="preserve"> </w:t>
            </w:r>
            <w:r w:rsidR="000A038C">
              <w:rPr>
                <w:sz w:val="26"/>
                <w:u w:val="single"/>
              </w:rPr>
              <w:t>28.08.2025</w:t>
            </w:r>
            <w:r>
              <w:rPr>
                <w:sz w:val="26"/>
                <w:u w:val="single"/>
              </w:rPr>
              <w:t>г.</w:t>
            </w:r>
            <w:r>
              <w:rPr>
                <w:spacing w:val="-2"/>
                <w:sz w:val="26"/>
                <w:u w:val="single"/>
              </w:rPr>
              <w:t xml:space="preserve"> </w:t>
            </w:r>
            <w:r>
              <w:rPr>
                <w:sz w:val="26"/>
                <w:u w:val="single"/>
              </w:rPr>
              <w:t>№</w:t>
            </w:r>
            <w:r>
              <w:rPr>
                <w:spacing w:val="2"/>
                <w:sz w:val="26"/>
                <w:u w:val="single"/>
              </w:rPr>
              <w:t xml:space="preserve"> </w:t>
            </w:r>
            <w:r w:rsidR="000A038C">
              <w:rPr>
                <w:sz w:val="26"/>
                <w:u w:val="single"/>
              </w:rPr>
              <w:t>113</w:t>
            </w:r>
            <w:r>
              <w:rPr>
                <w:sz w:val="26"/>
                <w:u w:val="single"/>
              </w:rPr>
              <w:t>-д</w:t>
            </w:r>
          </w:p>
        </w:tc>
      </w:tr>
    </w:tbl>
    <w:p w:rsidR="002F08C9" w:rsidRDefault="002F08C9">
      <w:pPr>
        <w:pStyle w:val="a3"/>
        <w:spacing w:before="4"/>
        <w:ind w:left="0"/>
        <w:rPr>
          <w:sz w:val="19"/>
        </w:rPr>
      </w:pPr>
    </w:p>
    <w:p w:rsidR="002F08C9" w:rsidRDefault="00D86D04">
      <w:pPr>
        <w:spacing w:before="102"/>
        <w:ind w:left="8079" w:right="400"/>
        <w:rPr>
          <w:rFonts w:ascii="Arial MT" w:hAnsi="Arial MT"/>
          <w:sz w:val="18"/>
        </w:rPr>
      </w:pPr>
      <w:r>
        <w:rPr>
          <w:noProof/>
          <w:lang w:eastAsia="ru-RU"/>
        </w:rPr>
        <w:drawing>
          <wp:anchor distT="0" distB="0" distL="0" distR="0" simplePos="0" relativeHeight="251657216" behindDoc="0" locked="0" layoutInCell="1" allowOverlap="1">
            <wp:simplePos x="0" y="0"/>
            <wp:positionH relativeFrom="page">
              <wp:posOffset>4274045</wp:posOffset>
            </wp:positionH>
            <wp:positionV relativeFrom="paragraph">
              <wp:posOffset>131392</wp:posOffset>
            </wp:positionV>
            <wp:extent cx="1250340" cy="11758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0340" cy="1175890"/>
                    </a:xfrm>
                    <a:prstGeom prst="rect">
                      <a:avLst/>
                    </a:prstGeom>
                  </pic:spPr>
                </pic:pic>
              </a:graphicData>
            </a:graphic>
          </wp:anchor>
        </w:drawing>
      </w:r>
      <w:r>
        <w:rPr>
          <w:rFonts w:ascii="Microsoft Sans Serif" w:hAnsi="Microsoft Sans Serif"/>
          <w:sz w:val="18"/>
        </w:rPr>
        <w:t>Харитонова</w:t>
      </w:r>
      <w:r>
        <w:rPr>
          <w:rFonts w:ascii="Microsoft Sans Serif" w:hAnsi="Microsoft Sans Serif"/>
          <w:spacing w:val="12"/>
          <w:sz w:val="18"/>
        </w:rPr>
        <w:t xml:space="preserve"> </w:t>
      </w:r>
      <w:r>
        <w:rPr>
          <w:rFonts w:ascii="Microsoft Sans Serif" w:hAnsi="Microsoft Sans Serif"/>
          <w:sz w:val="18"/>
        </w:rPr>
        <w:t>Наталья</w:t>
      </w:r>
      <w:r>
        <w:rPr>
          <w:rFonts w:ascii="Microsoft Sans Serif" w:hAnsi="Microsoft Sans Serif"/>
          <w:spacing w:val="1"/>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8"/>
          <w:sz w:val="18"/>
        </w:rPr>
        <w:t xml:space="preserve"> </w:t>
      </w:r>
      <w:r>
        <w:rPr>
          <w:rFonts w:ascii="Microsoft Sans Serif" w:hAnsi="Microsoft Sans Serif"/>
          <w:sz w:val="18"/>
        </w:rPr>
        <w:t>директор</w:t>
      </w:r>
      <w:r>
        <w:rPr>
          <w:rFonts w:ascii="Microsoft Sans Serif" w:hAnsi="Microsoft Sans Serif"/>
          <w:spacing w:val="-44"/>
          <w:sz w:val="18"/>
        </w:rPr>
        <w:t xml:space="preserve"> </w:t>
      </w:r>
      <w:r>
        <w:rPr>
          <w:rFonts w:ascii="Arial MT" w:hAnsi="Arial MT"/>
          <w:sz w:val="18"/>
        </w:rPr>
        <w:t>C=RU,</w:t>
      </w:r>
      <w:r>
        <w:rPr>
          <w:rFonts w:ascii="Arial MT" w:hAnsi="Arial MT"/>
          <w:spacing w:val="5"/>
          <w:sz w:val="18"/>
        </w:rPr>
        <w:t xml:space="preserve"> </w:t>
      </w:r>
      <w:r>
        <w:rPr>
          <w:rFonts w:ascii="Arial MT" w:hAnsi="Arial MT"/>
          <w:sz w:val="18"/>
        </w:rPr>
        <w:t>O="</w:t>
      </w:r>
      <w:r>
        <w:rPr>
          <w:rFonts w:ascii="Microsoft Sans Serif" w:hAnsi="Microsoft Sans Serif"/>
          <w:sz w:val="18"/>
        </w:rPr>
        <w:t>МБУ</w:t>
      </w:r>
      <w:r>
        <w:rPr>
          <w:rFonts w:ascii="Microsoft Sans Serif" w:hAnsi="Microsoft Sans Serif"/>
          <w:spacing w:val="8"/>
          <w:sz w:val="18"/>
        </w:rPr>
        <w:t xml:space="preserve"> </w:t>
      </w:r>
      <w:r>
        <w:rPr>
          <w:rFonts w:ascii="Microsoft Sans Serif" w:hAnsi="Microsoft Sans Serif"/>
          <w:sz w:val="18"/>
        </w:rPr>
        <w:t>ДО</w:t>
      </w:r>
      <w:r>
        <w:rPr>
          <w:rFonts w:ascii="Microsoft Sans Serif" w:hAnsi="Microsoft Sans Serif"/>
          <w:spacing w:val="7"/>
          <w:sz w:val="18"/>
        </w:rPr>
        <w:t xml:space="preserve"> </w:t>
      </w:r>
      <w:r>
        <w:rPr>
          <w:rFonts w:ascii="Arial MT" w:hAnsi="Arial MT"/>
          <w:sz w:val="18"/>
        </w:rPr>
        <w:t>""</w:t>
      </w:r>
      <w:r>
        <w:rPr>
          <w:rFonts w:ascii="Arial MT" w:hAnsi="Arial MT"/>
          <w:spacing w:val="1"/>
          <w:sz w:val="18"/>
        </w:rPr>
        <w:t xml:space="preserve"> </w:t>
      </w:r>
      <w:r>
        <w:rPr>
          <w:rFonts w:ascii="Microsoft Sans Serif" w:hAnsi="Microsoft Sans Serif"/>
          <w:sz w:val="18"/>
        </w:rPr>
        <w:t>ЦРТДиЮ</w:t>
      </w:r>
      <w:r>
        <w:rPr>
          <w:rFonts w:ascii="Arial MT" w:hAnsi="Arial MT"/>
          <w:sz w:val="18"/>
        </w:rPr>
        <w:t>""",</w:t>
      </w:r>
      <w:r>
        <w:rPr>
          <w:rFonts w:ascii="Arial MT" w:hAnsi="Arial MT"/>
          <w:spacing w:val="2"/>
          <w:sz w:val="18"/>
        </w:rPr>
        <w:t xml:space="preserve"> </w:t>
      </w:r>
      <w:r>
        <w:rPr>
          <w:rFonts w:ascii="Arial MT" w:hAnsi="Arial MT"/>
          <w:sz w:val="18"/>
        </w:rPr>
        <w:t>CN="</w:t>
      </w:r>
    </w:p>
    <w:p w:rsidR="002F08C9" w:rsidRDefault="00D86D04">
      <w:pPr>
        <w:spacing w:before="1"/>
        <w:ind w:left="8079" w:right="777"/>
        <w:rPr>
          <w:rFonts w:ascii="Arial MT" w:hAnsi="Arial MT"/>
          <w:sz w:val="18"/>
        </w:rPr>
      </w:pPr>
      <w:r>
        <w:rPr>
          <w:rFonts w:ascii="Microsoft Sans Serif" w:hAnsi="Microsoft Sans Serif"/>
          <w:w w:val="105"/>
          <w:sz w:val="18"/>
        </w:rPr>
        <w:t>Харитонова Наталья</w:t>
      </w:r>
      <w:r>
        <w:rPr>
          <w:rFonts w:ascii="Microsoft Sans Serif" w:hAnsi="Microsoft Sans Serif"/>
          <w:spacing w:val="1"/>
          <w:w w:val="105"/>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11"/>
          <w:sz w:val="18"/>
        </w:rPr>
        <w:t xml:space="preserve"> </w:t>
      </w:r>
      <w:r>
        <w:rPr>
          <w:rFonts w:ascii="Microsoft Sans Serif" w:hAnsi="Microsoft Sans Serif"/>
          <w:sz w:val="18"/>
        </w:rPr>
        <w:t>директор</w:t>
      </w:r>
      <w:r>
        <w:rPr>
          <w:rFonts w:ascii="Arial MT" w:hAnsi="Arial MT"/>
          <w:sz w:val="18"/>
        </w:rPr>
        <w:t>",</w:t>
      </w:r>
      <w:r>
        <w:rPr>
          <w:rFonts w:ascii="Arial MT" w:hAnsi="Arial MT"/>
          <w:spacing w:val="-47"/>
          <w:sz w:val="18"/>
        </w:rPr>
        <w:t xml:space="preserve"> </w:t>
      </w:r>
      <w:r>
        <w:rPr>
          <w:rFonts w:ascii="Arial MT" w:hAnsi="Arial MT"/>
          <w:sz w:val="18"/>
        </w:rPr>
        <w:t>E=</w:t>
      </w:r>
      <w:proofErr w:type="spellStart"/>
      <w:r>
        <w:rPr>
          <w:rFonts w:ascii="Arial MT" w:hAnsi="Arial MT"/>
          <w:sz w:val="18"/>
        </w:rPr>
        <w:t>aleksin.tvorchestvo@t</w:t>
      </w:r>
      <w:proofErr w:type="spellEnd"/>
      <w:r>
        <w:rPr>
          <w:rFonts w:ascii="Arial MT" w:hAnsi="Arial MT"/>
          <w:spacing w:val="1"/>
          <w:sz w:val="18"/>
        </w:rPr>
        <w:t xml:space="preserve"> </w:t>
      </w:r>
      <w:r>
        <w:rPr>
          <w:rFonts w:ascii="Arial MT" w:hAnsi="Arial MT"/>
          <w:w w:val="105"/>
          <w:sz w:val="18"/>
        </w:rPr>
        <w:t>ularegion.org</w:t>
      </w:r>
      <w:r>
        <w:rPr>
          <w:rFonts w:ascii="Arial MT" w:hAnsi="Arial MT"/>
          <w:spacing w:val="1"/>
          <w:w w:val="105"/>
          <w:sz w:val="18"/>
        </w:rPr>
        <w:t xml:space="preserve"> </w:t>
      </w:r>
      <w:r w:rsidR="000A038C">
        <w:rPr>
          <w:rFonts w:ascii="Arial MT" w:hAnsi="Arial MT"/>
          <w:w w:val="105"/>
          <w:sz w:val="18"/>
        </w:rPr>
        <w:t>2025.08</w:t>
      </w:r>
      <w:r>
        <w:rPr>
          <w:rFonts w:ascii="Arial MT" w:hAnsi="Arial MT"/>
          <w:w w:val="105"/>
          <w:sz w:val="18"/>
        </w:rPr>
        <w:t>.</w:t>
      </w:r>
      <w:r w:rsidR="000A038C">
        <w:rPr>
          <w:rFonts w:ascii="Arial MT" w:hAnsi="Arial MT"/>
          <w:w w:val="105"/>
          <w:sz w:val="18"/>
        </w:rPr>
        <w:t>28</w:t>
      </w:r>
      <w:r>
        <w:rPr>
          <w:rFonts w:ascii="Arial MT" w:hAnsi="Arial MT"/>
          <w:spacing w:val="-5"/>
          <w:w w:val="105"/>
          <w:sz w:val="18"/>
        </w:rPr>
        <w:t xml:space="preserve"> </w:t>
      </w:r>
      <w:r>
        <w:rPr>
          <w:rFonts w:ascii="Arial MT" w:hAnsi="Arial MT"/>
          <w:w w:val="105"/>
          <w:sz w:val="18"/>
        </w:rPr>
        <w:t>13:28:</w:t>
      </w:r>
    </w:p>
    <w:p w:rsidR="002F08C9" w:rsidRDefault="00D86D04">
      <w:pPr>
        <w:spacing w:line="205" w:lineRule="exact"/>
        <w:ind w:left="8079"/>
        <w:rPr>
          <w:rFonts w:ascii="Arial MT"/>
          <w:sz w:val="18"/>
        </w:rPr>
      </w:pPr>
      <w:r>
        <w:rPr>
          <w:rFonts w:ascii="Arial MT"/>
          <w:w w:val="105"/>
          <w:sz w:val="18"/>
        </w:rPr>
        <w:t>22+03'00'</w:t>
      </w:r>
    </w:p>
    <w:p w:rsidR="002F08C9" w:rsidRDefault="002F08C9">
      <w:pPr>
        <w:pStyle w:val="a3"/>
        <w:ind w:left="0"/>
        <w:rPr>
          <w:rFonts w:ascii="Arial MT"/>
          <w:sz w:val="17"/>
        </w:rPr>
      </w:pPr>
    </w:p>
    <w:p w:rsidR="002F08C9" w:rsidRDefault="00D86D04">
      <w:pPr>
        <w:ind w:left="741" w:right="760"/>
        <w:jc w:val="center"/>
        <w:rPr>
          <w:sz w:val="28"/>
        </w:rPr>
      </w:pPr>
      <w:r>
        <w:rPr>
          <w:sz w:val="28"/>
        </w:rPr>
        <w:t>ДОПОЛНИТЕЛЬНАЯ</w:t>
      </w:r>
    </w:p>
    <w:p w:rsidR="002F08C9" w:rsidRDefault="00D86D04">
      <w:pPr>
        <w:spacing w:before="48"/>
        <w:ind w:left="741" w:right="694"/>
        <w:jc w:val="center"/>
        <w:rPr>
          <w:sz w:val="28"/>
        </w:rPr>
      </w:pPr>
      <w:r>
        <w:rPr>
          <w:sz w:val="28"/>
        </w:rPr>
        <w:t>ОБЩЕОБРАЗОВАТЕЛЬНАЯ</w:t>
      </w:r>
      <w:r>
        <w:rPr>
          <w:spacing w:val="55"/>
          <w:sz w:val="28"/>
        </w:rPr>
        <w:t xml:space="preserve"> </w:t>
      </w:r>
      <w:r>
        <w:rPr>
          <w:sz w:val="28"/>
        </w:rPr>
        <w:t>ОБЩЕРАЗВИВАЮЩАЯ</w:t>
      </w:r>
      <w:r>
        <w:rPr>
          <w:spacing w:val="56"/>
          <w:sz w:val="28"/>
        </w:rPr>
        <w:t xml:space="preserve"> </w:t>
      </w:r>
      <w:r>
        <w:rPr>
          <w:sz w:val="28"/>
        </w:rPr>
        <w:t>ПРОГРАММА</w:t>
      </w:r>
    </w:p>
    <w:p w:rsidR="002F08C9" w:rsidRDefault="000A038C">
      <w:pPr>
        <w:pStyle w:val="a5"/>
      </w:pPr>
      <w:r>
        <w:t>«Антракт</w:t>
      </w:r>
      <w:r w:rsidR="00D86D04">
        <w:t>»</w:t>
      </w:r>
    </w:p>
    <w:p w:rsidR="00C7727B" w:rsidRDefault="00C7727B">
      <w:pPr>
        <w:pStyle w:val="a5"/>
      </w:pPr>
    </w:p>
    <w:p w:rsidR="00C7727B" w:rsidRDefault="00C7727B">
      <w:pPr>
        <w:pStyle w:val="a5"/>
      </w:pPr>
    </w:p>
    <w:p w:rsidR="002F08C9" w:rsidRPr="00C7727B" w:rsidRDefault="00C7727B">
      <w:pPr>
        <w:pStyle w:val="a3"/>
        <w:spacing w:before="9"/>
        <w:ind w:left="0"/>
        <w:rPr>
          <w:sz w:val="26"/>
          <w:szCs w:val="26"/>
        </w:rPr>
      </w:pPr>
      <w:r>
        <w:rPr>
          <w:sz w:val="26"/>
          <w:szCs w:val="26"/>
        </w:rPr>
        <w:t xml:space="preserve">            </w:t>
      </w:r>
      <w:r w:rsidRPr="00C7727B">
        <w:rPr>
          <w:sz w:val="26"/>
          <w:szCs w:val="26"/>
        </w:rPr>
        <w:t>Уровень: базовый</w:t>
      </w:r>
    </w:p>
    <w:p w:rsidR="00C7727B" w:rsidRPr="00C7727B" w:rsidRDefault="00C7727B">
      <w:pPr>
        <w:pStyle w:val="a3"/>
        <w:spacing w:before="9"/>
        <w:ind w:left="0"/>
        <w:rPr>
          <w:sz w:val="26"/>
          <w:szCs w:val="26"/>
        </w:rPr>
      </w:pPr>
      <w:r>
        <w:rPr>
          <w:sz w:val="26"/>
          <w:szCs w:val="26"/>
        </w:rPr>
        <w:t xml:space="preserve">            </w:t>
      </w:r>
      <w:r w:rsidRPr="00C7727B">
        <w:rPr>
          <w:sz w:val="26"/>
          <w:szCs w:val="26"/>
        </w:rPr>
        <w:t>Направленность:</w:t>
      </w:r>
      <w:r>
        <w:rPr>
          <w:sz w:val="26"/>
          <w:szCs w:val="26"/>
        </w:rPr>
        <w:t xml:space="preserve"> </w:t>
      </w:r>
      <w:r w:rsidRPr="00C7727B">
        <w:rPr>
          <w:sz w:val="26"/>
          <w:szCs w:val="26"/>
        </w:rPr>
        <w:t>художественная</w:t>
      </w:r>
    </w:p>
    <w:p w:rsidR="002F08C9" w:rsidRDefault="00C7727B">
      <w:pPr>
        <w:spacing w:line="278" w:lineRule="auto"/>
        <w:ind w:left="737" w:right="6613" w:firstLine="19"/>
        <w:rPr>
          <w:sz w:val="26"/>
        </w:rPr>
      </w:pPr>
      <w:r>
        <w:rPr>
          <w:sz w:val="26"/>
        </w:rPr>
        <w:t xml:space="preserve">Возраст </w:t>
      </w:r>
      <w:proofErr w:type="gramStart"/>
      <w:r>
        <w:rPr>
          <w:sz w:val="26"/>
        </w:rPr>
        <w:t>обучающихся</w:t>
      </w:r>
      <w:proofErr w:type="gramEnd"/>
      <w:r>
        <w:rPr>
          <w:sz w:val="26"/>
        </w:rPr>
        <w:t>:</w:t>
      </w:r>
      <w:r w:rsidR="000A038C">
        <w:rPr>
          <w:sz w:val="26"/>
        </w:rPr>
        <w:t>10-14лет</w:t>
      </w:r>
      <w:r w:rsidR="00D86D04">
        <w:rPr>
          <w:spacing w:val="-62"/>
          <w:sz w:val="26"/>
        </w:rPr>
        <w:t xml:space="preserve"> </w:t>
      </w:r>
      <w:r w:rsidR="00D86D04">
        <w:rPr>
          <w:sz w:val="26"/>
        </w:rPr>
        <w:t>Срок</w:t>
      </w:r>
      <w:r w:rsidR="00D86D04">
        <w:rPr>
          <w:spacing w:val="-1"/>
          <w:sz w:val="26"/>
        </w:rPr>
        <w:t xml:space="preserve"> </w:t>
      </w:r>
      <w:r w:rsidR="00D86D04">
        <w:rPr>
          <w:sz w:val="26"/>
        </w:rPr>
        <w:t>реализации:</w:t>
      </w:r>
      <w:r w:rsidR="00D86D04">
        <w:rPr>
          <w:spacing w:val="1"/>
          <w:sz w:val="26"/>
        </w:rPr>
        <w:t xml:space="preserve"> </w:t>
      </w:r>
      <w:r w:rsidR="000A038C">
        <w:rPr>
          <w:sz w:val="26"/>
        </w:rPr>
        <w:t>2</w:t>
      </w:r>
      <w:r w:rsidR="00D86D04">
        <w:rPr>
          <w:sz w:val="26"/>
        </w:rPr>
        <w:t xml:space="preserve"> год</w:t>
      </w:r>
      <w:r>
        <w:rPr>
          <w:sz w:val="26"/>
        </w:rPr>
        <w:t>а</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252" w:line="273" w:lineRule="auto"/>
        <w:ind w:left="7051" w:right="221" w:firstLine="1325"/>
        <w:jc w:val="right"/>
        <w:rPr>
          <w:sz w:val="26"/>
        </w:rPr>
      </w:pPr>
      <w:r>
        <w:rPr>
          <w:sz w:val="26"/>
        </w:rPr>
        <w:t>Автор - составитель:</w:t>
      </w:r>
      <w:r>
        <w:rPr>
          <w:spacing w:val="-62"/>
          <w:sz w:val="26"/>
        </w:rPr>
        <w:t xml:space="preserve"> </w:t>
      </w:r>
      <w:r w:rsidR="00C7727B">
        <w:rPr>
          <w:sz w:val="26"/>
        </w:rPr>
        <w:t>Котова Инна Николаевна</w:t>
      </w:r>
      <w:r>
        <w:rPr>
          <w:sz w:val="26"/>
        </w:rPr>
        <w:t>,</w:t>
      </w:r>
    </w:p>
    <w:p w:rsidR="002F08C9" w:rsidRDefault="00D86D04">
      <w:pPr>
        <w:spacing w:before="4"/>
        <w:ind w:right="222"/>
        <w:jc w:val="right"/>
        <w:rPr>
          <w:sz w:val="26"/>
        </w:rPr>
      </w:pPr>
      <w:r>
        <w:rPr>
          <w:sz w:val="26"/>
        </w:rPr>
        <w:t>педагог</w:t>
      </w:r>
      <w:r>
        <w:rPr>
          <w:spacing w:val="-9"/>
          <w:sz w:val="26"/>
        </w:rPr>
        <w:t xml:space="preserve"> </w:t>
      </w:r>
      <w:r>
        <w:rPr>
          <w:sz w:val="26"/>
        </w:rPr>
        <w:t>дополнительного</w:t>
      </w:r>
      <w:r>
        <w:rPr>
          <w:spacing w:val="-7"/>
          <w:sz w:val="26"/>
        </w:rPr>
        <w:t xml:space="preserve"> </w:t>
      </w:r>
      <w:r>
        <w:rPr>
          <w:sz w:val="26"/>
        </w:rPr>
        <w:t>образования</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199" w:line="278" w:lineRule="auto"/>
        <w:ind w:left="4511" w:right="5445"/>
        <w:jc w:val="center"/>
        <w:rPr>
          <w:sz w:val="26"/>
        </w:rPr>
      </w:pPr>
      <w:r>
        <w:rPr>
          <w:spacing w:val="-1"/>
          <w:sz w:val="26"/>
        </w:rPr>
        <w:t>Алексин</w:t>
      </w:r>
      <w:r>
        <w:rPr>
          <w:spacing w:val="-62"/>
          <w:sz w:val="26"/>
        </w:rPr>
        <w:t xml:space="preserve"> </w:t>
      </w:r>
      <w:r>
        <w:rPr>
          <w:sz w:val="26"/>
        </w:rPr>
        <w:t>2019</w:t>
      </w:r>
    </w:p>
    <w:p w:rsidR="002F08C9" w:rsidRDefault="002F08C9">
      <w:pPr>
        <w:spacing w:line="278" w:lineRule="auto"/>
        <w:jc w:val="center"/>
        <w:rPr>
          <w:sz w:val="26"/>
        </w:rPr>
        <w:sectPr w:rsidR="002F08C9">
          <w:type w:val="continuous"/>
          <w:pgSz w:w="11910" w:h="16840"/>
          <w:pgMar w:top="760" w:right="340" w:bottom="280" w:left="660" w:header="720" w:footer="720" w:gutter="0"/>
          <w:cols w:space="720"/>
        </w:sectPr>
      </w:pPr>
    </w:p>
    <w:p w:rsidR="000A038C" w:rsidRDefault="000A038C" w:rsidP="000A038C">
      <w:pPr>
        <w:pStyle w:val="aa"/>
      </w:pPr>
      <w:r>
        <w:rPr>
          <w:noProof/>
        </w:rPr>
        <w:lastRenderedPageBreak/>
        <w:drawing>
          <wp:inline distT="0" distB="0" distL="0" distR="0" wp14:anchorId="2E65D037" wp14:editId="12F18DD3">
            <wp:extent cx="7248698" cy="1768549"/>
            <wp:effectExtent l="0" t="0" r="0" b="0"/>
            <wp:docPr id="2" name="Рисунок 2" descr="C:\Users\Пользователь\Desktop\img-251001134422-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img-251001134422-001_page-000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5993" t="12549"/>
                    <a:stretch/>
                  </pic:blipFill>
                  <pic:spPr bwMode="auto">
                    <a:xfrm>
                      <a:off x="0" y="0"/>
                      <a:ext cx="7248871" cy="1768591"/>
                    </a:xfrm>
                    <a:prstGeom prst="rect">
                      <a:avLst/>
                    </a:prstGeom>
                    <a:noFill/>
                    <a:ln>
                      <a:noFill/>
                    </a:ln>
                    <a:extLst>
                      <a:ext uri="{53640926-AAD7-44D8-BBD7-CCE9431645EC}">
                        <a14:shadowObscured xmlns:a14="http://schemas.microsoft.com/office/drawing/2010/main"/>
                      </a:ext>
                    </a:extLst>
                  </pic:spPr>
                </pic:pic>
              </a:graphicData>
            </a:graphic>
          </wp:inline>
        </w:drawing>
      </w:r>
    </w:p>
    <w:p w:rsidR="002F08C9" w:rsidRDefault="002F08C9"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tbl>
      <w:tblPr>
        <w:tblpPr w:leftFromText="180" w:rightFromText="180" w:vertAnchor="page" w:horzAnchor="margin" w:tblpY="1144"/>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417"/>
      </w:tblGrid>
      <w:tr w:rsidR="000A038C" w:rsidRPr="000A038C" w:rsidTr="000A038C">
        <w:tc>
          <w:tcPr>
            <w:tcW w:w="9180" w:type="dxa"/>
            <w:gridSpan w:val="2"/>
            <w:tcBorders>
              <w:top w:val="single" w:sz="4" w:space="0" w:color="000000"/>
              <w:left w:val="single" w:sz="4" w:space="0" w:color="000000"/>
              <w:bottom w:val="single" w:sz="4" w:space="0" w:color="000000"/>
              <w:right w:val="single" w:sz="4" w:space="0" w:color="000000"/>
            </w:tcBorders>
            <w:hideMark/>
          </w:tcPr>
          <w:p w:rsidR="000A038C" w:rsidRPr="000A038C" w:rsidRDefault="000A038C" w:rsidP="000A038C">
            <w:pPr>
              <w:ind w:left="720"/>
              <w:contextualSpacing/>
              <w:jc w:val="center"/>
              <w:rPr>
                <w:b/>
                <w:sz w:val="24"/>
                <w:szCs w:val="24"/>
              </w:rPr>
            </w:pPr>
            <w:r w:rsidRPr="000A038C">
              <w:rPr>
                <w:b/>
                <w:color w:val="1A1A1A"/>
                <w:sz w:val="24"/>
                <w:szCs w:val="24"/>
                <w:shd w:val="clear" w:color="auto" w:fill="FFFFFF"/>
              </w:rPr>
              <w:lastRenderedPageBreak/>
              <w:t>Содержание</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hideMark/>
          </w:tcPr>
          <w:p w:rsidR="000A038C" w:rsidRPr="000A038C" w:rsidRDefault="000A038C" w:rsidP="000A038C">
            <w:pPr>
              <w:shd w:val="clear" w:color="auto" w:fill="FFFFFF"/>
              <w:contextualSpacing/>
              <w:jc w:val="both"/>
              <w:rPr>
                <w:b/>
                <w:sz w:val="24"/>
                <w:szCs w:val="24"/>
              </w:rPr>
            </w:pPr>
            <w:r w:rsidRPr="000A038C">
              <w:rPr>
                <w:b/>
                <w:color w:val="1A1A1A"/>
                <w:sz w:val="24"/>
                <w:szCs w:val="24"/>
              </w:rPr>
              <w:t>Пояснительная записка</w:t>
            </w:r>
            <w:r w:rsidRPr="000A038C">
              <w:rPr>
                <w:color w:val="1A1A1A"/>
                <w:sz w:val="24"/>
                <w:szCs w:val="24"/>
              </w:rPr>
              <w:t xml:space="preserve"> (нормативно-правовые основы разработки Дополнительной общеобразовательной программы, направленность программы, новизна программы, актуальность программы, педагогическая целесообразность, отличительные особенности программы, возраст обучающихся с особенностями приема, планируемые результаты реализации программы, объем и сроки освоения программы, формы обучения, особенности организации образовательного процесса, режим организации занятий)</w:t>
            </w:r>
          </w:p>
        </w:tc>
        <w:tc>
          <w:tcPr>
            <w:tcW w:w="1417" w:type="dxa"/>
            <w:tcBorders>
              <w:top w:val="single" w:sz="4" w:space="0" w:color="000000"/>
              <w:left w:val="single" w:sz="4" w:space="0" w:color="000000"/>
              <w:bottom w:val="single" w:sz="4" w:space="0" w:color="000000"/>
              <w:right w:val="single" w:sz="4" w:space="0" w:color="000000"/>
            </w:tcBorders>
            <w:hideMark/>
          </w:tcPr>
          <w:p w:rsidR="000A038C" w:rsidRPr="000A038C" w:rsidRDefault="000A038C" w:rsidP="000A038C">
            <w:pPr>
              <w:contextualSpacing/>
              <w:rPr>
                <w:b/>
                <w:sz w:val="24"/>
                <w:szCs w:val="24"/>
              </w:rPr>
            </w:pPr>
            <w:r w:rsidRPr="000A038C">
              <w:rPr>
                <w:b/>
                <w:sz w:val="24"/>
                <w:szCs w:val="24"/>
              </w:rPr>
              <w:t>Стр.3-6</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hideMark/>
          </w:tcPr>
          <w:p w:rsidR="000A038C" w:rsidRPr="000A038C" w:rsidRDefault="000A038C" w:rsidP="000A038C">
            <w:pPr>
              <w:shd w:val="clear" w:color="auto" w:fill="FFFFFF"/>
              <w:contextualSpacing/>
              <w:rPr>
                <w:b/>
                <w:sz w:val="24"/>
                <w:szCs w:val="24"/>
              </w:rPr>
            </w:pPr>
            <w:r w:rsidRPr="000A038C">
              <w:rPr>
                <w:b/>
                <w:sz w:val="24"/>
                <w:szCs w:val="24"/>
                <w:shd w:val="clear" w:color="auto" w:fill="FFFFFF"/>
              </w:rPr>
              <w:t>Цель и задачи программы</w:t>
            </w:r>
          </w:p>
        </w:tc>
        <w:tc>
          <w:tcPr>
            <w:tcW w:w="1417" w:type="dxa"/>
            <w:tcBorders>
              <w:top w:val="single" w:sz="4" w:space="0" w:color="000000"/>
              <w:left w:val="single" w:sz="4" w:space="0" w:color="000000"/>
              <w:bottom w:val="single" w:sz="4" w:space="0" w:color="000000"/>
              <w:right w:val="single" w:sz="4" w:space="0" w:color="000000"/>
            </w:tcBorders>
            <w:hideMark/>
          </w:tcPr>
          <w:p w:rsidR="000A038C" w:rsidRPr="000A038C" w:rsidRDefault="000A038C" w:rsidP="000A038C">
            <w:pPr>
              <w:contextualSpacing/>
              <w:rPr>
                <w:b/>
                <w:sz w:val="24"/>
                <w:szCs w:val="24"/>
              </w:rPr>
            </w:pPr>
            <w:r w:rsidRPr="000A038C">
              <w:rPr>
                <w:b/>
                <w:sz w:val="24"/>
                <w:szCs w:val="24"/>
              </w:rPr>
              <w:t>Стр.6-7</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hideMark/>
          </w:tcPr>
          <w:p w:rsidR="000A038C" w:rsidRPr="000A038C" w:rsidRDefault="000A038C" w:rsidP="000A038C">
            <w:pPr>
              <w:shd w:val="clear" w:color="auto" w:fill="FFFFFF"/>
              <w:contextualSpacing/>
              <w:jc w:val="both"/>
              <w:rPr>
                <w:b/>
                <w:sz w:val="24"/>
                <w:szCs w:val="24"/>
              </w:rPr>
            </w:pPr>
            <w:r w:rsidRPr="000A038C">
              <w:rPr>
                <w:b/>
                <w:sz w:val="24"/>
                <w:szCs w:val="24"/>
              </w:rPr>
              <w:t>Учебно-тематический план 144 часа(1 год обучения)</w:t>
            </w:r>
          </w:p>
        </w:tc>
        <w:tc>
          <w:tcPr>
            <w:tcW w:w="1417" w:type="dxa"/>
            <w:tcBorders>
              <w:top w:val="single" w:sz="4" w:space="0" w:color="000000"/>
              <w:left w:val="single" w:sz="4" w:space="0" w:color="000000"/>
              <w:bottom w:val="single" w:sz="4" w:space="0" w:color="000000"/>
              <w:right w:val="single" w:sz="4" w:space="0" w:color="000000"/>
            </w:tcBorders>
            <w:hideMark/>
          </w:tcPr>
          <w:p w:rsidR="000A038C" w:rsidRPr="000A038C" w:rsidRDefault="000A038C" w:rsidP="000A038C">
            <w:pPr>
              <w:contextualSpacing/>
              <w:rPr>
                <w:b/>
                <w:sz w:val="24"/>
                <w:szCs w:val="24"/>
              </w:rPr>
            </w:pPr>
            <w:r w:rsidRPr="000A038C">
              <w:rPr>
                <w:b/>
                <w:sz w:val="24"/>
                <w:szCs w:val="24"/>
              </w:rPr>
              <w:t>Стр.8</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hideMark/>
          </w:tcPr>
          <w:p w:rsidR="000A038C" w:rsidRPr="000A038C" w:rsidRDefault="000A038C" w:rsidP="000A038C">
            <w:pPr>
              <w:contextualSpacing/>
              <w:jc w:val="both"/>
              <w:rPr>
                <w:b/>
                <w:sz w:val="24"/>
                <w:szCs w:val="24"/>
              </w:rPr>
            </w:pPr>
            <w:r w:rsidRPr="000A038C">
              <w:rPr>
                <w:b/>
                <w:sz w:val="24"/>
                <w:szCs w:val="24"/>
              </w:rPr>
              <w:t>Содержание тем программы 144 часа(1 год обучения)</w:t>
            </w:r>
          </w:p>
        </w:tc>
        <w:tc>
          <w:tcPr>
            <w:tcW w:w="1417" w:type="dxa"/>
            <w:tcBorders>
              <w:top w:val="single" w:sz="4" w:space="0" w:color="000000"/>
              <w:left w:val="single" w:sz="4" w:space="0" w:color="000000"/>
              <w:bottom w:val="single" w:sz="4" w:space="0" w:color="000000"/>
              <w:right w:val="single" w:sz="4" w:space="0" w:color="000000"/>
            </w:tcBorders>
            <w:hideMark/>
          </w:tcPr>
          <w:p w:rsidR="000A038C" w:rsidRPr="000A038C" w:rsidRDefault="000A038C" w:rsidP="000A038C">
            <w:pPr>
              <w:contextualSpacing/>
              <w:rPr>
                <w:b/>
                <w:sz w:val="24"/>
                <w:szCs w:val="24"/>
              </w:rPr>
            </w:pPr>
            <w:r w:rsidRPr="000A038C">
              <w:rPr>
                <w:b/>
                <w:sz w:val="24"/>
                <w:szCs w:val="24"/>
              </w:rPr>
              <w:t>Стр.8-10</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hideMark/>
          </w:tcPr>
          <w:p w:rsidR="000A038C" w:rsidRPr="000A038C" w:rsidRDefault="000A038C" w:rsidP="000A038C">
            <w:pPr>
              <w:contextualSpacing/>
              <w:jc w:val="both"/>
              <w:rPr>
                <w:b/>
                <w:sz w:val="24"/>
                <w:szCs w:val="24"/>
              </w:rPr>
            </w:pPr>
            <w:r w:rsidRPr="000A038C">
              <w:rPr>
                <w:b/>
                <w:sz w:val="24"/>
                <w:szCs w:val="24"/>
              </w:rPr>
              <w:t>Планируемые результаты 1 года обучения</w:t>
            </w:r>
          </w:p>
        </w:tc>
        <w:tc>
          <w:tcPr>
            <w:tcW w:w="1417" w:type="dxa"/>
            <w:tcBorders>
              <w:top w:val="single" w:sz="4" w:space="0" w:color="000000"/>
              <w:left w:val="single" w:sz="4" w:space="0" w:color="000000"/>
              <w:bottom w:val="single" w:sz="4" w:space="0" w:color="000000"/>
              <w:right w:val="single" w:sz="4" w:space="0" w:color="000000"/>
            </w:tcBorders>
            <w:hideMark/>
          </w:tcPr>
          <w:p w:rsidR="000A038C" w:rsidRPr="000A038C" w:rsidRDefault="000A038C" w:rsidP="000A038C">
            <w:pPr>
              <w:contextualSpacing/>
              <w:rPr>
                <w:b/>
                <w:sz w:val="24"/>
                <w:szCs w:val="24"/>
              </w:rPr>
            </w:pPr>
            <w:r w:rsidRPr="000A038C">
              <w:rPr>
                <w:b/>
                <w:sz w:val="24"/>
                <w:szCs w:val="24"/>
              </w:rPr>
              <w:t>Стр.10-11</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shd w:val="clear" w:color="auto" w:fill="FFFFFF"/>
              <w:contextualSpacing/>
              <w:jc w:val="both"/>
              <w:rPr>
                <w:b/>
                <w:sz w:val="24"/>
                <w:szCs w:val="24"/>
              </w:rPr>
            </w:pPr>
            <w:r w:rsidRPr="000A038C">
              <w:rPr>
                <w:b/>
                <w:sz w:val="24"/>
                <w:szCs w:val="24"/>
              </w:rPr>
              <w:t>Учебно-тематический план 144 часа(2 год обучения)</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rPr>
                <w:b/>
                <w:sz w:val="24"/>
                <w:szCs w:val="24"/>
              </w:rPr>
            </w:pPr>
            <w:r w:rsidRPr="000A038C">
              <w:rPr>
                <w:b/>
                <w:sz w:val="24"/>
                <w:szCs w:val="24"/>
              </w:rPr>
              <w:t>Стр.11</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sz w:val="24"/>
                <w:szCs w:val="24"/>
              </w:rPr>
            </w:pPr>
            <w:r w:rsidRPr="000A038C">
              <w:rPr>
                <w:b/>
                <w:sz w:val="24"/>
                <w:szCs w:val="24"/>
              </w:rPr>
              <w:t>Содержание тем программы 144 часа(2 год обучения)</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rPr>
                <w:b/>
                <w:sz w:val="24"/>
                <w:szCs w:val="24"/>
              </w:rPr>
            </w:pPr>
            <w:r w:rsidRPr="000A038C">
              <w:rPr>
                <w:b/>
                <w:sz w:val="24"/>
                <w:szCs w:val="24"/>
              </w:rPr>
              <w:t>Стр.11-13</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sz w:val="24"/>
                <w:szCs w:val="24"/>
              </w:rPr>
            </w:pPr>
            <w:r w:rsidRPr="000A038C">
              <w:rPr>
                <w:b/>
                <w:sz w:val="24"/>
                <w:szCs w:val="24"/>
              </w:rPr>
              <w:t>Планируемые результаты 2 года обучения</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rPr>
                <w:b/>
                <w:sz w:val="24"/>
                <w:szCs w:val="24"/>
              </w:rPr>
            </w:pPr>
            <w:r w:rsidRPr="000A038C">
              <w:rPr>
                <w:b/>
                <w:sz w:val="24"/>
                <w:szCs w:val="24"/>
              </w:rPr>
              <w:t>Стр.13</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sz w:val="24"/>
                <w:szCs w:val="24"/>
              </w:rPr>
            </w:pPr>
            <w:r w:rsidRPr="000A038C">
              <w:rPr>
                <w:b/>
                <w:sz w:val="24"/>
                <w:szCs w:val="24"/>
              </w:rPr>
              <w:t>Воспитательный потенциал программы</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rPr>
                <w:b/>
                <w:sz w:val="24"/>
                <w:szCs w:val="24"/>
              </w:rPr>
            </w:pPr>
            <w:r w:rsidRPr="000A038C">
              <w:rPr>
                <w:b/>
                <w:sz w:val="24"/>
                <w:szCs w:val="24"/>
              </w:rPr>
              <w:t>Стр.13-14</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sz w:val="24"/>
                <w:szCs w:val="24"/>
              </w:rPr>
            </w:pPr>
            <w:r w:rsidRPr="000A038C">
              <w:rPr>
                <w:b/>
                <w:sz w:val="24"/>
                <w:szCs w:val="24"/>
              </w:rPr>
              <w:t>План воспитательной работы</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rPr>
                <w:b/>
                <w:sz w:val="24"/>
                <w:szCs w:val="24"/>
              </w:rPr>
            </w:pPr>
            <w:r w:rsidRPr="000A038C">
              <w:rPr>
                <w:b/>
                <w:sz w:val="24"/>
                <w:szCs w:val="24"/>
              </w:rPr>
              <w:t>Стр.14-16</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sz w:val="24"/>
                <w:szCs w:val="24"/>
              </w:rPr>
            </w:pPr>
            <w:r w:rsidRPr="000A038C">
              <w:rPr>
                <w:b/>
                <w:sz w:val="24"/>
                <w:szCs w:val="24"/>
              </w:rPr>
              <w:t>Условия реализации программы</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rPr>
                <w:b/>
                <w:sz w:val="24"/>
                <w:szCs w:val="24"/>
              </w:rPr>
            </w:pPr>
            <w:r w:rsidRPr="000A038C">
              <w:rPr>
                <w:b/>
                <w:sz w:val="24"/>
                <w:szCs w:val="24"/>
              </w:rPr>
              <w:t>Стр.16</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sz w:val="24"/>
                <w:szCs w:val="24"/>
              </w:rPr>
            </w:pPr>
            <w:r w:rsidRPr="000A038C">
              <w:rPr>
                <w:b/>
                <w:sz w:val="24"/>
                <w:szCs w:val="24"/>
              </w:rPr>
              <w:t>Формы аттестации/контроля</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rPr>
                <w:b/>
                <w:sz w:val="24"/>
                <w:szCs w:val="24"/>
              </w:rPr>
            </w:pPr>
            <w:r w:rsidRPr="000A038C">
              <w:rPr>
                <w:b/>
                <w:sz w:val="24"/>
                <w:szCs w:val="24"/>
              </w:rPr>
              <w:t>Стр.16-18</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sz w:val="24"/>
                <w:szCs w:val="24"/>
              </w:rPr>
            </w:pPr>
            <w:r w:rsidRPr="000A038C">
              <w:rPr>
                <w:b/>
                <w:sz w:val="24"/>
                <w:szCs w:val="24"/>
              </w:rPr>
              <w:t>Список литературы</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rPr>
                <w:b/>
                <w:sz w:val="24"/>
                <w:szCs w:val="24"/>
              </w:rPr>
            </w:pPr>
            <w:r w:rsidRPr="000A038C">
              <w:rPr>
                <w:b/>
                <w:sz w:val="24"/>
                <w:szCs w:val="24"/>
              </w:rPr>
              <w:t>Стр.18-19</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sz w:val="24"/>
                <w:szCs w:val="24"/>
              </w:rPr>
            </w:pPr>
            <w:r w:rsidRPr="000A038C">
              <w:rPr>
                <w:b/>
                <w:sz w:val="24"/>
                <w:szCs w:val="24"/>
              </w:rPr>
              <w:t>Приложение №1-№2</w:t>
            </w:r>
            <w:r w:rsidRPr="000A038C">
              <w:rPr>
                <w:sz w:val="24"/>
                <w:szCs w:val="24"/>
              </w:rPr>
              <w:t xml:space="preserve">: календарно-учебный график по годам обучения </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color w:val="FF0000"/>
                <w:sz w:val="24"/>
                <w:szCs w:val="24"/>
              </w:rPr>
            </w:pPr>
            <w:r w:rsidRPr="000A038C">
              <w:rPr>
                <w:b/>
                <w:color w:val="FF0000"/>
                <w:sz w:val="24"/>
                <w:szCs w:val="24"/>
              </w:rPr>
              <w:t>Стр.20-29</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sz w:val="24"/>
                <w:szCs w:val="24"/>
              </w:rPr>
            </w:pPr>
            <w:r w:rsidRPr="000A038C">
              <w:rPr>
                <w:b/>
                <w:sz w:val="24"/>
                <w:szCs w:val="24"/>
              </w:rPr>
              <w:t xml:space="preserve">Приложение № 3: </w:t>
            </w:r>
            <w:r w:rsidRPr="000A038C">
              <w:rPr>
                <w:sz w:val="24"/>
                <w:szCs w:val="24"/>
              </w:rPr>
              <w:t xml:space="preserve"> оценочные материалы </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color w:val="FF0000"/>
                <w:sz w:val="24"/>
                <w:szCs w:val="24"/>
              </w:rPr>
            </w:pPr>
            <w:r w:rsidRPr="000A038C">
              <w:rPr>
                <w:b/>
                <w:color w:val="FF0000"/>
                <w:sz w:val="24"/>
                <w:szCs w:val="24"/>
              </w:rPr>
              <w:t>Стр.30-32</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sz w:val="24"/>
                <w:szCs w:val="24"/>
              </w:rPr>
            </w:pPr>
            <w:r w:rsidRPr="000A038C">
              <w:rPr>
                <w:b/>
                <w:sz w:val="24"/>
                <w:szCs w:val="24"/>
              </w:rPr>
              <w:t xml:space="preserve">Приложение №4: </w:t>
            </w:r>
            <w:r w:rsidRPr="000A038C">
              <w:rPr>
                <w:sz w:val="24"/>
                <w:szCs w:val="24"/>
              </w:rPr>
              <w:t xml:space="preserve"> диагностическая карта</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color w:val="FF0000"/>
                <w:sz w:val="24"/>
                <w:szCs w:val="24"/>
              </w:rPr>
            </w:pPr>
            <w:r w:rsidRPr="000A038C">
              <w:rPr>
                <w:b/>
                <w:color w:val="FF0000"/>
                <w:sz w:val="24"/>
                <w:szCs w:val="24"/>
              </w:rPr>
              <w:t>Стр.32-36</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sz w:val="24"/>
                <w:szCs w:val="24"/>
              </w:rPr>
            </w:pPr>
            <w:r w:rsidRPr="000A038C">
              <w:rPr>
                <w:b/>
                <w:sz w:val="24"/>
                <w:szCs w:val="24"/>
              </w:rPr>
              <w:t xml:space="preserve">Приложение № 5: </w:t>
            </w:r>
            <w:r w:rsidRPr="000A038C">
              <w:rPr>
                <w:sz w:val="24"/>
                <w:szCs w:val="24"/>
              </w:rPr>
              <w:t xml:space="preserve"> оценочные материалы </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color w:val="FF0000"/>
                <w:sz w:val="24"/>
                <w:szCs w:val="24"/>
              </w:rPr>
            </w:pPr>
            <w:r w:rsidRPr="000A038C">
              <w:rPr>
                <w:b/>
                <w:color w:val="FF0000"/>
                <w:sz w:val="24"/>
                <w:szCs w:val="24"/>
              </w:rPr>
              <w:t>Стр.36-39</w:t>
            </w:r>
          </w:p>
        </w:tc>
      </w:tr>
      <w:tr w:rsidR="000A038C" w:rsidRPr="000A038C" w:rsidTr="000A038C">
        <w:tc>
          <w:tcPr>
            <w:tcW w:w="7763"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sz w:val="24"/>
                <w:szCs w:val="24"/>
              </w:rPr>
            </w:pPr>
            <w:r w:rsidRPr="000A038C">
              <w:rPr>
                <w:b/>
                <w:sz w:val="24"/>
                <w:szCs w:val="24"/>
              </w:rPr>
              <w:t xml:space="preserve">Приложение № 6: </w:t>
            </w:r>
            <w:r w:rsidRPr="000A038C">
              <w:rPr>
                <w:sz w:val="24"/>
                <w:szCs w:val="24"/>
              </w:rPr>
              <w:t xml:space="preserve"> диагностическая карта</w:t>
            </w:r>
          </w:p>
        </w:tc>
        <w:tc>
          <w:tcPr>
            <w:tcW w:w="1417" w:type="dxa"/>
            <w:tcBorders>
              <w:top w:val="single" w:sz="4" w:space="0" w:color="000000"/>
              <w:left w:val="single" w:sz="4" w:space="0" w:color="000000"/>
              <w:bottom w:val="single" w:sz="4" w:space="0" w:color="000000"/>
              <w:right w:val="single" w:sz="4" w:space="0" w:color="000000"/>
            </w:tcBorders>
          </w:tcPr>
          <w:p w:rsidR="000A038C" w:rsidRPr="000A038C" w:rsidRDefault="000A038C" w:rsidP="000A038C">
            <w:pPr>
              <w:contextualSpacing/>
              <w:jc w:val="both"/>
              <w:rPr>
                <w:b/>
                <w:color w:val="FF0000"/>
                <w:sz w:val="24"/>
                <w:szCs w:val="24"/>
              </w:rPr>
            </w:pPr>
            <w:r w:rsidRPr="000A038C">
              <w:rPr>
                <w:b/>
                <w:color w:val="FF0000"/>
                <w:sz w:val="24"/>
                <w:szCs w:val="24"/>
              </w:rPr>
              <w:t>Стр.39-41</w:t>
            </w:r>
          </w:p>
        </w:tc>
      </w:tr>
    </w:tbl>
    <w:p w:rsidR="000A038C" w:rsidRDefault="000A038C" w:rsidP="000A038C">
      <w:pPr>
        <w:pStyle w:val="11"/>
        <w:spacing w:before="71"/>
        <w:ind w:left="1581" w:right="1188"/>
        <w:jc w:val="center"/>
      </w:pPr>
    </w:p>
    <w:p w:rsidR="000A038C" w:rsidRPr="000A038C" w:rsidRDefault="000A038C" w:rsidP="000A038C">
      <w:pPr>
        <w:spacing w:before="71" w:line="275" w:lineRule="exact"/>
        <w:ind w:right="1188"/>
        <w:outlineLvl w:val="1"/>
        <w:rPr>
          <w:b/>
          <w:sz w:val="28"/>
          <w:szCs w:val="28"/>
          <w:lang w:eastAsia="ru-RU"/>
        </w:rPr>
      </w:pPr>
    </w:p>
    <w:p w:rsidR="000A038C" w:rsidRPr="000A038C" w:rsidRDefault="000A038C" w:rsidP="000A038C">
      <w:pPr>
        <w:widowControl/>
        <w:autoSpaceDE/>
        <w:autoSpaceDN/>
        <w:spacing w:after="160" w:line="259" w:lineRule="auto"/>
        <w:rPr>
          <w:rFonts w:eastAsia="Calibri"/>
          <w:b/>
          <w:bCs/>
          <w:sz w:val="24"/>
          <w:szCs w:val="24"/>
        </w:rPr>
      </w:pPr>
      <w:r w:rsidRPr="000A038C">
        <w:rPr>
          <w:rFonts w:eastAsia="Calibri"/>
          <w:b/>
          <w:bCs/>
          <w:sz w:val="24"/>
          <w:szCs w:val="24"/>
        </w:rPr>
        <w:br w:type="page"/>
      </w:r>
    </w:p>
    <w:p w:rsidR="000A038C" w:rsidRPr="000A038C" w:rsidRDefault="000A038C" w:rsidP="000A038C">
      <w:pPr>
        <w:widowControl/>
        <w:autoSpaceDE/>
        <w:autoSpaceDN/>
        <w:spacing w:after="200" w:line="276" w:lineRule="auto"/>
        <w:jc w:val="center"/>
        <w:rPr>
          <w:rFonts w:eastAsia="Calibri"/>
          <w:b/>
          <w:bCs/>
          <w:sz w:val="24"/>
          <w:szCs w:val="24"/>
        </w:rPr>
      </w:pPr>
      <w:r w:rsidRPr="000A038C">
        <w:rPr>
          <w:rFonts w:eastAsia="Calibri"/>
          <w:b/>
          <w:bCs/>
          <w:sz w:val="24"/>
          <w:szCs w:val="24"/>
        </w:rPr>
        <w:lastRenderedPageBreak/>
        <w:t>ПОЯСНИТЕЛЬНАЯ ЗАПИСКА</w:t>
      </w:r>
    </w:p>
    <w:p w:rsid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       Дополнительная общеобразовательная общеразвивающая программа «Антракт» (далее – Программа) разработана в соответствии со следующими нормативными документами:</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1. Федеральным законом от 29 декабря 2012 г. № 273-ФЗ «Об образовании в Российской Федерации».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2. Концепцией развития дополнительного образования детей до 2030 года (</w:t>
      </w:r>
      <w:proofErr w:type="gramStart"/>
      <w:r w:rsidRPr="000A038C">
        <w:rPr>
          <w:rFonts w:eastAsia="Calibri"/>
          <w:sz w:val="24"/>
          <w:szCs w:val="24"/>
        </w:rPr>
        <w:t>утверждена</w:t>
      </w:r>
      <w:proofErr w:type="gramEnd"/>
      <w:r w:rsidRPr="000A038C">
        <w:rPr>
          <w:rFonts w:eastAsia="Calibri"/>
          <w:sz w:val="24"/>
          <w:szCs w:val="24"/>
        </w:rPr>
        <w:t xml:space="preserve"> распоряжением от 31.03.2022 № 678-р).</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 3. 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4. Приказом Министерства просвещения Российской Федерации от 03.09.2019 № 467 «Об утверждении Целевой </w:t>
      </w:r>
      <w:proofErr w:type="gramStart"/>
      <w:r w:rsidRPr="000A038C">
        <w:rPr>
          <w:rFonts w:eastAsia="Calibri"/>
          <w:sz w:val="24"/>
          <w:szCs w:val="24"/>
        </w:rPr>
        <w:t>модели развития региональных систем дополнительного образования детей</w:t>
      </w:r>
      <w:proofErr w:type="gramEnd"/>
      <w:r w:rsidRPr="000A038C">
        <w:rPr>
          <w:rFonts w:eastAsia="Calibri"/>
          <w:sz w:val="24"/>
          <w:szCs w:val="24"/>
        </w:rPr>
        <w:t xml:space="preserve">».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5. Приказом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6. 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7.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8. </w:t>
      </w:r>
      <w:proofErr w:type="gramStart"/>
      <w:r w:rsidRPr="000A038C">
        <w:rPr>
          <w:rFonts w:eastAsia="Calibri"/>
          <w:sz w:val="24"/>
          <w:szCs w:val="24"/>
        </w:rPr>
        <w:t xml:space="preserve">Постановлением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молодёжи»). </w:t>
      </w:r>
      <w:proofErr w:type="gramEnd"/>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9. </w:t>
      </w:r>
      <w:proofErr w:type="gramStart"/>
      <w:r w:rsidRPr="000A038C">
        <w:rPr>
          <w:rFonts w:eastAsia="Calibri"/>
          <w:sz w:val="24"/>
          <w:szCs w:val="24"/>
        </w:rPr>
        <w:t xml:space="preserve">Письмом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0A038C">
        <w:rPr>
          <w:rFonts w:eastAsia="Calibri"/>
          <w:sz w:val="24"/>
          <w:szCs w:val="24"/>
        </w:rPr>
        <w:t>разноуровневые</w:t>
      </w:r>
      <w:proofErr w:type="spellEnd"/>
      <w:r w:rsidRPr="000A038C">
        <w:rPr>
          <w:rFonts w:eastAsia="Calibri"/>
          <w:sz w:val="24"/>
          <w:szCs w:val="24"/>
        </w:rPr>
        <w:t xml:space="preserve"> программы»).</w:t>
      </w:r>
      <w:proofErr w:type="gramEnd"/>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10.Приказом министерства Тульской области от 18.10.2023 №1980 «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Тульской области в соответствии с социальным сертификатом».</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11. Уставом МБУ ДО «ЦРТДиЮ».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Программа «Антракт» имеет художественную направленность, так как ориентирована     на     развитие</w:t>
      </w:r>
      <w:r w:rsidRPr="000A038C">
        <w:rPr>
          <w:rFonts w:eastAsia="Calibri"/>
          <w:sz w:val="24"/>
          <w:szCs w:val="24"/>
        </w:rPr>
        <w:tab/>
        <w:t>художественных способностей обучающихся, предусматривая возможность творческого самовыражения, творческой импровизации.</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lastRenderedPageBreak/>
        <w:t xml:space="preserve">Программа основывается на программе «Искусство театра», федерального государственного бюджетного учреждения культуры и искусства «Центральный академический театр Российской Армии»  </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 xml:space="preserve">  Актуальность</w:t>
      </w:r>
    </w:p>
    <w:p w:rsidR="000A038C" w:rsidRPr="000A038C" w:rsidRDefault="000A038C" w:rsidP="000A038C">
      <w:pPr>
        <w:widowControl/>
        <w:autoSpaceDE/>
        <w:autoSpaceDN/>
        <w:spacing w:line="259" w:lineRule="auto"/>
        <w:jc w:val="both"/>
        <w:rPr>
          <w:rFonts w:eastAsia="Calibri"/>
          <w:b/>
          <w:sz w:val="24"/>
          <w:szCs w:val="24"/>
        </w:rPr>
      </w:pPr>
      <w:r w:rsidRPr="000A038C">
        <w:rPr>
          <w:rFonts w:eastAsia="Calibri"/>
          <w:sz w:val="24"/>
          <w:szCs w:val="24"/>
        </w:rPr>
        <w:t>Актуальность программы определяется необходимостью успешной социализации детей в современном обществе, повышения уровня их общей культуры и эрудиции. 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Программа ориентирована на всестороннее развитие личности ребенка, его неповторимой индивидуальности, основана на психологических особенностях развития обучающихся. Занятия в театральном объединении создает условия для раскрытия внутренних качеств личности и ее самореализации, умения взаимодействовать в коллективе, для развития художественного творчества, эстетического вкуса и стремления к освоению нового опыта.</w:t>
      </w:r>
      <w:r w:rsidRPr="000A038C">
        <w:rPr>
          <w:rFonts w:eastAsia="Calibri"/>
          <w:b/>
          <w:sz w:val="24"/>
          <w:szCs w:val="24"/>
        </w:rPr>
        <w:t xml:space="preserve"> </w:t>
      </w:r>
    </w:p>
    <w:p w:rsidR="000A038C" w:rsidRPr="000A038C" w:rsidRDefault="000A038C" w:rsidP="000A038C">
      <w:pPr>
        <w:widowControl/>
        <w:autoSpaceDE/>
        <w:autoSpaceDN/>
        <w:rPr>
          <w:rFonts w:eastAsia="Calibri"/>
          <w:sz w:val="24"/>
          <w:szCs w:val="24"/>
        </w:rPr>
      </w:pPr>
      <w:r w:rsidRPr="000A038C">
        <w:rPr>
          <w:rFonts w:eastAsia="Calibri"/>
          <w:b/>
          <w:sz w:val="24"/>
          <w:szCs w:val="24"/>
        </w:rPr>
        <w:t>Новизна</w:t>
      </w:r>
      <w:r w:rsidRPr="000A038C">
        <w:rPr>
          <w:rFonts w:eastAsia="Calibri"/>
          <w:sz w:val="24"/>
          <w:szCs w:val="24"/>
        </w:rPr>
        <w:t xml:space="preserve"> образовательной  программы состоит в том, что учебно - воспитательный процесс осуществляется в нетрадиционной  форме  проведения  занятий  </w:t>
      </w:r>
      <w:r w:rsidRPr="000A038C">
        <w:rPr>
          <w:rFonts w:eastAsia="Calibri"/>
          <w:i/>
          <w:sz w:val="24"/>
          <w:szCs w:val="24"/>
        </w:rPr>
        <w:t>(театрализованные рассказы</w:t>
      </w:r>
      <w:proofErr w:type="gramStart"/>
      <w:r w:rsidRPr="000A038C">
        <w:rPr>
          <w:rFonts w:eastAsia="Calibri"/>
          <w:i/>
          <w:sz w:val="24"/>
          <w:szCs w:val="24"/>
        </w:rPr>
        <w:t xml:space="preserve"> ,</w:t>
      </w:r>
      <w:proofErr w:type="gramEnd"/>
      <w:r w:rsidRPr="000A038C">
        <w:rPr>
          <w:rFonts w:eastAsia="Calibri"/>
          <w:i/>
          <w:sz w:val="24"/>
          <w:szCs w:val="24"/>
        </w:rPr>
        <w:t xml:space="preserve"> поиск образов и характеров персонажей).</w:t>
      </w:r>
      <w:r w:rsidRPr="000A038C">
        <w:rPr>
          <w:rFonts w:eastAsia="Calibri"/>
          <w:sz w:val="24"/>
          <w:szCs w:val="24"/>
        </w:rPr>
        <w:t xml:space="preserve">  В проведении  игр,  сюрпризных  моментов,  обыгрывании  сказок, народных традиций, импровизации. Очевидно, что театрализованная деятельность учит детей быть творческими личностями, способными к восприятию новизны, умению импровизировать. Формируется восприятие театрального искусства через обучение следующим умениям:</w:t>
      </w:r>
    </w:p>
    <w:p w:rsidR="000A038C" w:rsidRPr="000A038C" w:rsidRDefault="000A038C" w:rsidP="000A038C">
      <w:pPr>
        <w:widowControl/>
        <w:autoSpaceDE/>
        <w:autoSpaceDN/>
        <w:rPr>
          <w:rFonts w:eastAsia="Calibri"/>
          <w:sz w:val="24"/>
          <w:szCs w:val="24"/>
        </w:rPr>
      </w:pPr>
      <w:r w:rsidRPr="000A038C">
        <w:rPr>
          <w:rFonts w:eastAsia="Calibri"/>
          <w:b/>
          <w:sz w:val="24"/>
          <w:szCs w:val="24"/>
        </w:rPr>
        <w:t>освоения позиции - «зрителя» (</w:t>
      </w:r>
      <w:r w:rsidRPr="000A038C">
        <w:rPr>
          <w:rFonts w:eastAsia="Calibri"/>
          <w:sz w:val="24"/>
          <w:szCs w:val="24"/>
        </w:rPr>
        <w:t>зрительская культура);</w:t>
      </w:r>
    </w:p>
    <w:p w:rsidR="000A038C" w:rsidRPr="000A038C" w:rsidRDefault="000A038C" w:rsidP="000A038C">
      <w:pPr>
        <w:widowControl/>
        <w:autoSpaceDE/>
        <w:autoSpaceDN/>
        <w:rPr>
          <w:rFonts w:eastAsia="Calibri"/>
          <w:sz w:val="24"/>
          <w:szCs w:val="24"/>
        </w:rPr>
      </w:pPr>
      <w:r w:rsidRPr="000A038C">
        <w:rPr>
          <w:rFonts w:eastAsia="Calibri"/>
          <w:b/>
          <w:sz w:val="24"/>
          <w:szCs w:val="24"/>
        </w:rPr>
        <w:t xml:space="preserve">освоение позиции – «актёра» </w:t>
      </w:r>
      <w:r w:rsidRPr="000A038C">
        <w:rPr>
          <w:rFonts w:eastAsia="Calibri"/>
          <w:sz w:val="24"/>
          <w:szCs w:val="24"/>
        </w:rPr>
        <w:t>(использование невербальных средств выразительности, силы и темпа голоса, для передачи образа героя);</w:t>
      </w:r>
    </w:p>
    <w:p w:rsidR="000A038C" w:rsidRPr="000A038C" w:rsidRDefault="000A038C" w:rsidP="000A038C">
      <w:pPr>
        <w:widowControl/>
        <w:autoSpaceDE/>
        <w:autoSpaceDN/>
        <w:rPr>
          <w:rFonts w:eastAsia="Calibri"/>
          <w:b/>
          <w:sz w:val="24"/>
          <w:szCs w:val="24"/>
        </w:rPr>
      </w:pPr>
      <w:r w:rsidRPr="000A038C">
        <w:rPr>
          <w:rFonts w:eastAsia="Calibri"/>
          <w:b/>
          <w:sz w:val="24"/>
          <w:szCs w:val="24"/>
        </w:rPr>
        <w:t>освоение позиции «режиссёра» (</w:t>
      </w:r>
      <w:r w:rsidRPr="000A038C">
        <w:rPr>
          <w:rFonts w:eastAsia="Calibri"/>
          <w:sz w:val="24"/>
          <w:szCs w:val="24"/>
        </w:rPr>
        <w:t>создание игрового пространства);</w:t>
      </w:r>
    </w:p>
    <w:p w:rsidR="000A038C" w:rsidRPr="000A038C" w:rsidRDefault="000A038C" w:rsidP="000A038C">
      <w:pPr>
        <w:widowControl/>
        <w:autoSpaceDE/>
        <w:autoSpaceDN/>
        <w:rPr>
          <w:b/>
          <w:sz w:val="24"/>
          <w:szCs w:val="24"/>
        </w:rPr>
      </w:pPr>
      <w:r w:rsidRPr="000A038C">
        <w:rPr>
          <w:rFonts w:eastAsia="Calibri"/>
          <w:b/>
          <w:sz w:val="24"/>
          <w:szCs w:val="24"/>
        </w:rPr>
        <w:t>освоение умения оформить спектакль (</w:t>
      </w:r>
      <w:r w:rsidRPr="000A038C">
        <w:rPr>
          <w:rFonts w:eastAsia="Calibri"/>
          <w:sz w:val="24"/>
          <w:szCs w:val="24"/>
        </w:rPr>
        <w:t>декорации, костюмы, реквизит, грим</w:t>
      </w:r>
      <w:r w:rsidRPr="000A038C">
        <w:rPr>
          <w:rFonts w:eastAsia="Calibri"/>
          <w:b/>
          <w:sz w:val="24"/>
          <w:szCs w:val="24"/>
        </w:rPr>
        <w:t>).</w:t>
      </w:r>
    </w:p>
    <w:p w:rsidR="000A038C" w:rsidRPr="000A038C" w:rsidRDefault="000A038C" w:rsidP="000A038C">
      <w:pPr>
        <w:widowControl/>
        <w:autoSpaceDE/>
        <w:autoSpaceDN/>
        <w:spacing w:after="120" w:line="259" w:lineRule="auto"/>
        <w:ind w:right="144"/>
        <w:jc w:val="both"/>
        <w:rPr>
          <w:sz w:val="24"/>
          <w:szCs w:val="24"/>
        </w:rPr>
      </w:pPr>
      <w:r w:rsidRPr="000A038C">
        <w:rPr>
          <w:b/>
          <w:sz w:val="24"/>
          <w:szCs w:val="24"/>
        </w:rPr>
        <w:t>Педагогическая</w:t>
      </w:r>
      <w:r w:rsidRPr="000A038C">
        <w:rPr>
          <w:b/>
          <w:spacing w:val="1"/>
          <w:sz w:val="24"/>
          <w:szCs w:val="24"/>
        </w:rPr>
        <w:t xml:space="preserve"> </w:t>
      </w:r>
      <w:r w:rsidRPr="000A038C">
        <w:rPr>
          <w:b/>
          <w:sz w:val="24"/>
          <w:szCs w:val="24"/>
        </w:rPr>
        <w:t xml:space="preserve">целесообразность </w:t>
      </w:r>
      <w:r w:rsidRPr="000A038C">
        <w:rPr>
          <w:sz w:val="24"/>
          <w:szCs w:val="24"/>
        </w:rPr>
        <w:t>программы</w:t>
      </w:r>
      <w:r w:rsidRPr="000A038C">
        <w:rPr>
          <w:spacing w:val="1"/>
          <w:sz w:val="24"/>
          <w:szCs w:val="24"/>
        </w:rPr>
        <w:t xml:space="preserve"> </w:t>
      </w:r>
      <w:r w:rsidRPr="000A038C">
        <w:rPr>
          <w:sz w:val="24"/>
          <w:szCs w:val="24"/>
        </w:rPr>
        <w:t>в</w:t>
      </w:r>
      <w:r w:rsidRPr="000A038C">
        <w:rPr>
          <w:spacing w:val="1"/>
          <w:sz w:val="24"/>
          <w:szCs w:val="24"/>
        </w:rPr>
        <w:t xml:space="preserve"> </w:t>
      </w:r>
      <w:r w:rsidRPr="000A038C">
        <w:rPr>
          <w:sz w:val="24"/>
          <w:szCs w:val="24"/>
        </w:rPr>
        <w:t>том,</w:t>
      </w:r>
      <w:r w:rsidRPr="000A038C">
        <w:rPr>
          <w:spacing w:val="1"/>
          <w:sz w:val="24"/>
          <w:szCs w:val="24"/>
        </w:rPr>
        <w:t xml:space="preserve"> </w:t>
      </w:r>
      <w:r w:rsidRPr="000A038C">
        <w:rPr>
          <w:sz w:val="24"/>
          <w:szCs w:val="24"/>
        </w:rPr>
        <w:t>что</w:t>
      </w:r>
      <w:r w:rsidRPr="000A038C">
        <w:rPr>
          <w:spacing w:val="1"/>
          <w:sz w:val="24"/>
          <w:szCs w:val="24"/>
        </w:rPr>
        <w:t xml:space="preserve"> </w:t>
      </w:r>
      <w:r w:rsidRPr="000A038C">
        <w:rPr>
          <w:sz w:val="24"/>
          <w:szCs w:val="24"/>
        </w:rPr>
        <w:t>она</w:t>
      </w:r>
      <w:r w:rsidRPr="000A038C">
        <w:rPr>
          <w:spacing w:val="1"/>
          <w:sz w:val="24"/>
          <w:szCs w:val="24"/>
        </w:rPr>
        <w:t xml:space="preserve"> </w:t>
      </w:r>
      <w:r w:rsidRPr="000A038C">
        <w:rPr>
          <w:sz w:val="24"/>
          <w:szCs w:val="24"/>
        </w:rPr>
        <w:t>не</w:t>
      </w:r>
      <w:r w:rsidRPr="000A038C">
        <w:rPr>
          <w:spacing w:val="1"/>
          <w:sz w:val="24"/>
          <w:szCs w:val="24"/>
        </w:rPr>
        <w:t xml:space="preserve"> </w:t>
      </w:r>
      <w:r w:rsidRPr="000A038C">
        <w:rPr>
          <w:sz w:val="24"/>
          <w:szCs w:val="24"/>
        </w:rPr>
        <w:t>замыкается</w:t>
      </w:r>
      <w:r w:rsidRPr="000A038C">
        <w:rPr>
          <w:spacing w:val="1"/>
          <w:sz w:val="24"/>
          <w:szCs w:val="24"/>
        </w:rPr>
        <w:t xml:space="preserve"> </w:t>
      </w:r>
      <w:r w:rsidRPr="000A038C">
        <w:rPr>
          <w:sz w:val="24"/>
          <w:szCs w:val="24"/>
        </w:rPr>
        <w:t>в</w:t>
      </w:r>
      <w:r w:rsidRPr="000A038C">
        <w:rPr>
          <w:spacing w:val="1"/>
          <w:sz w:val="24"/>
          <w:szCs w:val="24"/>
        </w:rPr>
        <w:t xml:space="preserve"> </w:t>
      </w:r>
      <w:r w:rsidRPr="000A038C">
        <w:rPr>
          <w:sz w:val="24"/>
          <w:szCs w:val="24"/>
        </w:rPr>
        <w:t>рамках</w:t>
      </w:r>
      <w:r w:rsidRPr="000A038C">
        <w:rPr>
          <w:spacing w:val="1"/>
          <w:sz w:val="24"/>
          <w:szCs w:val="24"/>
        </w:rPr>
        <w:t xml:space="preserve"> </w:t>
      </w:r>
      <w:r w:rsidRPr="000A038C">
        <w:rPr>
          <w:sz w:val="24"/>
          <w:szCs w:val="24"/>
        </w:rPr>
        <w:t>занятий,</w:t>
      </w:r>
      <w:r w:rsidRPr="000A038C">
        <w:rPr>
          <w:spacing w:val="1"/>
          <w:sz w:val="24"/>
          <w:szCs w:val="24"/>
        </w:rPr>
        <w:t xml:space="preserve"> </w:t>
      </w:r>
      <w:r w:rsidRPr="000A038C">
        <w:rPr>
          <w:sz w:val="24"/>
          <w:szCs w:val="24"/>
        </w:rPr>
        <w:t>а</w:t>
      </w:r>
      <w:r w:rsidRPr="000A038C">
        <w:rPr>
          <w:spacing w:val="1"/>
          <w:sz w:val="24"/>
          <w:szCs w:val="24"/>
        </w:rPr>
        <w:t xml:space="preserve"> </w:t>
      </w:r>
      <w:r w:rsidRPr="000A038C">
        <w:rPr>
          <w:sz w:val="24"/>
          <w:szCs w:val="24"/>
        </w:rPr>
        <w:t>помогает</w:t>
      </w:r>
      <w:r w:rsidRPr="000A038C">
        <w:rPr>
          <w:spacing w:val="1"/>
          <w:sz w:val="24"/>
          <w:szCs w:val="24"/>
        </w:rPr>
        <w:t xml:space="preserve"> ребёнку </w:t>
      </w:r>
      <w:r w:rsidRPr="000A038C">
        <w:rPr>
          <w:sz w:val="24"/>
          <w:szCs w:val="24"/>
        </w:rPr>
        <w:t>за</w:t>
      </w:r>
      <w:r w:rsidRPr="000A038C">
        <w:rPr>
          <w:spacing w:val="1"/>
          <w:sz w:val="24"/>
          <w:szCs w:val="24"/>
        </w:rPr>
        <w:t xml:space="preserve"> счёт </w:t>
      </w:r>
      <w:r w:rsidRPr="000A038C">
        <w:rPr>
          <w:sz w:val="24"/>
          <w:szCs w:val="24"/>
        </w:rPr>
        <w:t>актуализации</w:t>
      </w:r>
      <w:r w:rsidRPr="000A038C">
        <w:rPr>
          <w:spacing w:val="1"/>
          <w:sz w:val="24"/>
          <w:szCs w:val="24"/>
        </w:rPr>
        <w:t xml:space="preserve"> </w:t>
      </w:r>
      <w:r w:rsidRPr="000A038C">
        <w:rPr>
          <w:sz w:val="24"/>
          <w:szCs w:val="24"/>
        </w:rPr>
        <w:t>интеллектуального,</w:t>
      </w:r>
      <w:r w:rsidRPr="000A038C">
        <w:rPr>
          <w:spacing w:val="1"/>
          <w:sz w:val="24"/>
          <w:szCs w:val="24"/>
        </w:rPr>
        <w:t xml:space="preserve"> </w:t>
      </w:r>
      <w:r w:rsidRPr="000A038C">
        <w:rPr>
          <w:sz w:val="24"/>
          <w:szCs w:val="24"/>
        </w:rPr>
        <w:t>эмоционально - волевого и социально - психологического компонентов в обучении, в жизни,</w:t>
      </w:r>
      <w:r w:rsidRPr="000A038C">
        <w:rPr>
          <w:spacing w:val="-57"/>
          <w:sz w:val="24"/>
          <w:szCs w:val="24"/>
        </w:rPr>
        <w:t xml:space="preserve"> </w:t>
      </w:r>
      <w:r w:rsidRPr="000A038C">
        <w:rPr>
          <w:sz w:val="24"/>
          <w:szCs w:val="24"/>
        </w:rPr>
        <w:t>в</w:t>
      </w:r>
      <w:r w:rsidRPr="000A038C">
        <w:rPr>
          <w:spacing w:val="1"/>
          <w:sz w:val="24"/>
          <w:szCs w:val="24"/>
        </w:rPr>
        <w:t xml:space="preserve"> </w:t>
      </w:r>
      <w:r w:rsidRPr="000A038C">
        <w:rPr>
          <w:sz w:val="24"/>
          <w:szCs w:val="24"/>
        </w:rPr>
        <w:t>отношениях</w:t>
      </w:r>
      <w:r w:rsidRPr="000A038C">
        <w:rPr>
          <w:spacing w:val="1"/>
          <w:sz w:val="24"/>
          <w:szCs w:val="24"/>
        </w:rPr>
        <w:t xml:space="preserve"> </w:t>
      </w:r>
      <w:r w:rsidRPr="000A038C">
        <w:rPr>
          <w:sz w:val="24"/>
          <w:szCs w:val="24"/>
        </w:rPr>
        <w:t>со</w:t>
      </w:r>
      <w:r w:rsidRPr="000A038C">
        <w:rPr>
          <w:spacing w:val="1"/>
          <w:sz w:val="24"/>
          <w:szCs w:val="24"/>
        </w:rPr>
        <w:t xml:space="preserve"> </w:t>
      </w:r>
      <w:r w:rsidRPr="000A038C">
        <w:rPr>
          <w:sz w:val="24"/>
          <w:szCs w:val="24"/>
        </w:rPr>
        <w:t>сверстниками.</w:t>
      </w:r>
      <w:r w:rsidRPr="000A038C">
        <w:rPr>
          <w:spacing w:val="1"/>
          <w:sz w:val="24"/>
          <w:szCs w:val="24"/>
        </w:rPr>
        <w:t xml:space="preserve"> </w:t>
      </w:r>
      <w:r w:rsidRPr="000A038C">
        <w:rPr>
          <w:sz w:val="24"/>
          <w:szCs w:val="24"/>
        </w:rPr>
        <w:t>Театрализованные</w:t>
      </w:r>
      <w:r w:rsidRPr="000A038C">
        <w:rPr>
          <w:spacing w:val="1"/>
          <w:sz w:val="24"/>
          <w:szCs w:val="24"/>
        </w:rPr>
        <w:t xml:space="preserve"> </w:t>
      </w:r>
      <w:r w:rsidRPr="000A038C">
        <w:rPr>
          <w:sz w:val="24"/>
          <w:szCs w:val="24"/>
        </w:rPr>
        <w:t>игры</w:t>
      </w:r>
      <w:r w:rsidRPr="000A038C">
        <w:rPr>
          <w:spacing w:val="1"/>
          <w:sz w:val="24"/>
          <w:szCs w:val="24"/>
        </w:rPr>
        <w:t xml:space="preserve"> </w:t>
      </w:r>
      <w:r w:rsidRPr="000A038C">
        <w:rPr>
          <w:sz w:val="24"/>
          <w:szCs w:val="24"/>
        </w:rPr>
        <w:t>можно</w:t>
      </w:r>
      <w:r w:rsidRPr="000A038C">
        <w:rPr>
          <w:spacing w:val="1"/>
          <w:sz w:val="24"/>
          <w:szCs w:val="24"/>
        </w:rPr>
        <w:t xml:space="preserve"> </w:t>
      </w:r>
      <w:r w:rsidRPr="000A038C">
        <w:rPr>
          <w:sz w:val="24"/>
          <w:szCs w:val="24"/>
        </w:rPr>
        <w:t>рассматривать</w:t>
      </w:r>
      <w:r w:rsidRPr="000A038C">
        <w:rPr>
          <w:spacing w:val="1"/>
          <w:sz w:val="24"/>
          <w:szCs w:val="24"/>
        </w:rPr>
        <w:t xml:space="preserve"> </w:t>
      </w:r>
      <w:r w:rsidRPr="000A038C">
        <w:rPr>
          <w:sz w:val="24"/>
          <w:szCs w:val="24"/>
        </w:rPr>
        <w:t>как</w:t>
      </w:r>
      <w:r w:rsidRPr="000A038C">
        <w:rPr>
          <w:spacing w:val="1"/>
          <w:sz w:val="24"/>
          <w:szCs w:val="24"/>
        </w:rPr>
        <w:t xml:space="preserve"> </w:t>
      </w:r>
      <w:r w:rsidRPr="000A038C">
        <w:rPr>
          <w:sz w:val="24"/>
          <w:szCs w:val="24"/>
        </w:rPr>
        <w:t xml:space="preserve">моделирование жизненного опыта у </w:t>
      </w:r>
      <w:proofErr w:type="gramStart"/>
      <w:r w:rsidRPr="000A038C">
        <w:rPr>
          <w:sz w:val="24"/>
          <w:szCs w:val="24"/>
        </w:rPr>
        <w:t>обучающихся</w:t>
      </w:r>
      <w:proofErr w:type="gramEnd"/>
      <w:r w:rsidRPr="000A038C">
        <w:rPr>
          <w:sz w:val="24"/>
          <w:szCs w:val="24"/>
        </w:rPr>
        <w:t>. Именно в условиях</w:t>
      </w:r>
      <w:r w:rsidRPr="000A038C">
        <w:rPr>
          <w:spacing w:val="1"/>
          <w:sz w:val="24"/>
          <w:szCs w:val="24"/>
        </w:rPr>
        <w:t xml:space="preserve"> </w:t>
      </w:r>
      <w:r w:rsidRPr="000A038C">
        <w:rPr>
          <w:sz w:val="24"/>
          <w:szCs w:val="24"/>
        </w:rPr>
        <w:t>игры тренируется способность взаимодействовать с окружающими, находить выход в различных</w:t>
      </w:r>
      <w:r w:rsidRPr="000A038C">
        <w:rPr>
          <w:spacing w:val="1"/>
          <w:sz w:val="24"/>
          <w:szCs w:val="24"/>
        </w:rPr>
        <w:t xml:space="preserve"> </w:t>
      </w:r>
      <w:r w:rsidRPr="000A038C">
        <w:rPr>
          <w:sz w:val="24"/>
          <w:szCs w:val="24"/>
        </w:rPr>
        <w:t xml:space="preserve">ситуациях, умение делать выбор. </w:t>
      </w:r>
      <w:proofErr w:type="gramStart"/>
      <w:r w:rsidRPr="000A038C">
        <w:rPr>
          <w:sz w:val="24"/>
          <w:szCs w:val="24"/>
        </w:rPr>
        <w:t>Совместная театрализованная деятельность направлена</w:t>
      </w:r>
      <w:r w:rsidRPr="000A038C">
        <w:rPr>
          <w:spacing w:val="1"/>
          <w:sz w:val="24"/>
          <w:szCs w:val="24"/>
        </w:rPr>
        <w:t xml:space="preserve"> </w:t>
      </w:r>
      <w:r w:rsidRPr="000A038C">
        <w:rPr>
          <w:sz w:val="24"/>
          <w:szCs w:val="24"/>
        </w:rPr>
        <w:t>на</w:t>
      </w:r>
      <w:r w:rsidRPr="000A038C">
        <w:rPr>
          <w:spacing w:val="6"/>
          <w:sz w:val="24"/>
          <w:szCs w:val="24"/>
        </w:rPr>
        <w:t xml:space="preserve"> </w:t>
      </w:r>
      <w:r w:rsidRPr="000A038C">
        <w:rPr>
          <w:sz w:val="24"/>
          <w:szCs w:val="24"/>
        </w:rPr>
        <w:t>развитие:</w:t>
      </w:r>
      <w:r w:rsidRPr="000A038C">
        <w:rPr>
          <w:spacing w:val="5"/>
          <w:sz w:val="24"/>
          <w:szCs w:val="24"/>
        </w:rPr>
        <w:t xml:space="preserve"> </w:t>
      </w:r>
      <w:r w:rsidRPr="000A038C">
        <w:rPr>
          <w:sz w:val="24"/>
          <w:szCs w:val="24"/>
        </w:rPr>
        <w:t>чувств</w:t>
      </w:r>
      <w:r w:rsidRPr="000A038C">
        <w:rPr>
          <w:spacing w:val="3"/>
          <w:sz w:val="24"/>
          <w:szCs w:val="24"/>
        </w:rPr>
        <w:t>,</w:t>
      </w:r>
      <w:r w:rsidRPr="000A038C">
        <w:rPr>
          <w:spacing w:val="7"/>
          <w:sz w:val="24"/>
          <w:szCs w:val="24"/>
        </w:rPr>
        <w:t xml:space="preserve"> </w:t>
      </w:r>
      <w:r w:rsidRPr="000A038C">
        <w:rPr>
          <w:sz w:val="24"/>
          <w:szCs w:val="24"/>
        </w:rPr>
        <w:t>эмоций,</w:t>
      </w:r>
      <w:r w:rsidRPr="000A038C">
        <w:rPr>
          <w:spacing w:val="3"/>
          <w:sz w:val="24"/>
          <w:szCs w:val="24"/>
        </w:rPr>
        <w:t xml:space="preserve"> </w:t>
      </w:r>
      <w:r w:rsidRPr="000A038C">
        <w:rPr>
          <w:sz w:val="24"/>
          <w:szCs w:val="24"/>
        </w:rPr>
        <w:t>мышления,</w:t>
      </w:r>
      <w:r w:rsidRPr="000A038C">
        <w:rPr>
          <w:spacing w:val="3"/>
          <w:sz w:val="24"/>
          <w:szCs w:val="24"/>
        </w:rPr>
        <w:t xml:space="preserve"> </w:t>
      </w:r>
      <w:r w:rsidRPr="000A038C">
        <w:rPr>
          <w:sz w:val="24"/>
          <w:szCs w:val="24"/>
        </w:rPr>
        <w:t>воображения, фантазии,</w:t>
      </w:r>
      <w:r w:rsidRPr="000A038C">
        <w:rPr>
          <w:spacing w:val="1"/>
          <w:sz w:val="24"/>
          <w:szCs w:val="24"/>
        </w:rPr>
        <w:t xml:space="preserve"> </w:t>
      </w:r>
      <w:r w:rsidRPr="000A038C">
        <w:rPr>
          <w:sz w:val="24"/>
          <w:szCs w:val="24"/>
        </w:rPr>
        <w:t>внимания,</w:t>
      </w:r>
      <w:r w:rsidRPr="000A038C">
        <w:rPr>
          <w:spacing w:val="1"/>
          <w:sz w:val="24"/>
          <w:szCs w:val="24"/>
        </w:rPr>
        <w:t xml:space="preserve"> </w:t>
      </w:r>
      <w:r w:rsidRPr="000A038C">
        <w:rPr>
          <w:sz w:val="24"/>
          <w:szCs w:val="24"/>
        </w:rPr>
        <w:t>памяти,</w:t>
      </w:r>
      <w:r w:rsidRPr="000A038C">
        <w:rPr>
          <w:spacing w:val="1"/>
          <w:sz w:val="24"/>
          <w:szCs w:val="24"/>
        </w:rPr>
        <w:t xml:space="preserve"> </w:t>
      </w:r>
      <w:r w:rsidRPr="000A038C">
        <w:rPr>
          <w:sz w:val="24"/>
          <w:szCs w:val="24"/>
        </w:rPr>
        <w:t>воли,</w:t>
      </w:r>
      <w:r w:rsidRPr="000A038C">
        <w:rPr>
          <w:spacing w:val="1"/>
          <w:sz w:val="24"/>
          <w:szCs w:val="24"/>
        </w:rPr>
        <w:t xml:space="preserve"> </w:t>
      </w:r>
      <w:r w:rsidRPr="000A038C">
        <w:rPr>
          <w:sz w:val="24"/>
          <w:szCs w:val="24"/>
        </w:rPr>
        <w:t>а</w:t>
      </w:r>
      <w:r w:rsidRPr="000A038C">
        <w:rPr>
          <w:spacing w:val="1"/>
          <w:sz w:val="24"/>
          <w:szCs w:val="24"/>
        </w:rPr>
        <w:t xml:space="preserve"> </w:t>
      </w:r>
      <w:r w:rsidRPr="000A038C">
        <w:rPr>
          <w:sz w:val="24"/>
          <w:szCs w:val="24"/>
        </w:rPr>
        <w:t>также</w:t>
      </w:r>
      <w:r w:rsidRPr="000A038C">
        <w:rPr>
          <w:spacing w:val="1"/>
          <w:sz w:val="24"/>
          <w:szCs w:val="24"/>
        </w:rPr>
        <w:t xml:space="preserve"> </w:t>
      </w:r>
      <w:r w:rsidRPr="000A038C">
        <w:rPr>
          <w:sz w:val="24"/>
          <w:szCs w:val="24"/>
        </w:rPr>
        <w:t>многих</w:t>
      </w:r>
      <w:r w:rsidRPr="000A038C">
        <w:rPr>
          <w:spacing w:val="1"/>
          <w:sz w:val="24"/>
          <w:szCs w:val="24"/>
        </w:rPr>
        <w:t xml:space="preserve"> </w:t>
      </w:r>
      <w:r w:rsidRPr="000A038C">
        <w:rPr>
          <w:sz w:val="24"/>
          <w:szCs w:val="24"/>
        </w:rPr>
        <w:t>умений</w:t>
      </w:r>
      <w:r w:rsidRPr="000A038C">
        <w:rPr>
          <w:spacing w:val="1"/>
          <w:sz w:val="24"/>
          <w:szCs w:val="24"/>
        </w:rPr>
        <w:t xml:space="preserve"> </w:t>
      </w:r>
      <w:r w:rsidRPr="000A038C">
        <w:rPr>
          <w:sz w:val="24"/>
          <w:szCs w:val="24"/>
        </w:rPr>
        <w:t>и</w:t>
      </w:r>
      <w:r w:rsidRPr="000A038C">
        <w:rPr>
          <w:spacing w:val="1"/>
          <w:sz w:val="24"/>
          <w:szCs w:val="24"/>
        </w:rPr>
        <w:t xml:space="preserve"> </w:t>
      </w:r>
      <w:r w:rsidRPr="000A038C">
        <w:rPr>
          <w:sz w:val="24"/>
          <w:szCs w:val="24"/>
        </w:rPr>
        <w:t>навыков</w:t>
      </w:r>
      <w:r w:rsidRPr="000A038C">
        <w:rPr>
          <w:spacing w:val="1"/>
          <w:sz w:val="24"/>
          <w:szCs w:val="24"/>
        </w:rPr>
        <w:t xml:space="preserve"> </w:t>
      </w:r>
      <w:r w:rsidRPr="000A038C">
        <w:rPr>
          <w:sz w:val="24"/>
          <w:szCs w:val="24"/>
        </w:rPr>
        <w:t>(речевых,</w:t>
      </w:r>
      <w:r w:rsidRPr="000A038C">
        <w:rPr>
          <w:spacing w:val="1"/>
          <w:sz w:val="24"/>
          <w:szCs w:val="24"/>
        </w:rPr>
        <w:t xml:space="preserve"> </w:t>
      </w:r>
      <w:r w:rsidRPr="000A038C">
        <w:rPr>
          <w:sz w:val="24"/>
          <w:szCs w:val="24"/>
        </w:rPr>
        <w:t>коммуникативных,</w:t>
      </w:r>
      <w:r w:rsidRPr="000A038C">
        <w:rPr>
          <w:spacing w:val="1"/>
          <w:sz w:val="24"/>
          <w:szCs w:val="24"/>
        </w:rPr>
        <w:t xml:space="preserve"> </w:t>
      </w:r>
      <w:r w:rsidRPr="000A038C">
        <w:rPr>
          <w:sz w:val="24"/>
          <w:szCs w:val="24"/>
        </w:rPr>
        <w:t>организаторских,</w:t>
      </w:r>
      <w:r w:rsidRPr="000A038C">
        <w:rPr>
          <w:spacing w:val="1"/>
          <w:sz w:val="24"/>
          <w:szCs w:val="24"/>
        </w:rPr>
        <w:t xml:space="preserve"> </w:t>
      </w:r>
      <w:r w:rsidRPr="000A038C">
        <w:rPr>
          <w:sz w:val="24"/>
          <w:szCs w:val="24"/>
        </w:rPr>
        <w:t>оформительских,</w:t>
      </w:r>
      <w:r w:rsidRPr="000A038C">
        <w:rPr>
          <w:spacing w:val="1"/>
          <w:sz w:val="24"/>
          <w:szCs w:val="24"/>
        </w:rPr>
        <w:t xml:space="preserve"> </w:t>
      </w:r>
      <w:r w:rsidRPr="000A038C">
        <w:rPr>
          <w:sz w:val="24"/>
          <w:szCs w:val="24"/>
        </w:rPr>
        <w:t>двигательных</w:t>
      </w:r>
      <w:r w:rsidRPr="000A038C">
        <w:rPr>
          <w:spacing w:val="1"/>
          <w:sz w:val="24"/>
          <w:szCs w:val="24"/>
        </w:rPr>
        <w:t xml:space="preserve"> </w:t>
      </w:r>
      <w:r w:rsidRPr="000A038C">
        <w:rPr>
          <w:sz w:val="24"/>
          <w:szCs w:val="24"/>
        </w:rPr>
        <w:t>и</w:t>
      </w:r>
      <w:r w:rsidRPr="000A038C">
        <w:rPr>
          <w:spacing w:val="1"/>
          <w:sz w:val="24"/>
          <w:szCs w:val="24"/>
        </w:rPr>
        <w:t xml:space="preserve"> </w:t>
      </w:r>
      <w:r w:rsidRPr="000A038C">
        <w:rPr>
          <w:sz w:val="24"/>
          <w:szCs w:val="24"/>
        </w:rPr>
        <w:t>т.д.)</w:t>
      </w:r>
      <w:proofErr w:type="gramEnd"/>
      <w:r w:rsidRPr="000A038C">
        <w:rPr>
          <w:spacing w:val="1"/>
          <w:sz w:val="24"/>
          <w:szCs w:val="24"/>
        </w:rPr>
        <w:t xml:space="preserve"> </w:t>
      </w:r>
      <w:r w:rsidRPr="000A038C">
        <w:rPr>
          <w:sz w:val="24"/>
          <w:szCs w:val="24"/>
        </w:rPr>
        <w:t>На</w:t>
      </w:r>
      <w:r w:rsidRPr="000A038C">
        <w:rPr>
          <w:spacing w:val="1"/>
          <w:sz w:val="24"/>
          <w:szCs w:val="24"/>
        </w:rPr>
        <w:t xml:space="preserve"> </w:t>
      </w:r>
      <w:r w:rsidRPr="000A038C">
        <w:rPr>
          <w:sz w:val="24"/>
          <w:szCs w:val="24"/>
        </w:rPr>
        <w:t>основе</w:t>
      </w:r>
      <w:r w:rsidRPr="000A038C">
        <w:rPr>
          <w:spacing w:val="1"/>
          <w:sz w:val="24"/>
          <w:szCs w:val="24"/>
        </w:rPr>
        <w:t xml:space="preserve"> </w:t>
      </w:r>
      <w:r w:rsidRPr="000A038C">
        <w:rPr>
          <w:sz w:val="24"/>
          <w:szCs w:val="24"/>
        </w:rPr>
        <w:t>театрализованной деятельности можно реализовать практически все задачи воспитания,</w:t>
      </w:r>
      <w:r w:rsidRPr="000A038C">
        <w:rPr>
          <w:spacing w:val="1"/>
          <w:sz w:val="24"/>
          <w:szCs w:val="24"/>
        </w:rPr>
        <w:t xml:space="preserve"> </w:t>
      </w:r>
      <w:r w:rsidRPr="000A038C">
        <w:rPr>
          <w:sz w:val="24"/>
          <w:szCs w:val="24"/>
        </w:rPr>
        <w:t>развития</w:t>
      </w:r>
      <w:r w:rsidRPr="000A038C">
        <w:rPr>
          <w:spacing w:val="-4"/>
          <w:sz w:val="24"/>
          <w:szCs w:val="24"/>
        </w:rPr>
        <w:t xml:space="preserve"> </w:t>
      </w:r>
      <w:r w:rsidRPr="000A038C">
        <w:rPr>
          <w:sz w:val="24"/>
          <w:szCs w:val="24"/>
        </w:rPr>
        <w:t>и</w:t>
      </w:r>
      <w:r w:rsidRPr="000A038C">
        <w:rPr>
          <w:spacing w:val="-2"/>
          <w:sz w:val="24"/>
          <w:szCs w:val="24"/>
        </w:rPr>
        <w:t xml:space="preserve"> </w:t>
      </w:r>
      <w:r w:rsidRPr="000A038C">
        <w:rPr>
          <w:sz w:val="24"/>
          <w:szCs w:val="24"/>
        </w:rPr>
        <w:t>обучения</w:t>
      </w:r>
      <w:r w:rsidRPr="000A038C">
        <w:rPr>
          <w:spacing w:val="2"/>
          <w:sz w:val="24"/>
          <w:szCs w:val="24"/>
        </w:rPr>
        <w:t xml:space="preserve"> </w:t>
      </w:r>
      <w:r w:rsidRPr="000A038C">
        <w:rPr>
          <w:sz w:val="24"/>
          <w:szCs w:val="24"/>
        </w:rPr>
        <w:t>детей.</w:t>
      </w:r>
    </w:p>
    <w:p w:rsidR="000A038C" w:rsidRPr="000A038C" w:rsidRDefault="000A038C" w:rsidP="000A038C">
      <w:pPr>
        <w:spacing w:before="1"/>
        <w:ind w:right="144"/>
        <w:jc w:val="both"/>
        <w:rPr>
          <w:sz w:val="24"/>
          <w:szCs w:val="24"/>
        </w:rPr>
      </w:pPr>
      <w:r w:rsidRPr="000A038C">
        <w:rPr>
          <w:sz w:val="24"/>
          <w:szCs w:val="24"/>
        </w:rPr>
        <w:t xml:space="preserve"> Важно, что</w:t>
      </w:r>
      <w:r w:rsidRPr="000A038C">
        <w:rPr>
          <w:spacing w:val="1"/>
          <w:sz w:val="24"/>
          <w:szCs w:val="24"/>
        </w:rPr>
        <w:t xml:space="preserve"> </w:t>
      </w:r>
      <w:r w:rsidRPr="000A038C">
        <w:rPr>
          <w:sz w:val="24"/>
          <w:szCs w:val="24"/>
        </w:rPr>
        <w:t>занятия</w:t>
      </w:r>
      <w:r w:rsidRPr="000A038C">
        <w:rPr>
          <w:spacing w:val="1"/>
          <w:sz w:val="24"/>
          <w:szCs w:val="24"/>
        </w:rPr>
        <w:t xml:space="preserve"> </w:t>
      </w:r>
      <w:r w:rsidRPr="000A038C">
        <w:rPr>
          <w:sz w:val="24"/>
          <w:szCs w:val="24"/>
        </w:rPr>
        <w:t xml:space="preserve">театральным искусством активизируют у </w:t>
      </w:r>
      <w:proofErr w:type="gramStart"/>
      <w:r w:rsidRPr="000A038C">
        <w:rPr>
          <w:sz w:val="24"/>
          <w:szCs w:val="24"/>
        </w:rPr>
        <w:t>обучающихся</w:t>
      </w:r>
      <w:proofErr w:type="gramEnd"/>
      <w:r w:rsidRPr="000A038C">
        <w:rPr>
          <w:spacing w:val="1"/>
          <w:sz w:val="24"/>
          <w:szCs w:val="24"/>
        </w:rPr>
        <w:t xml:space="preserve"> </w:t>
      </w:r>
      <w:r w:rsidRPr="000A038C">
        <w:rPr>
          <w:sz w:val="24"/>
          <w:szCs w:val="24"/>
        </w:rPr>
        <w:t>мышление и познавательный</w:t>
      </w:r>
      <w:r w:rsidRPr="000A038C">
        <w:rPr>
          <w:spacing w:val="1"/>
          <w:sz w:val="24"/>
          <w:szCs w:val="24"/>
        </w:rPr>
        <w:t xml:space="preserve"> </w:t>
      </w:r>
      <w:r w:rsidRPr="000A038C">
        <w:rPr>
          <w:sz w:val="24"/>
          <w:szCs w:val="24"/>
        </w:rPr>
        <w:t>интерес,</w:t>
      </w:r>
      <w:r w:rsidRPr="000A038C">
        <w:rPr>
          <w:spacing w:val="1"/>
          <w:sz w:val="24"/>
          <w:szCs w:val="24"/>
        </w:rPr>
        <w:t xml:space="preserve"> </w:t>
      </w:r>
      <w:r w:rsidRPr="000A038C">
        <w:rPr>
          <w:sz w:val="24"/>
          <w:szCs w:val="24"/>
        </w:rPr>
        <w:t>пробуждают</w:t>
      </w:r>
      <w:r w:rsidRPr="000A038C">
        <w:rPr>
          <w:spacing w:val="1"/>
          <w:sz w:val="24"/>
          <w:szCs w:val="24"/>
        </w:rPr>
        <w:t xml:space="preserve"> </w:t>
      </w:r>
      <w:r w:rsidRPr="000A038C">
        <w:rPr>
          <w:sz w:val="24"/>
          <w:szCs w:val="24"/>
        </w:rPr>
        <w:t>фантазию</w:t>
      </w:r>
      <w:r w:rsidRPr="000A038C">
        <w:rPr>
          <w:spacing w:val="1"/>
          <w:sz w:val="24"/>
          <w:szCs w:val="24"/>
        </w:rPr>
        <w:t xml:space="preserve"> </w:t>
      </w:r>
      <w:r w:rsidRPr="000A038C">
        <w:rPr>
          <w:sz w:val="24"/>
          <w:szCs w:val="24"/>
        </w:rPr>
        <w:t>и</w:t>
      </w:r>
      <w:r w:rsidRPr="000A038C">
        <w:rPr>
          <w:spacing w:val="1"/>
          <w:sz w:val="24"/>
          <w:szCs w:val="24"/>
        </w:rPr>
        <w:t xml:space="preserve"> </w:t>
      </w:r>
      <w:r w:rsidRPr="000A038C">
        <w:rPr>
          <w:sz w:val="24"/>
          <w:szCs w:val="24"/>
        </w:rPr>
        <w:t>воображение,</w:t>
      </w:r>
      <w:r w:rsidRPr="000A038C">
        <w:rPr>
          <w:spacing w:val="1"/>
          <w:sz w:val="24"/>
          <w:szCs w:val="24"/>
        </w:rPr>
        <w:t xml:space="preserve"> </w:t>
      </w:r>
      <w:r w:rsidRPr="000A038C">
        <w:rPr>
          <w:sz w:val="24"/>
          <w:szCs w:val="24"/>
        </w:rPr>
        <w:t>любовь</w:t>
      </w:r>
      <w:r w:rsidRPr="000A038C">
        <w:rPr>
          <w:spacing w:val="1"/>
          <w:sz w:val="24"/>
          <w:szCs w:val="24"/>
        </w:rPr>
        <w:t xml:space="preserve"> </w:t>
      </w:r>
      <w:r w:rsidRPr="000A038C">
        <w:rPr>
          <w:sz w:val="24"/>
          <w:szCs w:val="24"/>
        </w:rPr>
        <w:t>к</w:t>
      </w:r>
      <w:r w:rsidRPr="000A038C">
        <w:rPr>
          <w:spacing w:val="1"/>
          <w:sz w:val="24"/>
          <w:szCs w:val="24"/>
        </w:rPr>
        <w:t xml:space="preserve"> </w:t>
      </w:r>
      <w:r w:rsidRPr="000A038C">
        <w:rPr>
          <w:sz w:val="24"/>
          <w:szCs w:val="24"/>
        </w:rPr>
        <w:t>родному</w:t>
      </w:r>
      <w:r w:rsidRPr="000A038C">
        <w:rPr>
          <w:spacing w:val="1"/>
          <w:sz w:val="24"/>
          <w:szCs w:val="24"/>
        </w:rPr>
        <w:t xml:space="preserve"> </w:t>
      </w:r>
      <w:r w:rsidRPr="000A038C">
        <w:rPr>
          <w:sz w:val="24"/>
          <w:szCs w:val="24"/>
        </w:rPr>
        <w:t>слову,</w:t>
      </w:r>
      <w:r w:rsidRPr="000A038C">
        <w:rPr>
          <w:spacing w:val="1"/>
          <w:sz w:val="24"/>
          <w:szCs w:val="24"/>
        </w:rPr>
        <w:t xml:space="preserve"> </w:t>
      </w:r>
      <w:r w:rsidRPr="000A038C">
        <w:rPr>
          <w:sz w:val="24"/>
          <w:szCs w:val="24"/>
        </w:rPr>
        <w:t>научат сочувствию</w:t>
      </w:r>
      <w:r w:rsidRPr="000A038C">
        <w:rPr>
          <w:spacing w:val="-1"/>
          <w:sz w:val="24"/>
          <w:szCs w:val="24"/>
        </w:rPr>
        <w:t xml:space="preserve"> </w:t>
      </w:r>
      <w:r w:rsidRPr="000A038C">
        <w:rPr>
          <w:sz w:val="24"/>
          <w:szCs w:val="24"/>
        </w:rPr>
        <w:t>и</w:t>
      </w:r>
      <w:r w:rsidRPr="000A038C">
        <w:rPr>
          <w:spacing w:val="3"/>
          <w:sz w:val="24"/>
          <w:szCs w:val="24"/>
        </w:rPr>
        <w:t xml:space="preserve"> </w:t>
      </w:r>
      <w:r w:rsidRPr="000A038C">
        <w:rPr>
          <w:sz w:val="24"/>
          <w:szCs w:val="24"/>
        </w:rPr>
        <w:t>сопереживанию.</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Практическая значимость изучаемого предмета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    Участие детей в творческом процессе воплощения постановки на всех его этапах имеет большой воспитательный смысл. В процессе работы   обучающимся приходится какое-то время жить в образах героев той или иной постановки, самим участвовать в перипетиях их жизни, а это, несомненно, помогает им глубже понять не только психологию героев, но и авторский замысел, идею произведения.</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lastRenderedPageBreak/>
        <w:t xml:space="preserve">Таким образом, </w:t>
      </w:r>
      <w:r w:rsidRPr="000A038C">
        <w:rPr>
          <w:rFonts w:eastAsia="Calibri"/>
          <w:b/>
          <w:i/>
          <w:sz w:val="24"/>
          <w:szCs w:val="24"/>
        </w:rPr>
        <w:t>результатом реализации данной программы</w:t>
      </w:r>
      <w:r w:rsidRPr="000A038C">
        <w:rPr>
          <w:rFonts w:eastAsia="Calibri"/>
          <w:sz w:val="24"/>
          <w:szCs w:val="24"/>
        </w:rPr>
        <w:t xml:space="preserve"> должно стать значительное совершенствование общей культуры обучающихся, познание ими законов творческого процесса, приобретение технологических навыков актерского мастерства.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Театрализованная деятельность позволяет ребёнку решать проблемные ситуации, помогает преодолевать робость, неуверенность в себе, застенчивость. Таким образом, театрализованные занятия помогают всесторонне развивать ребёнка.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w:t>
      </w:r>
      <w:proofErr w:type="gramStart"/>
      <w:r w:rsidRPr="000A038C">
        <w:rPr>
          <w:rFonts w:eastAsia="Calibri"/>
          <w:sz w:val="24"/>
          <w:szCs w:val="24"/>
        </w:rPr>
        <w:t>для</w:t>
      </w:r>
      <w:proofErr w:type="gramEnd"/>
      <w:r w:rsidRPr="000A038C">
        <w:rPr>
          <w:rFonts w:eastAsia="Calibri"/>
          <w:sz w:val="24"/>
          <w:szCs w:val="24"/>
        </w:rPr>
        <w:t xml:space="preserve"> обучающихся всегда имеют нравственную направленность (дружба, доброта, честность, смелость и т.д.). Благодаря  театрализованной деятельности ребенок познает мир не только умом, но и сердцем.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В результате освоения дополнительной общеобразовательной программы «Антракт» обучающиеся получат умения и навыки, которые будут полезны в выборе таких профессий как: актер, звукорежиссер, костюмер, гример, сценарист – постановщик.</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Адресат программы</w:t>
      </w:r>
      <w:r w:rsidRPr="000A038C">
        <w:rPr>
          <w:rFonts w:eastAsia="Calibri"/>
          <w:sz w:val="24"/>
          <w:szCs w:val="24"/>
        </w:rPr>
        <w:t>: программа предназначена для детей в возрасте  от 10 до 14 лет.</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          Возрастной период детей 10-12 лет является моментом становления, формируются психические особенности (формирование и позиционирование себя как личности, отдельного «Я») и физические особенности (развитие во всех направлениях, мыслительные процессы становятся более сложными, растут органы и тело)</w:t>
      </w:r>
      <w:proofErr w:type="gramStart"/>
      <w:r w:rsidRPr="000A038C">
        <w:rPr>
          <w:rFonts w:eastAsia="Calibri"/>
          <w:sz w:val="24"/>
          <w:szCs w:val="24"/>
        </w:rPr>
        <w:t>.И</w:t>
      </w:r>
      <w:proofErr w:type="gramEnd"/>
      <w:r w:rsidRPr="000A038C">
        <w:rPr>
          <w:rFonts w:eastAsia="Calibri"/>
          <w:sz w:val="24"/>
          <w:szCs w:val="24"/>
        </w:rPr>
        <w:t xml:space="preserve">менно в этот момент и закладывается «фундамент», формируется психофизика, поэтому в процессе обучения ребенка-актера в любительском театральном коллективе задачей вспомогательных дисциплин, таких как сценическое движение </w:t>
      </w:r>
      <w:proofErr w:type="gramStart"/>
      <w:r w:rsidRPr="000A038C">
        <w:rPr>
          <w:rFonts w:eastAsia="Calibri"/>
          <w:sz w:val="24"/>
          <w:szCs w:val="24"/>
        </w:rPr>
        <w:t>должно быть:  воспитание у обучающихся ряда физических навыков и умений, а так же раскрытие потенциальных возможностей ребенка, развитие эстетического вкуса, развитие пластического воображения;  раскрытие и развитие индивидуальных способностей обучающихся.</w:t>
      </w:r>
      <w:proofErr w:type="gramEnd"/>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      Подростковый возраст (12-14 лет) является закономерным этапом развития организма, но вместе с тем своим своеобразием и темпом он резко отличается от всех других этапов жизни человека. В этот период происходят бурные перестройки в деятельности всех физиологических систем организма. Меняется психика и поведение ребенка. Причем все это получает своеобразную индивидуальную окраску в зависимости от унаследованных качеств и влияния социальной среды, в которой жил и развивался ребенок.</w:t>
      </w:r>
    </w:p>
    <w:p w:rsidR="000A038C" w:rsidRPr="000A038C" w:rsidRDefault="000A038C" w:rsidP="000A038C">
      <w:pPr>
        <w:widowControl/>
        <w:autoSpaceDE/>
        <w:autoSpaceDN/>
        <w:spacing w:line="276" w:lineRule="auto"/>
        <w:jc w:val="both"/>
        <w:rPr>
          <w:rFonts w:eastAsia="Calibri"/>
          <w:b/>
          <w:bCs/>
          <w:sz w:val="24"/>
          <w:szCs w:val="24"/>
        </w:rPr>
      </w:pPr>
      <w:r w:rsidRPr="000A038C">
        <w:rPr>
          <w:rFonts w:eastAsia="Calibri"/>
          <w:sz w:val="24"/>
          <w:szCs w:val="24"/>
        </w:rPr>
        <w:t xml:space="preserve">      Педагогу приходиться иметь дело с коллективом учащихся, в котором отдельные его обучающиеся находиться на разных уровнях развития. Эта мозаика в возрастных особенностях, обусловленная различными темпами их развития, требует от педагога особого нешаблонного подхода к решению учебно-воспитательных задач.</w:t>
      </w:r>
      <w:r w:rsidRPr="000A038C">
        <w:rPr>
          <w:rFonts w:eastAsia="Calibri"/>
          <w:b/>
          <w:bCs/>
          <w:sz w:val="24"/>
          <w:szCs w:val="24"/>
        </w:rPr>
        <w:t xml:space="preserve"> </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Основные характеристики образовательного процесса.</w:t>
      </w:r>
    </w:p>
    <w:p w:rsidR="000A038C" w:rsidRPr="000A038C" w:rsidRDefault="000A038C" w:rsidP="000A038C">
      <w:pPr>
        <w:ind w:right="364" w:firstLine="422"/>
        <w:jc w:val="both"/>
        <w:rPr>
          <w:sz w:val="24"/>
          <w:szCs w:val="24"/>
        </w:rPr>
      </w:pPr>
      <w:r w:rsidRPr="000A038C">
        <w:rPr>
          <w:sz w:val="24"/>
          <w:szCs w:val="24"/>
        </w:rPr>
        <w:t>Дети принимаются в возрасте от 10 до 14 лет. Группы формируются на свободной</w:t>
      </w:r>
      <w:r w:rsidRPr="000A038C">
        <w:rPr>
          <w:spacing w:val="1"/>
          <w:sz w:val="24"/>
          <w:szCs w:val="24"/>
        </w:rPr>
        <w:t xml:space="preserve"> </w:t>
      </w:r>
      <w:r w:rsidRPr="000A038C">
        <w:rPr>
          <w:sz w:val="24"/>
          <w:szCs w:val="24"/>
        </w:rPr>
        <w:t>основе</w:t>
      </w:r>
      <w:r w:rsidRPr="000A038C">
        <w:rPr>
          <w:spacing w:val="1"/>
          <w:sz w:val="24"/>
          <w:szCs w:val="24"/>
        </w:rPr>
        <w:t xml:space="preserve"> </w:t>
      </w:r>
      <w:r w:rsidRPr="000A038C">
        <w:rPr>
          <w:sz w:val="24"/>
          <w:szCs w:val="24"/>
        </w:rPr>
        <w:t>по</w:t>
      </w:r>
      <w:r w:rsidRPr="000A038C">
        <w:rPr>
          <w:spacing w:val="1"/>
          <w:sz w:val="24"/>
          <w:szCs w:val="24"/>
        </w:rPr>
        <w:t xml:space="preserve"> </w:t>
      </w:r>
      <w:r w:rsidRPr="000A038C">
        <w:rPr>
          <w:sz w:val="24"/>
          <w:szCs w:val="24"/>
        </w:rPr>
        <w:t>желанию</w:t>
      </w:r>
      <w:r w:rsidRPr="000A038C">
        <w:rPr>
          <w:spacing w:val="1"/>
          <w:sz w:val="24"/>
          <w:szCs w:val="24"/>
        </w:rPr>
        <w:t xml:space="preserve"> </w:t>
      </w:r>
      <w:r w:rsidRPr="000A038C">
        <w:rPr>
          <w:sz w:val="24"/>
          <w:szCs w:val="24"/>
        </w:rPr>
        <w:t>детей</w:t>
      </w:r>
      <w:r w:rsidRPr="000A038C">
        <w:rPr>
          <w:spacing w:val="1"/>
          <w:sz w:val="24"/>
          <w:szCs w:val="24"/>
        </w:rPr>
        <w:t xml:space="preserve"> </w:t>
      </w:r>
      <w:r w:rsidRPr="000A038C">
        <w:rPr>
          <w:sz w:val="24"/>
          <w:szCs w:val="24"/>
        </w:rPr>
        <w:t>и</w:t>
      </w:r>
      <w:r w:rsidRPr="000A038C">
        <w:rPr>
          <w:spacing w:val="1"/>
          <w:sz w:val="24"/>
          <w:szCs w:val="24"/>
        </w:rPr>
        <w:t xml:space="preserve"> </w:t>
      </w:r>
      <w:r w:rsidRPr="000A038C">
        <w:rPr>
          <w:sz w:val="24"/>
          <w:szCs w:val="24"/>
        </w:rPr>
        <w:t>их</w:t>
      </w:r>
      <w:r w:rsidRPr="000A038C">
        <w:rPr>
          <w:spacing w:val="1"/>
          <w:sz w:val="24"/>
          <w:szCs w:val="24"/>
        </w:rPr>
        <w:t xml:space="preserve"> </w:t>
      </w:r>
      <w:r w:rsidRPr="000A038C">
        <w:rPr>
          <w:sz w:val="24"/>
          <w:szCs w:val="24"/>
        </w:rPr>
        <w:t>родителей.</w:t>
      </w:r>
      <w:r w:rsidRPr="000A038C">
        <w:rPr>
          <w:spacing w:val="1"/>
          <w:sz w:val="24"/>
          <w:szCs w:val="24"/>
        </w:rPr>
        <w:t xml:space="preserve"> </w:t>
      </w:r>
      <w:r w:rsidRPr="000A038C">
        <w:rPr>
          <w:sz w:val="24"/>
          <w:szCs w:val="24"/>
        </w:rPr>
        <w:t>Конкурсного</w:t>
      </w:r>
      <w:r w:rsidRPr="000A038C">
        <w:rPr>
          <w:spacing w:val="1"/>
          <w:sz w:val="24"/>
          <w:szCs w:val="24"/>
        </w:rPr>
        <w:t xml:space="preserve"> </w:t>
      </w:r>
      <w:r w:rsidRPr="000A038C">
        <w:rPr>
          <w:sz w:val="24"/>
          <w:szCs w:val="24"/>
        </w:rPr>
        <w:t>отбора</w:t>
      </w:r>
      <w:r w:rsidRPr="000A038C">
        <w:rPr>
          <w:spacing w:val="1"/>
          <w:sz w:val="24"/>
          <w:szCs w:val="24"/>
        </w:rPr>
        <w:t xml:space="preserve"> </w:t>
      </w:r>
      <w:r w:rsidRPr="000A038C">
        <w:rPr>
          <w:sz w:val="24"/>
          <w:szCs w:val="24"/>
        </w:rPr>
        <w:t>нет.</w:t>
      </w:r>
      <w:r w:rsidRPr="000A038C">
        <w:rPr>
          <w:spacing w:val="1"/>
          <w:sz w:val="24"/>
          <w:szCs w:val="24"/>
        </w:rPr>
        <w:t xml:space="preserve"> </w:t>
      </w:r>
      <w:r w:rsidRPr="000A038C">
        <w:rPr>
          <w:sz w:val="24"/>
          <w:szCs w:val="24"/>
        </w:rPr>
        <w:t>Группы</w:t>
      </w:r>
      <w:r w:rsidRPr="000A038C">
        <w:rPr>
          <w:spacing w:val="1"/>
          <w:sz w:val="24"/>
          <w:szCs w:val="24"/>
        </w:rPr>
        <w:t xml:space="preserve"> </w:t>
      </w:r>
      <w:r w:rsidRPr="000A038C">
        <w:rPr>
          <w:sz w:val="24"/>
          <w:szCs w:val="24"/>
        </w:rPr>
        <w:t>разновозрастные.</w:t>
      </w:r>
    </w:p>
    <w:p w:rsidR="000A038C" w:rsidRPr="000A038C" w:rsidRDefault="000A038C" w:rsidP="000A038C">
      <w:pPr>
        <w:widowControl/>
        <w:autoSpaceDE/>
        <w:autoSpaceDN/>
        <w:rPr>
          <w:rFonts w:eastAsia="Calibri"/>
          <w:sz w:val="24"/>
          <w:szCs w:val="24"/>
        </w:rPr>
      </w:pPr>
      <w:r w:rsidRPr="000A038C">
        <w:rPr>
          <w:rFonts w:eastAsia="Calibri"/>
          <w:b/>
          <w:sz w:val="24"/>
          <w:szCs w:val="24"/>
        </w:rPr>
        <w:t>Объем учебных часов по программе</w:t>
      </w:r>
      <w:r w:rsidRPr="000A038C">
        <w:rPr>
          <w:rFonts w:eastAsia="Calibri"/>
          <w:sz w:val="24"/>
          <w:szCs w:val="24"/>
        </w:rPr>
        <w:t xml:space="preserve"> – 288 часов.</w:t>
      </w:r>
    </w:p>
    <w:p w:rsidR="000A038C" w:rsidRPr="000A038C" w:rsidRDefault="000A038C" w:rsidP="000A038C">
      <w:pPr>
        <w:widowControl/>
        <w:autoSpaceDE/>
        <w:autoSpaceDN/>
        <w:rPr>
          <w:rFonts w:eastAsia="Calibri"/>
          <w:sz w:val="24"/>
          <w:szCs w:val="24"/>
        </w:rPr>
      </w:pPr>
      <w:r w:rsidRPr="000A038C">
        <w:rPr>
          <w:rFonts w:eastAsia="Calibri"/>
          <w:i/>
          <w:sz w:val="24"/>
          <w:szCs w:val="24"/>
        </w:rPr>
        <w:t xml:space="preserve">Первый год обучения – </w:t>
      </w:r>
      <w:r w:rsidRPr="000A038C">
        <w:rPr>
          <w:rFonts w:eastAsia="Calibri"/>
          <w:sz w:val="24"/>
          <w:szCs w:val="24"/>
        </w:rPr>
        <w:t xml:space="preserve">144 часа. </w:t>
      </w:r>
    </w:p>
    <w:p w:rsidR="000A038C" w:rsidRPr="000A038C" w:rsidRDefault="000A038C" w:rsidP="000A038C">
      <w:pPr>
        <w:widowControl/>
        <w:autoSpaceDE/>
        <w:autoSpaceDN/>
        <w:rPr>
          <w:rFonts w:eastAsia="Calibri"/>
          <w:sz w:val="24"/>
          <w:szCs w:val="24"/>
        </w:rPr>
      </w:pPr>
      <w:r w:rsidRPr="000A038C">
        <w:rPr>
          <w:rFonts w:eastAsia="Calibri"/>
          <w:i/>
          <w:sz w:val="24"/>
          <w:szCs w:val="24"/>
        </w:rPr>
        <w:t xml:space="preserve">Второй год обучения – </w:t>
      </w:r>
      <w:r w:rsidRPr="000A038C">
        <w:rPr>
          <w:rFonts w:eastAsia="Calibri"/>
          <w:sz w:val="24"/>
          <w:szCs w:val="24"/>
        </w:rPr>
        <w:t>144 часа.</w:t>
      </w:r>
    </w:p>
    <w:p w:rsidR="000A038C" w:rsidRPr="000A038C" w:rsidRDefault="000A038C" w:rsidP="000A038C">
      <w:pPr>
        <w:widowControl/>
        <w:autoSpaceDE/>
        <w:autoSpaceDN/>
        <w:rPr>
          <w:rFonts w:eastAsia="Calibri"/>
          <w:b/>
          <w:sz w:val="24"/>
          <w:szCs w:val="24"/>
        </w:rPr>
      </w:pPr>
      <w:bookmarkStart w:id="0" w:name="Планируемый_возраст_обучающихся:"/>
      <w:bookmarkEnd w:id="0"/>
      <w:r w:rsidRPr="000A038C">
        <w:rPr>
          <w:rFonts w:eastAsia="Calibri"/>
          <w:b/>
          <w:sz w:val="24"/>
          <w:szCs w:val="24"/>
        </w:rPr>
        <w:t xml:space="preserve">Планируемый возраст </w:t>
      </w:r>
      <w:proofErr w:type="gramStart"/>
      <w:r w:rsidRPr="000A038C">
        <w:rPr>
          <w:rFonts w:eastAsia="Calibri"/>
          <w:b/>
          <w:sz w:val="24"/>
          <w:szCs w:val="24"/>
        </w:rPr>
        <w:t>обучающихся</w:t>
      </w:r>
      <w:proofErr w:type="gramEnd"/>
      <w:r w:rsidRPr="000A038C">
        <w:rPr>
          <w:rFonts w:eastAsia="Calibri"/>
          <w:b/>
          <w:sz w:val="24"/>
          <w:szCs w:val="24"/>
        </w:rPr>
        <w:t>:</w:t>
      </w:r>
    </w:p>
    <w:p w:rsidR="000A038C" w:rsidRPr="000A038C" w:rsidRDefault="000A038C" w:rsidP="000A038C">
      <w:pPr>
        <w:widowControl/>
        <w:autoSpaceDE/>
        <w:autoSpaceDN/>
        <w:rPr>
          <w:rFonts w:eastAsia="Calibri"/>
          <w:sz w:val="24"/>
          <w:szCs w:val="24"/>
        </w:rPr>
      </w:pPr>
      <w:r w:rsidRPr="000A038C">
        <w:rPr>
          <w:rFonts w:eastAsia="Calibri"/>
          <w:i/>
          <w:sz w:val="24"/>
          <w:szCs w:val="24"/>
        </w:rPr>
        <w:t xml:space="preserve">Первый год обучения – </w:t>
      </w:r>
      <w:r w:rsidRPr="000A038C">
        <w:rPr>
          <w:rFonts w:eastAsia="Calibri"/>
          <w:sz w:val="24"/>
          <w:szCs w:val="24"/>
        </w:rPr>
        <w:t xml:space="preserve">10-13 лет. </w:t>
      </w:r>
      <w:r w:rsidRPr="000A038C">
        <w:rPr>
          <w:rFonts w:eastAsia="Calibri"/>
          <w:i/>
          <w:sz w:val="24"/>
          <w:szCs w:val="24"/>
        </w:rPr>
        <w:t xml:space="preserve">Второй год обучения – </w:t>
      </w:r>
      <w:r w:rsidRPr="000A038C">
        <w:rPr>
          <w:rFonts w:eastAsia="Calibri"/>
          <w:sz w:val="24"/>
          <w:szCs w:val="24"/>
        </w:rPr>
        <w:t>11-14 лет.</w:t>
      </w:r>
    </w:p>
    <w:p w:rsidR="000A038C" w:rsidRPr="000A038C" w:rsidRDefault="000A038C" w:rsidP="000A038C">
      <w:pPr>
        <w:widowControl/>
        <w:autoSpaceDE/>
        <w:autoSpaceDN/>
        <w:rPr>
          <w:rFonts w:eastAsia="Calibri"/>
          <w:sz w:val="24"/>
          <w:szCs w:val="24"/>
        </w:rPr>
      </w:pPr>
      <w:r w:rsidRPr="000A038C">
        <w:rPr>
          <w:rFonts w:eastAsia="Calibri"/>
          <w:b/>
          <w:sz w:val="24"/>
          <w:szCs w:val="24"/>
        </w:rPr>
        <w:t>Форма реализации образовательной программы:</w:t>
      </w:r>
      <w:r w:rsidRPr="000A038C">
        <w:rPr>
          <w:rFonts w:eastAsia="Calibri"/>
          <w:sz w:val="24"/>
          <w:szCs w:val="24"/>
        </w:rPr>
        <w:t xml:space="preserve"> традиционная.</w:t>
      </w:r>
    </w:p>
    <w:p w:rsidR="000A038C" w:rsidRPr="000A038C" w:rsidRDefault="000A038C" w:rsidP="000A038C">
      <w:pPr>
        <w:widowControl/>
        <w:autoSpaceDE/>
        <w:autoSpaceDN/>
        <w:rPr>
          <w:rFonts w:eastAsia="Calibri"/>
          <w:sz w:val="24"/>
          <w:szCs w:val="24"/>
        </w:rPr>
      </w:pPr>
      <w:r w:rsidRPr="000A038C">
        <w:rPr>
          <w:rFonts w:eastAsia="Calibri"/>
          <w:sz w:val="24"/>
          <w:szCs w:val="24"/>
        </w:rPr>
        <w:t xml:space="preserve">Учебные занятия проводятся в групповой форме. </w:t>
      </w:r>
      <w:r w:rsidRPr="000A038C">
        <w:rPr>
          <w:rFonts w:eastAsia="Calibri"/>
          <w:b/>
          <w:sz w:val="24"/>
          <w:szCs w:val="24"/>
        </w:rPr>
        <w:t>Форма обучения:</w:t>
      </w:r>
      <w:r w:rsidRPr="000A038C">
        <w:rPr>
          <w:rFonts w:eastAsia="Calibri"/>
          <w:sz w:val="24"/>
          <w:szCs w:val="24"/>
        </w:rPr>
        <w:t xml:space="preserve"> очная.</w:t>
      </w:r>
    </w:p>
    <w:p w:rsidR="000A038C" w:rsidRPr="000A038C" w:rsidRDefault="000A038C" w:rsidP="000A038C">
      <w:pPr>
        <w:widowControl/>
        <w:autoSpaceDE/>
        <w:autoSpaceDN/>
        <w:rPr>
          <w:rFonts w:eastAsia="Calibri"/>
          <w:b/>
          <w:sz w:val="24"/>
          <w:szCs w:val="24"/>
        </w:rPr>
      </w:pPr>
      <w:r w:rsidRPr="000A038C">
        <w:rPr>
          <w:rFonts w:eastAsia="Calibri"/>
          <w:b/>
          <w:sz w:val="24"/>
          <w:szCs w:val="24"/>
        </w:rPr>
        <w:lastRenderedPageBreak/>
        <w:t>Количество детей в группе:</w:t>
      </w:r>
    </w:p>
    <w:p w:rsidR="000A038C" w:rsidRPr="000A038C" w:rsidRDefault="000A038C" w:rsidP="000A038C">
      <w:pPr>
        <w:widowControl/>
        <w:autoSpaceDE/>
        <w:autoSpaceDN/>
        <w:rPr>
          <w:rFonts w:eastAsia="Calibri"/>
          <w:sz w:val="24"/>
          <w:szCs w:val="24"/>
        </w:rPr>
      </w:pPr>
      <w:r w:rsidRPr="000A038C">
        <w:rPr>
          <w:rFonts w:eastAsia="Calibri"/>
          <w:sz w:val="24"/>
          <w:szCs w:val="24"/>
        </w:rPr>
        <w:t xml:space="preserve">1год обучения </w:t>
      </w:r>
      <w:r w:rsidRPr="000A038C">
        <w:rPr>
          <w:rFonts w:eastAsia="Calibri"/>
          <w:i/>
          <w:sz w:val="24"/>
          <w:szCs w:val="24"/>
        </w:rPr>
        <w:t>–</w:t>
      </w:r>
      <w:r w:rsidRPr="000A038C">
        <w:rPr>
          <w:rFonts w:eastAsia="Calibri"/>
          <w:sz w:val="24"/>
          <w:szCs w:val="24"/>
        </w:rPr>
        <w:t xml:space="preserve"> 10-15 человек;</w:t>
      </w:r>
    </w:p>
    <w:p w:rsidR="000A038C" w:rsidRPr="000A038C" w:rsidRDefault="000A038C" w:rsidP="000A038C">
      <w:pPr>
        <w:widowControl/>
        <w:autoSpaceDE/>
        <w:autoSpaceDN/>
        <w:rPr>
          <w:rFonts w:eastAsia="Calibri"/>
          <w:sz w:val="24"/>
          <w:szCs w:val="24"/>
        </w:rPr>
      </w:pPr>
      <w:r w:rsidRPr="000A038C">
        <w:rPr>
          <w:rFonts w:eastAsia="Calibri"/>
          <w:sz w:val="24"/>
          <w:szCs w:val="24"/>
        </w:rPr>
        <w:t xml:space="preserve">2 год обучения </w:t>
      </w:r>
      <w:r w:rsidRPr="000A038C">
        <w:rPr>
          <w:rFonts w:eastAsia="Calibri"/>
          <w:i/>
          <w:sz w:val="24"/>
          <w:szCs w:val="24"/>
        </w:rPr>
        <w:t>–</w:t>
      </w:r>
      <w:r w:rsidRPr="000A038C">
        <w:rPr>
          <w:rFonts w:eastAsia="Calibri"/>
          <w:sz w:val="24"/>
          <w:szCs w:val="24"/>
        </w:rPr>
        <w:t xml:space="preserve"> 10-13 человек</w:t>
      </w:r>
    </w:p>
    <w:p w:rsidR="000A038C" w:rsidRPr="000A038C" w:rsidRDefault="000A038C" w:rsidP="000A038C">
      <w:pPr>
        <w:widowControl/>
        <w:autoSpaceDE/>
        <w:autoSpaceDN/>
        <w:rPr>
          <w:rFonts w:eastAsia="Calibri"/>
          <w:sz w:val="24"/>
          <w:szCs w:val="24"/>
        </w:rPr>
      </w:pPr>
      <w:r w:rsidRPr="000A038C">
        <w:rPr>
          <w:rFonts w:eastAsia="Calibri"/>
          <w:b/>
          <w:sz w:val="24"/>
          <w:szCs w:val="24"/>
        </w:rPr>
        <w:t>Уровень освоения программы</w:t>
      </w:r>
      <w:r w:rsidRPr="000A038C">
        <w:rPr>
          <w:rFonts w:eastAsia="Calibri"/>
          <w:sz w:val="24"/>
          <w:szCs w:val="24"/>
        </w:rPr>
        <w:t>: базовый.</w:t>
      </w:r>
    </w:p>
    <w:p w:rsidR="000A038C" w:rsidRPr="000A038C" w:rsidRDefault="000A038C" w:rsidP="000A038C">
      <w:pPr>
        <w:widowControl/>
        <w:autoSpaceDE/>
        <w:autoSpaceDN/>
        <w:rPr>
          <w:rFonts w:eastAsia="Calibri"/>
          <w:sz w:val="24"/>
          <w:szCs w:val="24"/>
        </w:rPr>
      </w:pPr>
      <w:r w:rsidRPr="000A038C">
        <w:rPr>
          <w:rFonts w:eastAsia="Calibri"/>
          <w:b/>
          <w:sz w:val="24"/>
          <w:szCs w:val="24"/>
        </w:rPr>
        <w:t>Срок реализации программы:</w:t>
      </w:r>
      <w:r w:rsidRPr="000A038C">
        <w:rPr>
          <w:rFonts w:eastAsia="Calibri"/>
          <w:sz w:val="24"/>
          <w:szCs w:val="24"/>
        </w:rPr>
        <w:t xml:space="preserve"> 2 года.</w:t>
      </w:r>
    </w:p>
    <w:p w:rsidR="000A038C" w:rsidRPr="000A038C" w:rsidRDefault="000A038C" w:rsidP="000A038C">
      <w:pPr>
        <w:widowControl/>
        <w:autoSpaceDE/>
        <w:autoSpaceDN/>
        <w:rPr>
          <w:b/>
          <w:sz w:val="24"/>
          <w:szCs w:val="24"/>
        </w:rPr>
      </w:pPr>
      <w:r w:rsidRPr="000A038C">
        <w:rPr>
          <w:b/>
          <w:sz w:val="24"/>
          <w:szCs w:val="24"/>
        </w:rPr>
        <w:t>Режим</w:t>
      </w:r>
      <w:r w:rsidRPr="000A038C">
        <w:rPr>
          <w:b/>
          <w:spacing w:val="-4"/>
          <w:sz w:val="24"/>
          <w:szCs w:val="24"/>
        </w:rPr>
        <w:t xml:space="preserve"> </w:t>
      </w:r>
      <w:r w:rsidRPr="000A038C">
        <w:rPr>
          <w:b/>
          <w:sz w:val="24"/>
          <w:szCs w:val="24"/>
        </w:rPr>
        <w:t>работы:</w:t>
      </w:r>
    </w:p>
    <w:p w:rsidR="000A038C" w:rsidRPr="000A038C" w:rsidRDefault="000A038C" w:rsidP="000A038C">
      <w:pPr>
        <w:widowControl/>
        <w:autoSpaceDE/>
        <w:autoSpaceDN/>
        <w:rPr>
          <w:sz w:val="24"/>
          <w:szCs w:val="24"/>
        </w:rPr>
      </w:pPr>
      <w:r w:rsidRPr="000A038C">
        <w:rPr>
          <w:i/>
          <w:sz w:val="24"/>
          <w:szCs w:val="24"/>
        </w:rPr>
        <w:t>Первый</w:t>
      </w:r>
      <w:r w:rsidRPr="000A038C">
        <w:rPr>
          <w:i/>
          <w:spacing w:val="-1"/>
          <w:sz w:val="24"/>
          <w:szCs w:val="24"/>
        </w:rPr>
        <w:t xml:space="preserve"> </w:t>
      </w:r>
      <w:r w:rsidRPr="000A038C">
        <w:rPr>
          <w:i/>
          <w:sz w:val="24"/>
          <w:szCs w:val="24"/>
        </w:rPr>
        <w:t>год</w:t>
      </w:r>
      <w:r w:rsidRPr="000A038C">
        <w:rPr>
          <w:i/>
          <w:spacing w:val="3"/>
          <w:sz w:val="24"/>
          <w:szCs w:val="24"/>
        </w:rPr>
        <w:t xml:space="preserve"> </w:t>
      </w:r>
      <w:r w:rsidRPr="000A038C">
        <w:rPr>
          <w:i/>
          <w:sz w:val="24"/>
          <w:szCs w:val="24"/>
        </w:rPr>
        <w:t>обучения:</w:t>
      </w:r>
      <w:r w:rsidRPr="000A038C">
        <w:rPr>
          <w:i/>
          <w:spacing w:val="2"/>
          <w:sz w:val="24"/>
          <w:szCs w:val="24"/>
        </w:rPr>
        <w:t xml:space="preserve"> </w:t>
      </w:r>
      <w:r w:rsidRPr="000A038C">
        <w:rPr>
          <w:sz w:val="24"/>
          <w:szCs w:val="24"/>
        </w:rPr>
        <w:t>2 раза</w:t>
      </w:r>
      <w:r w:rsidRPr="000A038C">
        <w:rPr>
          <w:spacing w:val="-2"/>
          <w:sz w:val="24"/>
          <w:szCs w:val="24"/>
        </w:rPr>
        <w:t xml:space="preserve"> </w:t>
      </w:r>
      <w:r w:rsidRPr="000A038C">
        <w:rPr>
          <w:sz w:val="24"/>
          <w:szCs w:val="24"/>
        </w:rPr>
        <w:t>в</w:t>
      </w:r>
      <w:r w:rsidRPr="000A038C">
        <w:rPr>
          <w:spacing w:val="2"/>
          <w:sz w:val="24"/>
          <w:szCs w:val="24"/>
        </w:rPr>
        <w:t xml:space="preserve"> </w:t>
      </w:r>
      <w:r w:rsidRPr="000A038C">
        <w:rPr>
          <w:sz w:val="24"/>
          <w:szCs w:val="24"/>
        </w:rPr>
        <w:t>неделю</w:t>
      </w:r>
      <w:r w:rsidRPr="000A038C">
        <w:rPr>
          <w:spacing w:val="3"/>
          <w:sz w:val="24"/>
          <w:szCs w:val="24"/>
        </w:rPr>
        <w:t xml:space="preserve"> </w:t>
      </w:r>
      <w:r w:rsidRPr="000A038C">
        <w:rPr>
          <w:sz w:val="24"/>
          <w:szCs w:val="24"/>
        </w:rPr>
        <w:t>по</w:t>
      </w:r>
      <w:r w:rsidRPr="000A038C">
        <w:rPr>
          <w:spacing w:val="3"/>
          <w:sz w:val="24"/>
          <w:szCs w:val="24"/>
        </w:rPr>
        <w:t xml:space="preserve"> </w:t>
      </w:r>
      <w:r w:rsidRPr="000A038C">
        <w:rPr>
          <w:sz w:val="24"/>
          <w:szCs w:val="24"/>
        </w:rPr>
        <w:t>2 часа; 1</w:t>
      </w:r>
      <w:r w:rsidRPr="000A038C">
        <w:rPr>
          <w:spacing w:val="3"/>
          <w:sz w:val="24"/>
          <w:szCs w:val="24"/>
        </w:rPr>
        <w:t xml:space="preserve"> </w:t>
      </w:r>
      <w:r w:rsidRPr="000A038C">
        <w:rPr>
          <w:sz w:val="24"/>
          <w:szCs w:val="24"/>
        </w:rPr>
        <w:t>раз</w:t>
      </w:r>
      <w:r w:rsidRPr="000A038C">
        <w:rPr>
          <w:spacing w:val="5"/>
          <w:sz w:val="24"/>
          <w:szCs w:val="24"/>
        </w:rPr>
        <w:t xml:space="preserve"> </w:t>
      </w:r>
      <w:r w:rsidRPr="000A038C">
        <w:rPr>
          <w:sz w:val="24"/>
          <w:szCs w:val="24"/>
        </w:rPr>
        <w:t>в</w:t>
      </w:r>
      <w:r w:rsidRPr="000A038C">
        <w:rPr>
          <w:spacing w:val="1"/>
          <w:sz w:val="24"/>
          <w:szCs w:val="24"/>
        </w:rPr>
        <w:t xml:space="preserve"> </w:t>
      </w:r>
      <w:r w:rsidRPr="000A038C">
        <w:rPr>
          <w:sz w:val="24"/>
          <w:szCs w:val="24"/>
        </w:rPr>
        <w:t>неделю</w:t>
      </w:r>
      <w:r w:rsidRPr="000A038C">
        <w:rPr>
          <w:spacing w:val="3"/>
          <w:sz w:val="24"/>
          <w:szCs w:val="24"/>
        </w:rPr>
        <w:t xml:space="preserve"> </w:t>
      </w:r>
      <w:r w:rsidRPr="000A038C">
        <w:rPr>
          <w:sz w:val="24"/>
          <w:szCs w:val="24"/>
        </w:rPr>
        <w:t>2</w:t>
      </w:r>
      <w:r w:rsidRPr="000A038C">
        <w:rPr>
          <w:spacing w:val="-1"/>
          <w:sz w:val="24"/>
          <w:szCs w:val="24"/>
        </w:rPr>
        <w:t xml:space="preserve"> </w:t>
      </w:r>
      <w:r w:rsidRPr="000A038C">
        <w:rPr>
          <w:sz w:val="24"/>
          <w:szCs w:val="24"/>
        </w:rPr>
        <w:t>часа</w:t>
      </w:r>
      <w:r w:rsidRPr="000A038C">
        <w:rPr>
          <w:spacing w:val="-1"/>
          <w:sz w:val="24"/>
          <w:szCs w:val="24"/>
        </w:rPr>
        <w:t xml:space="preserve"> </w:t>
      </w:r>
      <w:r w:rsidRPr="000A038C">
        <w:rPr>
          <w:sz w:val="24"/>
          <w:szCs w:val="24"/>
        </w:rPr>
        <w:t>и</w:t>
      </w:r>
      <w:r w:rsidRPr="000A038C">
        <w:rPr>
          <w:spacing w:val="4"/>
          <w:sz w:val="24"/>
          <w:szCs w:val="24"/>
        </w:rPr>
        <w:t xml:space="preserve"> </w:t>
      </w:r>
      <w:r w:rsidRPr="000A038C">
        <w:rPr>
          <w:sz w:val="24"/>
          <w:szCs w:val="24"/>
        </w:rPr>
        <w:t>2 раза</w:t>
      </w:r>
      <w:r w:rsidRPr="000A038C">
        <w:rPr>
          <w:spacing w:val="-6"/>
          <w:sz w:val="24"/>
          <w:szCs w:val="24"/>
        </w:rPr>
        <w:t xml:space="preserve"> </w:t>
      </w:r>
      <w:r w:rsidRPr="000A038C">
        <w:rPr>
          <w:sz w:val="24"/>
          <w:szCs w:val="24"/>
        </w:rPr>
        <w:t>в неделю</w:t>
      </w:r>
      <w:r w:rsidRPr="000A038C">
        <w:rPr>
          <w:spacing w:val="3"/>
          <w:sz w:val="24"/>
          <w:szCs w:val="24"/>
        </w:rPr>
        <w:t xml:space="preserve"> </w:t>
      </w:r>
      <w:r w:rsidRPr="000A038C">
        <w:rPr>
          <w:sz w:val="24"/>
          <w:szCs w:val="24"/>
        </w:rPr>
        <w:t>по</w:t>
      </w:r>
      <w:r w:rsidRPr="000A038C">
        <w:rPr>
          <w:spacing w:val="-57"/>
          <w:sz w:val="24"/>
          <w:szCs w:val="24"/>
        </w:rPr>
        <w:t xml:space="preserve"> </w:t>
      </w:r>
      <w:r w:rsidRPr="000A038C">
        <w:rPr>
          <w:sz w:val="24"/>
          <w:szCs w:val="24"/>
        </w:rPr>
        <w:t>1</w:t>
      </w:r>
      <w:r w:rsidRPr="000A038C">
        <w:rPr>
          <w:spacing w:val="1"/>
          <w:sz w:val="24"/>
          <w:szCs w:val="24"/>
        </w:rPr>
        <w:t xml:space="preserve"> </w:t>
      </w:r>
      <w:r w:rsidRPr="000A038C">
        <w:rPr>
          <w:sz w:val="24"/>
          <w:szCs w:val="24"/>
        </w:rPr>
        <w:t>часу.</w:t>
      </w:r>
    </w:p>
    <w:p w:rsidR="000A038C" w:rsidRPr="000A038C" w:rsidRDefault="000A038C" w:rsidP="000A038C">
      <w:pPr>
        <w:widowControl/>
        <w:autoSpaceDE/>
        <w:autoSpaceDN/>
        <w:rPr>
          <w:sz w:val="24"/>
          <w:szCs w:val="24"/>
        </w:rPr>
      </w:pPr>
      <w:r w:rsidRPr="000A038C">
        <w:rPr>
          <w:i/>
          <w:sz w:val="24"/>
          <w:szCs w:val="24"/>
        </w:rPr>
        <w:t>Второй</w:t>
      </w:r>
      <w:r w:rsidRPr="000A038C">
        <w:rPr>
          <w:i/>
          <w:spacing w:val="3"/>
          <w:sz w:val="24"/>
          <w:szCs w:val="24"/>
        </w:rPr>
        <w:t xml:space="preserve"> </w:t>
      </w:r>
      <w:r w:rsidRPr="000A038C">
        <w:rPr>
          <w:i/>
          <w:sz w:val="24"/>
          <w:szCs w:val="24"/>
        </w:rPr>
        <w:t>год</w:t>
      </w:r>
      <w:r w:rsidRPr="000A038C">
        <w:rPr>
          <w:i/>
          <w:spacing w:val="8"/>
          <w:sz w:val="24"/>
          <w:szCs w:val="24"/>
        </w:rPr>
        <w:t xml:space="preserve"> </w:t>
      </w:r>
      <w:r w:rsidRPr="000A038C">
        <w:rPr>
          <w:i/>
          <w:sz w:val="24"/>
          <w:szCs w:val="24"/>
        </w:rPr>
        <w:t>обучения:</w:t>
      </w:r>
      <w:r w:rsidRPr="000A038C">
        <w:rPr>
          <w:sz w:val="24"/>
          <w:szCs w:val="24"/>
        </w:rPr>
        <w:t xml:space="preserve"> </w:t>
      </w:r>
      <w:r w:rsidRPr="000A038C">
        <w:rPr>
          <w:i/>
          <w:spacing w:val="2"/>
          <w:sz w:val="24"/>
          <w:szCs w:val="24"/>
        </w:rPr>
        <w:t xml:space="preserve"> </w:t>
      </w:r>
      <w:r w:rsidRPr="000A038C">
        <w:rPr>
          <w:sz w:val="24"/>
          <w:szCs w:val="24"/>
        </w:rPr>
        <w:t>2 раза</w:t>
      </w:r>
      <w:r w:rsidRPr="000A038C">
        <w:rPr>
          <w:spacing w:val="-2"/>
          <w:sz w:val="24"/>
          <w:szCs w:val="24"/>
        </w:rPr>
        <w:t xml:space="preserve"> </w:t>
      </w:r>
      <w:r w:rsidRPr="000A038C">
        <w:rPr>
          <w:sz w:val="24"/>
          <w:szCs w:val="24"/>
        </w:rPr>
        <w:t>в</w:t>
      </w:r>
      <w:r w:rsidRPr="000A038C">
        <w:rPr>
          <w:spacing w:val="2"/>
          <w:sz w:val="24"/>
          <w:szCs w:val="24"/>
        </w:rPr>
        <w:t xml:space="preserve"> </w:t>
      </w:r>
      <w:r w:rsidRPr="000A038C">
        <w:rPr>
          <w:sz w:val="24"/>
          <w:szCs w:val="24"/>
        </w:rPr>
        <w:t>неделю</w:t>
      </w:r>
      <w:r w:rsidRPr="000A038C">
        <w:rPr>
          <w:spacing w:val="3"/>
          <w:sz w:val="24"/>
          <w:szCs w:val="24"/>
        </w:rPr>
        <w:t xml:space="preserve"> </w:t>
      </w:r>
      <w:r w:rsidRPr="000A038C">
        <w:rPr>
          <w:sz w:val="24"/>
          <w:szCs w:val="24"/>
        </w:rPr>
        <w:t>по</w:t>
      </w:r>
      <w:r w:rsidRPr="000A038C">
        <w:rPr>
          <w:spacing w:val="3"/>
          <w:sz w:val="24"/>
          <w:szCs w:val="24"/>
        </w:rPr>
        <w:t xml:space="preserve"> </w:t>
      </w:r>
      <w:r w:rsidRPr="000A038C">
        <w:rPr>
          <w:sz w:val="24"/>
          <w:szCs w:val="24"/>
        </w:rPr>
        <w:t>2 часа; 1</w:t>
      </w:r>
      <w:r w:rsidRPr="000A038C">
        <w:rPr>
          <w:spacing w:val="3"/>
          <w:sz w:val="24"/>
          <w:szCs w:val="24"/>
        </w:rPr>
        <w:t xml:space="preserve"> </w:t>
      </w:r>
      <w:r w:rsidRPr="000A038C">
        <w:rPr>
          <w:sz w:val="24"/>
          <w:szCs w:val="24"/>
        </w:rPr>
        <w:t>раз</w:t>
      </w:r>
      <w:r w:rsidRPr="000A038C">
        <w:rPr>
          <w:spacing w:val="5"/>
          <w:sz w:val="24"/>
          <w:szCs w:val="24"/>
        </w:rPr>
        <w:t xml:space="preserve"> </w:t>
      </w:r>
      <w:r w:rsidRPr="000A038C">
        <w:rPr>
          <w:sz w:val="24"/>
          <w:szCs w:val="24"/>
        </w:rPr>
        <w:t>в</w:t>
      </w:r>
      <w:r w:rsidRPr="000A038C">
        <w:rPr>
          <w:spacing w:val="1"/>
          <w:sz w:val="24"/>
          <w:szCs w:val="24"/>
        </w:rPr>
        <w:t xml:space="preserve"> </w:t>
      </w:r>
      <w:r w:rsidRPr="000A038C">
        <w:rPr>
          <w:sz w:val="24"/>
          <w:szCs w:val="24"/>
        </w:rPr>
        <w:t>неделю</w:t>
      </w:r>
      <w:r w:rsidRPr="000A038C">
        <w:rPr>
          <w:spacing w:val="3"/>
          <w:sz w:val="24"/>
          <w:szCs w:val="24"/>
        </w:rPr>
        <w:t xml:space="preserve"> </w:t>
      </w:r>
      <w:r w:rsidRPr="000A038C">
        <w:rPr>
          <w:sz w:val="24"/>
          <w:szCs w:val="24"/>
        </w:rPr>
        <w:t>2</w:t>
      </w:r>
      <w:r w:rsidRPr="000A038C">
        <w:rPr>
          <w:spacing w:val="-1"/>
          <w:sz w:val="24"/>
          <w:szCs w:val="24"/>
        </w:rPr>
        <w:t xml:space="preserve"> </w:t>
      </w:r>
      <w:r w:rsidRPr="000A038C">
        <w:rPr>
          <w:sz w:val="24"/>
          <w:szCs w:val="24"/>
        </w:rPr>
        <w:t>часа</w:t>
      </w:r>
      <w:r w:rsidRPr="000A038C">
        <w:rPr>
          <w:spacing w:val="-1"/>
          <w:sz w:val="24"/>
          <w:szCs w:val="24"/>
        </w:rPr>
        <w:t xml:space="preserve"> </w:t>
      </w:r>
      <w:r w:rsidRPr="000A038C">
        <w:rPr>
          <w:sz w:val="24"/>
          <w:szCs w:val="24"/>
        </w:rPr>
        <w:t>и</w:t>
      </w:r>
      <w:r w:rsidRPr="000A038C">
        <w:rPr>
          <w:spacing w:val="4"/>
          <w:sz w:val="24"/>
          <w:szCs w:val="24"/>
        </w:rPr>
        <w:t xml:space="preserve"> </w:t>
      </w:r>
      <w:r w:rsidRPr="000A038C">
        <w:rPr>
          <w:sz w:val="24"/>
          <w:szCs w:val="24"/>
        </w:rPr>
        <w:t>2 раза</w:t>
      </w:r>
      <w:r w:rsidRPr="000A038C">
        <w:rPr>
          <w:spacing w:val="-6"/>
          <w:sz w:val="24"/>
          <w:szCs w:val="24"/>
        </w:rPr>
        <w:t xml:space="preserve"> </w:t>
      </w:r>
      <w:r w:rsidRPr="000A038C">
        <w:rPr>
          <w:sz w:val="24"/>
          <w:szCs w:val="24"/>
        </w:rPr>
        <w:t>в неделю</w:t>
      </w:r>
      <w:r w:rsidRPr="000A038C">
        <w:rPr>
          <w:spacing w:val="3"/>
          <w:sz w:val="24"/>
          <w:szCs w:val="24"/>
        </w:rPr>
        <w:t xml:space="preserve"> </w:t>
      </w:r>
      <w:r w:rsidRPr="000A038C">
        <w:rPr>
          <w:sz w:val="24"/>
          <w:szCs w:val="24"/>
        </w:rPr>
        <w:t>по</w:t>
      </w:r>
      <w:r w:rsidRPr="000A038C">
        <w:rPr>
          <w:spacing w:val="-57"/>
          <w:sz w:val="24"/>
          <w:szCs w:val="24"/>
        </w:rPr>
        <w:t xml:space="preserve"> </w:t>
      </w:r>
      <w:r w:rsidRPr="000A038C">
        <w:rPr>
          <w:sz w:val="24"/>
          <w:szCs w:val="24"/>
        </w:rPr>
        <w:t>1</w:t>
      </w:r>
      <w:r w:rsidRPr="000A038C">
        <w:rPr>
          <w:spacing w:val="1"/>
          <w:sz w:val="24"/>
          <w:szCs w:val="24"/>
        </w:rPr>
        <w:t xml:space="preserve"> </w:t>
      </w:r>
      <w:r w:rsidRPr="000A038C">
        <w:rPr>
          <w:sz w:val="24"/>
          <w:szCs w:val="24"/>
        </w:rPr>
        <w:t>часу.</w:t>
      </w:r>
    </w:p>
    <w:p w:rsidR="000A038C" w:rsidRPr="000A038C" w:rsidRDefault="000A038C" w:rsidP="000A038C">
      <w:pPr>
        <w:spacing w:before="2" w:line="237" w:lineRule="auto"/>
        <w:ind w:right="365" w:firstLine="437"/>
        <w:jc w:val="both"/>
        <w:rPr>
          <w:sz w:val="24"/>
          <w:szCs w:val="24"/>
        </w:rPr>
      </w:pPr>
      <w:r w:rsidRPr="000A038C">
        <w:rPr>
          <w:sz w:val="24"/>
          <w:szCs w:val="24"/>
        </w:rPr>
        <w:t>Продолжительность</w:t>
      </w:r>
      <w:r w:rsidRPr="000A038C">
        <w:rPr>
          <w:spacing w:val="1"/>
          <w:sz w:val="24"/>
          <w:szCs w:val="24"/>
        </w:rPr>
        <w:t xml:space="preserve"> </w:t>
      </w:r>
      <w:r w:rsidRPr="000A038C">
        <w:rPr>
          <w:sz w:val="24"/>
          <w:szCs w:val="24"/>
        </w:rPr>
        <w:t>учебного</w:t>
      </w:r>
      <w:r w:rsidRPr="000A038C">
        <w:rPr>
          <w:spacing w:val="1"/>
          <w:sz w:val="24"/>
          <w:szCs w:val="24"/>
        </w:rPr>
        <w:t xml:space="preserve"> </w:t>
      </w:r>
      <w:r w:rsidRPr="000A038C">
        <w:rPr>
          <w:sz w:val="24"/>
          <w:szCs w:val="24"/>
        </w:rPr>
        <w:t>занятия</w:t>
      </w:r>
      <w:r w:rsidRPr="000A038C">
        <w:rPr>
          <w:spacing w:val="1"/>
          <w:sz w:val="24"/>
          <w:szCs w:val="24"/>
        </w:rPr>
        <w:t xml:space="preserve"> </w:t>
      </w:r>
      <w:r w:rsidRPr="000A038C">
        <w:rPr>
          <w:sz w:val="24"/>
          <w:szCs w:val="24"/>
        </w:rPr>
        <w:t>составляет</w:t>
      </w:r>
      <w:r w:rsidRPr="000A038C">
        <w:rPr>
          <w:spacing w:val="1"/>
          <w:sz w:val="24"/>
          <w:szCs w:val="24"/>
        </w:rPr>
        <w:t xml:space="preserve"> </w:t>
      </w:r>
      <w:r w:rsidRPr="000A038C">
        <w:rPr>
          <w:sz w:val="24"/>
          <w:szCs w:val="24"/>
        </w:rPr>
        <w:t>45</w:t>
      </w:r>
      <w:r w:rsidRPr="000A038C">
        <w:rPr>
          <w:spacing w:val="1"/>
          <w:sz w:val="24"/>
          <w:szCs w:val="24"/>
        </w:rPr>
        <w:t xml:space="preserve"> </w:t>
      </w:r>
      <w:r w:rsidRPr="000A038C">
        <w:rPr>
          <w:sz w:val="24"/>
          <w:szCs w:val="24"/>
        </w:rPr>
        <w:t>минут.</w:t>
      </w:r>
      <w:r w:rsidRPr="000A038C">
        <w:rPr>
          <w:spacing w:val="1"/>
          <w:sz w:val="24"/>
          <w:szCs w:val="24"/>
        </w:rPr>
        <w:t xml:space="preserve"> </w:t>
      </w:r>
      <w:r w:rsidRPr="000A038C">
        <w:rPr>
          <w:sz w:val="24"/>
          <w:szCs w:val="24"/>
        </w:rPr>
        <w:t>Перерыв</w:t>
      </w:r>
      <w:r w:rsidRPr="000A038C">
        <w:rPr>
          <w:spacing w:val="1"/>
          <w:sz w:val="24"/>
          <w:szCs w:val="24"/>
        </w:rPr>
        <w:t xml:space="preserve"> </w:t>
      </w:r>
      <w:r w:rsidRPr="000A038C">
        <w:rPr>
          <w:sz w:val="24"/>
          <w:szCs w:val="24"/>
        </w:rPr>
        <w:t>между</w:t>
      </w:r>
      <w:r w:rsidRPr="000A038C">
        <w:rPr>
          <w:spacing w:val="1"/>
          <w:sz w:val="24"/>
          <w:szCs w:val="24"/>
        </w:rPr>
        <w:t xml:space="preserve"> </w:t>
      </w:r>
      <w:r w:rsidRPr="000A038C">
        <w:rPr>
          <w:sz w:val="24"/>
          <w:szCs w:val="24"/>
        </w:rPr>
        <w:t>занятиями:10</w:t>
      </w:r>
      <w:r w:rsidRPr="000A038C">
        <w:rPr>
          <w:spacing w:val="-4"/>
          <w:sz w:val="24"/>
          <w:szCs w:val="24"/>
        </w:rPr>
        <w:t xml:space="preserve"> </w:t>
      </w:r>
      <w:r w:rsidRPr="000A038C">
        <w:rPr>
          <w:sz w:val="24"/>
          <w:szCs w:val="24"/>
        </w:rPr>
        <w:t>минут.</w:t>
      </w:r>
    </w:p>
    <w:p w:rsidR="000A038C" w:rsidRPr="000A038C" w:rsidRDefault="000A038C" w:rsidP="000A038C">
      <w:pPr>
        <w:spacing w:before="4"/>
        <w:ind w:right="368" w:firstLine="437"/>
        <w:jc w:val="both"/>
        <w:rPr>
          <w:sz w:val="24"/>
          <w:szCs w:val="24"/>
        </w:rPr>
      </w:pPr>
      <w:r w:rsidRPr="000A038C">
        <w:rPr>
          <w:b/>
          <w:sz w:val="24"/>
          <w:szCs w:val="24"/>
        </w:rPr>
        <w:t>Продолжительность образовательного процесса:</w:t>
      </w:r>
      <w:r w:rsidRPr="000A038C">
        <w:rPr>
          <w:sz w:val="24"/>
          <w:szCs w:val="24"/>
        </w:rPr>
        <w:t xml:space="preserve"> 36 учебных недель (начало занятий</w:t>
      </w:r>
      <w:r w:rsidRPr="000A038C">
        <w:rPr>
          <w:spacing w:val="1"/>
          <w:sz w:val="24"/>
          <w:szCs w:val="24"/>
        </w:rPr>
        <w:t xml:space="preserve"> </w:t>
      </w:r>
      <w:r w:rsidRPr="000A038C">
        <w:rPr>
          <w:sz w:val="24"/>
          <w:szCs w:val="24"/>
        </w:rPr>
        <w:t>1-го</w:t>
      </w:r>
      <w:r w:rsidRPr="000A038C">
        <w:rPr>
          <w:spacing w:val="1"/>
          <w:sz w:val="24"/>
          <w:szCs w:val="24"/>
        </w:rPr>
        <w:t xml:space="preserve"> </w:t>
      </w:r>
      <w:r w:rsidRPr="000A038C">
        <w:rPr>
          <w:sz w:val="24"/>
          <w:szCs w:val="24"/>
        </w:rPr>
        <w:t>года обучения</w:t>
      </w:r>
      <w:r w:rsidRPr="000A038C">
        <w:rPr>
          <w:spacing w:val="1"/>
          <w:sz w:val="24"/>
          <w:szCs w:val="24"/>
        </w:rPr>
        <w:t xml:space="preserve"> </w:t>
      </w:r>
      <w:r w:rsidRPr="000A038C">
        <w:rPr>
          <w:sz w:val="24"/>
          <w:szCs w:val="24"/>
        </w:rPr>
        <w:t>с</w:t>
      </w:r>
      <w:r w:rsidRPr="000A038C">
        <w:rPr>
          <w:spacing w:val="1"/>
          <w:sz w:val="24"/>
          <w:szCs w:val="24"/>
        </w:rPr>
        <w:t xml:space="preserve"> </w:t>
      </w:r>
      <w:r w:rsidRPr="000A038C">
        <w:rPr>
          <w:sz w:val="24"/>
          <w:szCs w:val="24"/>
        </w:rPr>
        <w:t>11.09 текущего</w:t>
      </w:r>
      <w:r w:rsidRPr="000A038C">
        <w:rPr>
          <w:spacing w:val="1"/>
          <w:sz w:val="24"/>
          <w:szCs w:val="24"/>
        </w:rPr>
        <w:t xml:space="preserve"> </w:t>
      </w:r>
      <w:r w:rsidRPr="000A038C">
        <w:rPr>
          <w:sz w:val="24"/>
          <w:szCs w:val="24"/>
        </w:rPr>
        <w:t>года, 2-го</w:t>
      </w:r>
      <w:r w:rsidRPr="000A038C">
        <w:rPr>
          <w:spacing w:val="1"/>
          <w:sz w:val="24"/>
          <w:szCs w:val="24"/>
        </w:rPr>
        <w:t xml:space="preserve"> </w:t>
      </w:r>
      <w:r w:rsidRPr="000A038C">
        <w:rPr>
          <w:sz w:val="24"/>
          <w:szCs w:val="24"/>
        </w:rPr>
        <w:t>обучения</w:t>
      </w:r>
      <w:r w:rsidRPr="000A038C">
        <w:rPr>
          <w:spacing w:val="1"/>
          <w:sz w:val="24"/>
          <w:szCs w:val="24"/>
        </w:rPr>
        <w:t xml:space="preserve"> </w:t>
      </w:r>
      <w:r w:rsidRPr="000A038C">
        <w:rPr>
          <w:sz w:val="24"/>
          <w:szCs w:val="24"/>
        </w:rPr>
        <w:t>с</w:t>
      </w:r>
      <w:r w:rsidRPr="000A038C">
        <w:rPr>
          <w:spacing w:val="60"/>
          <w:sz w:val="24"/>
          <w:szCs w:val="24"/>
        </w:rPr>
        <w:t xml:space="preserve"> </w:t>
      </w:r>
      <w:r w:rsidRPr="000A038C">
        <w:rPr>
          <w:sz w:val="24"/>
          <w:szCs w:val="24"/>
        </w:rPr>
        <w:t>01.09 текущего</w:t>
      </w:r>
      <w:r w:rsidRPr="000A038C">
        <w:rPr>
          <w:spacing w:val="1"/>
          <w:sz w:val="24"/>
          <w:szCs w:val="24"/>
        </w:rPr>
        <w:t xml:space="preserve"> </w:t>
      </w:r>
      <w:r w:rsidRPr="000A038C">
        <w:rPr>
          <w:sz w:val="24"/>
          <w:szCs w:val="24"/>
        </w:rPr>
        <w:t>года,</w:t>
      </w:r>
      <w:r w:rsidRPr="000A038C">
        <w:rPr>
          <w:spacing w:val="-2"/>
          <w:sz w:val="24"/>
          <w:szCs w:val="24"/>
        </w:rPr>
        <w:t xml:space="preserve"> </w:t>
      </w:r>
      <w:r w:rsidRPr="000A038C">
        <w:rPr>
          <w:sz w:val="24"/>
          <w:szCs w:val="24"/>
        </w:rPr>
        <w:t>завершение</w:t>
      </w:r>
      <w:r w:rsidRPr="000A038C">
        <w:rPr>
          <w:spacing w:val="-1"/>
          <w:sz w:val="24"/>
          <w:szCs w:val="24"/>
        </w:rPr>
        <w:t xml:space="preserve"> </w:t>
      </w:r>
      <w:r w:rsidRPr="000A038C">
        <w:rPr>
          <w:sz w:val="24"/>
          <w:szCs w:val="24"/>
        </w:rPr>
        <w:t>обучения</w:t>
      </w:r>
      <w:r w:rsidRPr="000A038C">
        <w:rPr>
          <w:spacing w:val="1"/>
          <w:sz w:val="24"/>
          <w:szCs w:val="24"/>
        </w:rPr>
        <w:t xml:space="preserve"> </w:t>
      </w:r>
      <w:r w:rsidRPr="000A038C">
        <w:rPr>
          <w:sz w:val="24"/>
          <w:szCs w:val="24"/>
        </w:rPr>
        <w:t>31</w:t>
      </w:r>
      <w:r w:rsidRPr="000A038C">
        <w:rPr>
          <w:spacing w:val="2"/>
          <w:sz w:val="24"/>
          <w:szCs w:val="24"/>
        </w:rPr>
        <w:t xml:space="preserve"> </w:t>
      </w:r>
      <w:r w:rsidRPr="000A038C">
        <w:rPr>
          <w:sz w:val="24"/>
          <w:szCs w:val="24"/>
        </w:rPr>
        <w:t>мая</w:t>
      </w:r>
      <w:r w:rsidRPr="000A038C">
        <w:rPr>
          <w:spacing w:val="2"/>
          <w:sz w:val="24"/>
          <w:szCs w:val="24"/>
        </w:rPr>
        <w:t xml:space="preserve"> </w:t>
      </w:r>
      <w:r w:rsidRPr="000A038C">
        <w:rPr>
          <w:sz w:val="24"/>
          <w:szCs w:val="24"/>
        </w:rPr>
        <w:t>следующего</w:t>
      </w:r>
      <w:r w:rsidRPr="000A038C">
        <w:rPr>
          <w:spacing w:val="1"/>
          <w:sz w:val="24"/>
          <w:szCs w:val="24"/>
        </w:rPr>
        <w:t xml:space="preserve"> </w:t>
      </w:r>
      <w:r w:rsidRPr="000A038C">
        <w:rPr>
          <w:sz w:val="24"/>
          <w:szCs w:val="24"/>
        </w:rPr>
        <w:t>года.)</w:t>
      </w:r>
    </w:p>
    <w:p w:rsidR="000A038C" w:rsidRPr="000A038C" w:rsidRDefault="000A038C" w:rsidP="000A038C">
      <w:pPr>
        <w:widowControl/>
        <w:autoSpaceDE/>
        <w:autoSpaceDN/>
        <w:spacing w:line="276" w:lineRule="auto"/>
        <w:jc w:val="center"/>
        <w:rPr>
          <w:rFonts w:eastAsia="Calibri"/>
          <w:b/>
          <w:sz w:val="24"/>
          <w:szCs w:val="24"/>
        </w:rPr>
      </w:pPr>
      <w:r w:rsidRPr="000A038C">
        <w:rPr>
          <w:rFonts w:eastAsia="Calibri"/>
          <w:b/>
          <w:sz w:val="24"/>
          <w:szCs w:val="24"/>
        </w:rPr>
        <w:t>Цель и задачи программы</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
          <w:sz w:val="24"/>
          <w:szCs w:val="24"/>
        </w:rPr>
        <w:t>Цель программы –</w:t>
      </w:r>
      <w:r w:rsidRPr="000A038C">
        <w:rPr>
          <w:rFonts w:eastAsia="Calibri"/>
          <w:b/>
          <w:i/>
          <w:sz w:val="24"/>
          <w:szCs w:val="24"/>
        </w:rPr>
        <w:t xml:space="preserve"> </w:t>
      </w:r>
      <w:r w:rsidRPr="000A038C">
        <w:rPr>
          <w:rFonts w:eastAsia="Calibri"/>
          <w:sz w:val="24"/>
          <w:szCs w:val="24"/>
        </w:rPr>
        <w:t xml:space="preserve">формирование личности с широким кругозором, духовно-богатой, гармоничной, способной к творческому самовыражению. </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 xml:space="preserve"> Задачи программы:</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обучить теоритическим знаниям, практическим умениям и навыкам в области театрального искусства;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научить выразительной речи, выразительной пластике и действию на сцене;</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развивать произвольное внимание, сосредоточенность, память, выдержку;</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пробудить интерес к изучению и познанию  истории  культуре русского народа и мирового искусства;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-развивать творческую и социальную активность через участие в постановках и проектах;</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  воспитывать в </w:t>
      </w:r>
      <w:proofErr w:type="gramStart"/>
      <w:r w:rsidRPr="000A038C">
        <w:rPr>
          <w:rFonts w:eastAsia="Calibri"/>
          <w:sz w:val="24"/>
          <w:szCs w:val="24"/>
        </w:rPr>
        <w:t>обучающихся</w:t>
      </w:r>
      <w:proofErr w:type="gramEnd"/>
      <w:r w:rsidRPr="000A038C">
        <w:rPr>
          <w:rFonts w:eastAsia="Calibri"/>
          <w:sz w:val="24"/>
          <w:szCs w:val="24"/>
        </w:rPr>
        <w:t xml:space="preserve"> чувство коллективизма, взаимопонимания, взаимовыручки, ответственности;</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воспитать доброжелательное отношение к сверстникам, бесконфликтное поведение, умение прислушиваться к мнению партнера; правила поведения артистов на сцене во время репетиций и во время выступлений;</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заложить основы социально ценных личностных и нравственных качеств: трудолюбие, организованность, добросовестное отношение к делу, инициативность, любознательность, потребность помогать другим, уважение к труду и результатам труда других.</w:t>
      </w:r>
    </w:p>
    <w:p w:rsidR="000A038C" w:rsidRPr="000A038C" w:rsidRDefault="000A038C" w:rsidP="000A038C">
      <w:pPr>
        <w:widowControl/>
        <w:autoSpaceDE/>
        <w:autoSpaceDN/>
        <w:spacing w:after="200" w:line="276" w:lineRule="auto"/>
        <w:jc w:val="center"/>
        <w:rPr>
          <w:rFonts w:eastAsia="Calibri"/>
          <w:b/>
          <w:sz w:val="24"/>
          <w:szCs w:val="24"/>
        </w:rPr>
      </w:pPr>
      <w:r w:rsidRPr="000A038C">
        <w:rPr>
          <w:rFonts w:eastAsia="Calibri"/>
          <w:b/>
          <w:sz w:val="24"/>
          <w:szCs w:val="24"/>
        </w:rPr>
        <w:t>Учебно-тематический план</w:t>
      </w:r>
    </w:p>
    <w:p w:rsidR="000A038C" w:rsidRPr="000A038C" w:rsidRDefault="000A038C" w:rsidP="000A038C">
      <w:pPr>
        <w:widowControl/>
        <w:autoSpaceDE/>
        <w:autoSpaceDN/>
        <w:spacing w:after="200" w:line="276" w:lineRule="auto"/>
        <w:jc w:val="center"/>
        <w:rPr>
          <w:rFonts w:eastAsia="Calibri"/>
          <w:b/>
          <w:sz w:val="24"/>
          <w:szCs w:val="24"/>
        </w:rPr>
      </w:pPr>
      <w:r w:rsidRPr="000A038C">
        <w:rPr>
          <w:rFonts w:eastAsia="Calibri"/>
          <w:b/>
          <w:sz w:val="24"/>
          <w:szCs w:val="24"/>
        </w:rPr>
        <w:t>1-й год обучения 144 часа (4 часа в неделю)</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850"/>
        <w:gridCol w:w="993"/>
        <w:gridCol w:w="850"/>
        <w:gridCol w:w="3827"/>
      </w:tblGrid>
      <w:tr w:rsidR="000A038C" w:rsidRPr="000A038C" w:rsidTr="000A038C">
        <w:trPr>
          <w:cantSplit/>
          <w:trHeight w:val="1134"/>
        </w:trPr>
        <w:tc>
          <w:tcPr>
            <w:tcW w:w="567"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 xml:space="preserve">№ </w:t>
            </w:r>
            <w:proofErr w:type="gramStart"/>
            <w:r w:rsidRPr="000A038C">
              <w:rPr>
                <w:rFonts w:eastAsia="Calibri"/>
                <w:b/>
                <w:sz w:val="24"/>
                <w:szCs w:val="24"/>
              </w:rPr>
              <w:t>п</w:t>
            </w:r>
            <w:proofErr w:type="gramEnd"/>
            <w:r w:rsidRPr="000A038C">
              <w:rPr>
                <w:rFonts w:eastAsia="Calibri"/>
                <w:b/>
                <w:sz w:val="24"/>
                <w:szCs w:val="24"/>
              </w:rPr>
              <w:t>/п</w:t>
            </w:r>
          </w:p>
        </w:tc>
        <w:tc>
          <w:tcPr>
            <w:tcW w:w="2552"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Название темы</w:t>
            </w:r>
          </w:p>
        </w:tc>
        <w:tc>
          <w:tcPr>
            <w:tcW w:w="850"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Всего</w:t>
            </w:r>
          </w:p>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часов</w:t>
            </w:r>
          </w:p>
        </w:tc>
        <w:tc>
          <w:tcPr>
            <w:tcW w:w="993" w:type="dxa"/>
            <w:textDirection w:val="btLr"/>
          </w:tcPr>
          <w:p w:rsidR="000A038C" w:rsidRPr="000A038C" w:rsidRDefault="000A038C" w:rsidP="000A038C">
            <w:pPr>
              <w:widowControl/>
              <w:autoSpaceDE/>
              <w:autoSpaceDN/>
              <w:spacing w:after="200" w:line="276" w:lineRule="auto"/>
              <w:ind w:right="113"/>
              <w:jc w:val="both"/>
              <w:rPr>
                <w:rFonts w:eastAsia="Calibri"/>
                <w:b/>
                <w:sz w:val="24"/>
                <w:szCs w:val="24"/>
              </w:rPr>
            </w:pPr>
            <w:proofErr w:type="spellStart"/>
            <w:r w:rsidRPr="000A038C">
              <w:rPr>
                <w:rFonts w:eastAsia="Calibri"/>
                <w:b/>
                <w:sz w:val="24"/>
                <w:szCs w:val="24"/>
              </w:rPr>
              <w:t>Теорет</w:t>
            </w:r>
            <w:proofErr w:type="spellEnd"/>
            <w:r w:rsidRPr="000A038C">
              <w:rPr>
                <w:rFonts w:eastAsia="Calibri"/>
                <w:b/>
                <w:sz w:val="24"/>
                <w:szCs w:val="24"/>
              </w:rPr>
              <w:t>. часть</w:t>
            </w:r>
          </w:p>
        </w:tc>
        <w:tc>
          <w:tcPr>
            <w:tcW w:w="850" w:type="dxa"/>
            <w:textDirection w:val="btLr"/>
          </w:tcPr>
          <w:p w:rsidR="000A038C" w:rsidRPr="000A038C" w:rsidRDefault="000A038C" w:rsidP="000A038C">
            <w:pPr>
              <w:widowControl/>
              <w:autoSpaceDE/>
              <w:autoSpaceDN/>
              <w:spacing w:after="200" w:line="276" w:lineRule="auto"/>
              <w:ind w:right="113"/>
              <w:jc w:val="both"/>
              <w:rPr>
                <w:rFonts w:eastAsia="Calibri"/>
                <w:b/>
                <w:sz w:val="24"/>
                <w:szCs w:val="24"/>
              </w:rPr>
            </w:pPr>
            <w:proofErr w:type="spellStart"/>
            <w:r w:rsidRPr="000A038C">
              <w:rPr>
                <w:rFonts w:eastAsia="Calibri"/>
                <w:b/>
                <w:sz w:val="24"/>
                <w:szCs w:val="24"/>
              </w:rPr>
              <w:t>Практ</w:t>
            </w:r>
            <w:proofErr w:type="spellEnd"/>
            <w:r w:rsidRPr="000A038C">
              <w:rPr>
                <w:rFonts w:eastAsia="Calibri"/>
                <w:b/>
                <w:sz w:val="24"/>
                <w:szCs w:val="24"/>
              </w:rPr>
              <w:t>. часть</w:t>
            </w:r>
          </w:p>
        </w:tc>
        <w:tc>
          <w:tcPr>
            <w:tcW w:w="3827"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Формы контроля</w:t>
            </w:r>
          </w:p>
        </w:tc>
      </w:tr>
      <w:tr w:rsidR="000A038C" w:rsidRPr="000A038C" w:rsidTr="000A038C">
        <w:trPr>
          <w:trHeight w:val="563"/>
        </w:trPr>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w:t>
            </w:r>
          </w:p>
        </w:tc>
        <w:tc>
          <w:tcPr>
            <w:tcW w:w="2552"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Вводное занятие. ТБ</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993"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w:t>
            </w:r>
          </w:p>
        </w:tc>
        <w:tc>
          <w:tcPr>
            <w:tcW w:w="382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Устный опрос.</w:t>
            </w:r>
          </w:p>
        </w:tc>
      </w:tr>
      <w:tr w:rsidR="000A038C" w:rsidRPr="000A038C" w:rsidTr="000A038C">
        <w:trPr>
          <w:trHeight w:val="557"/>
        </w:trPr>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2552"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История театра.</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993"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w:t>
            </w:r>
          </w:p>
        </w:tc>
        <w:tc>
          <w:tcPr>
            <w:tcW w:w="382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Наблюдение.</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3</w:t>
            </w:r>
          </w:p>
        </w:tc>
        <w:tc>
          <w:tcPr>
            <w:tcW w:w="2552"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Грим</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6</w:t>
            </w:r>
          </w:p>
        </w:tc>
        <w:tc>
          <w:tcPr>
            <w:tcW w:w="993"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5</w:t>
            </w:r>
          </w:p>
        </w:tc>
        <w:tc>
          <w:tcPr>
            <w:tcW w:w="382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 xml:space="preserve">Практическая работа, наблюдение.  </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lastRenderedPageBreak/>
              <w:t>4</w:t>
            </w:r>
          </w:p>
        </w:tc>
        <w:tc>
          <w:tcPr>
            <w:tcW w:w="2552"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Работа с текстом</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12</w:t>
            </w:r>
          </w:p>
        </w:tc>
        <w:tc>
          <w:tcPr>
            <w:tcW w:w="993"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11</w:t>
            </w:r>
          </w:p>
        </w:tc>
        <w:tc>
          <w:tcPr>
            <w:tcW w:w="382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Наблюдение. Прослушивание.</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5</w:t>
            </w:r>
          </w:p>
        </w:tc>
        <w:tc>
          <w:tcPr>
            <w:tcW w:w="2552"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Распределение ролей</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8</w:t>
            </w:r>
          </w:p>
        </w:tc>
        <w:tc>
          <w:tcPr>
            <w:tcW w:w="993"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6</w:t>
            </w:r>
          </w:p>
        </w:tc>
        <w:tc>
          <w:tcPr>
            <w:tcW w:w="382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Наблюдение. Прослушивание.</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6</w:t>
            </w:r>
          </w:p>
        </w:tc>
        <w:tc>
          <w:tcPr>
            <w:tcW w:w="2552"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Ритмопластика</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10</w:t>
            </w:r>
          </w:p>
        </w:tc>
        <w:tc>
          <w:tcPr>
            <w:tcW w:w="993"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8</w:t>
            </w:r>
          </w:p>
        </w:tc>
        <w:tc>
          <w:tcPr>
            <w:tcW w:w="382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Практическая работа, наблюдение.</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7</w:t>
            </w:r>
          </w:p>
        </w:tc>
        <w:tc>
          <w:tcPr>
            <w:tcW w:w="2552"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Репетиции</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72</w:t>
            </w:r>
          </w:p>
        </w:tc>
        <w:tc>
          <w:tcPr>
            <w:tcW w:w="993"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72</w:t>
            </w:r>
          </w:p>
        </w:tc>
        <w:tc>
          <w:tcPr>
            <w:tcW w:w="382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 xml:space="preserve">Практическая работа, наблюдение.  </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8</w:t>
            </w:r>
          </w:p>
        </w:tc>
        <w:tc>
          <w:tcPr>
            <w:tcW w:w="2552"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Азбука сцены</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6</w:t>
            </w:r>
          </w:p>
        </w:tc>
        <w:tc>
          <w:tcPr>
            <w:tcW w:w="993"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4</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382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Викторина.</w:t>
            </w:r>
          </w:p>
        </w:tc>
      </w:tr>
      <w:tr w:rsidR="000A038C" w:rsidRPr="000A038C" w:rsidTr="000A038C">
        <w:trPr>
          <w:trHeight w:val="715"/>
        </w:trPr>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9</w:t>
            </w:r>
          </w:p>
        </w:tc>
        <w:tc>
          <w:tcPr>
            <w:tcW w:w="2552"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Выразительные средства</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22</w:t>
            </w:r>
          </w:p>
        </w:tc>
        <w:tc>
          <w:tcPr>
            <w:tcW w:w="993"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4</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18</w:t>
            </w:r>
          </w:p>
        </w:tc>
        <w:tc>
          <w:tcPr>
            <w:tcW w:w="382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 xml:space="preserve">  Наблюдение.</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10</w:t>
            </w:r>
          </w:p>
        </w:tc>
        <w:tc>
          <w:tcPr>
            <w:tcW w:w="2552"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Выступления</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993"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382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Показ постановки.</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11</w:t>
            </w:r>
          </w:p>
        </w:tc>
        <w:tc>
          <w:tcPr>
            <w:tcW w:w="2552"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Итоговое занятие</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993"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850"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w:t>
            </w:r>
          </w:p>
        </w:tc>
        <w:tc>
          <w:tcPr>
            <w:tcW w:w="382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Наблюдение.</w:t>
            </w:r>
            <w:r w:rsidRPr="000A038C">
              <w:rPr>
                <w:rFonts w:eastAsia="Calibri"/>
                <w:color w:val="00B050"/>
                <w:sz w:val="24"/>
                <w:szCs w:val="24"/>
              </w:rPr>
              <w:t xml:space="preserve"> </w:t>
            </w:r>
            <w:r w:rsidRPr="000A038C">
              <w:rPr>
                <w:rFonts w:eastAsia="Calibri"/>
                <w:sz w:val="24"/>
                <w:szCs w:val="24"/>
              </w:rPr>
              <w:t>Прослушивание.</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p>
        </w:tc>
        <w:tc>
          <w:tcPr>
            <w:tcW w:w="2552"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Итого:</w:t>
            </w:r>
          </w:p>
        </w:tc>
        <w:tc>
          <w:tcPr>
            <w:tcW w:w="850"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144</w:t>
            </w:r>
          </w:p>
        </w:tc>
        <w:tc>
          <w:tcPr>
            <w:tcW w:w="993"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19</w:t>
            </w:r>
          </w:p>
        </w:tc>
        <w:tc>
          <w:tcPr>
            <w:tcW w:w="850"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125</w:t>
            </w:r>
          </w:p>
        </w:tc>
        <w:tc>
          <w:tcPr>
            <w:tcW w:w="3827" w:type="dxa"/>
          </w:tcPr>
          <w:p w:rsidR="000A038C" w:rsidRPr="000A038C" w:rsidRDefault="000A038C" w:rsidP="000A038C">
            <w:pPr>
              <w:widowControl/>
              <w:autoSpaceDE/>
              <w:autoSpaceDN/>
              <w:spacing w:after="200" w:line="276" w:lineRule="auto"/>
              <w:jc w:val="both"/>
              <w:rPr>
                <w:rFonts w:eastAsia="Calibri"/>
                <w:b/>
                <w:sz w:val="24"/>
                <w:szCs w:val="24"/>
              </w:rPr>
            </w:pPr>
          </w:p>
        </w:tc>
      </w:tr>
    </w:tbl>
    <w:p w:rsidR="000A038C" w:rsidRPr="000A038C" w:rsidRDefault="000A038C" w:rsidP="000A038C">
      <w:pPr>
        <w:widowControl/>
        <w:autoSpaceDE/>
        <w:autoSpaceDN/>
        <w:spacing w:line="276" w:lineRule="auto"/>
        <w:jc w:val="both"/>
        <w:rPr>
          <w:rFonts w:eastAsia="Calibri"/>
          <w:sz w:val="24"/>
          <w:szCs w:val="24"/>
        </w:rPr>
      </w:pPr>
      <w:r w:rsidRPr="000A038C">
        <w:rPr>
          <w:rFonts w:eastAsia="Calibri"/>
          <w:b/>
          <w:sz w:val="24"/>
          <w:szCs w:val="24"/>
        </w:rPr>
        <w:t>Содержание программы</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
          <w:sz w:val="24"/>
          <w:szCs w:val="24"/>
        </w:rPr>
        <w:t>1.Вводное занятие. ТБ</w:t>
      </w:r>
      <w:r w:rsidRPr="000A038C">
        <w:rPr>
          <w:rFonts w:eastAsia="Calibri"/>
          <w:sz w:val="24"/>
          <w:szCs w:val="24"/>
        </w:rPr>
        <w:t xml:space="preserve"> (</w:t>
      </w:r>
      <w:r w:rsidRPr="000A038C">
        <w:rPr>
          <w:rFonts w:eastAsia="Calibri"/>
          <w:b/>
          <w:sz w:val="24"/>
          <w:szCs w:val="24"/>
        </w:rPr>
        <w:t>2 часа).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Cs/>
          <w:i/>
          <w:sz w:val="24"/>
          <w:szCs w:val="24"/>
        </w:rPr>
        <w:t xml:space="preserve">Теоретическая часть(2часа): </w:t>
      </w:r>
      <w:r w:rsidRPr="000A038C">
        <w:rPr>
          <w:rFonts w:eastAsia="Calibri"/>
          <w:bCs/>
          <w:sz w:val="24"/>
          <w:szCs w:val="24"/>
        </w:rPr>
        <w:t>Знакомство и создание благоприятного климата в коллективе. Просмотр видео и презентаций о выпускниках объединения «</w:t>
      </w:r>
      <w:proofErr w:type="spellStart"/>
      <w:r w:rsidRPr="000A038C">
        <w:rPr>
          <w:rFonts w:eastAsia="Calibri"/>
          <w:bCs/>
          <w:sz w:val="24"/>
          <w:szCs w:val="24"/>
        </w:rPr>
        <w:t>Лантики</w:t>
      </w:r>
      <w:proofErr w:type="spellEnd"/>
      <w:r w:rsidRPr="000A038C">
        <w:rPr>
          <w:rFonts w:eastAsia="Calibri"/>
          <w:bCs/>
          <w:sz w:val="24"/>
          <w:szCs w:val="24"/>
        </w:rPr>
        <w:t>-та» и «Антракт». Вводный инструктаж по ТБ.</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bCs/>
          <w:sz w:val="24"/>
          <w:szCs w:val="24"/>
        </w:rPr>
        <w:t>2. История театра. Театр как вид искусства</w:t>
      </w:r>
      <w:r w:rsidRPr="000A038C">
        <w:rPr>
          <w:rFonts w:eastAsia="Calibri"/>
          <w:b/>
          <w:sz w:val="24"/>
          <w:szCs w:val="24"/>
        </w:rPr>
        <w:t xml:space="preserve"> (2 часа).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Cs/>
          <w:i/>
          <w:sz w:val="24"/>
          <w:szCs w:val="24"/>
        </w:rPr>
        <w:t xml:space="preserve">Теоретическая часть(1час): </w:t>
      </w:r>
      <w:proofErr w:type="gramStart"/>
      <w:r w:rsidRPr="000A038C">
        <w:rPr>
          <w:rFonts w:eastAsia="Calibri"/>
          <w:sz w:val="24"/>
          <w:szCs w:val="24"/>
        </w:rPr>
        <w:t xml:space="preserve">Народные истоки театрального искусства   песни, пляски, посвящённые </w:t>
      </w:r>
      <w:proofErr w:type="spellStart"/>
      <w:r w:rsidRPr="000A038C">
        <w:rPr>
          <w:rFonts w:eastAsia="Calibri"/>
          <w:sz w:val="24"/>
          <w:szCs w:val="24"/>
        </w:rPr>
        <w:t>Яриле</w:t>
      </w:r>
      <w:proofErr w:type="spellEnd"/>
      <w:r w:rsidRPr="000A038C">
        <w:rPr>
          <w:rFonts w:eastAsia="Calibri"/>
          <w:sz w:val="24"/>
          <w:szCs w:val="24"/>
        </w:rPr>
        <w:t>, игры, празднества).</w:t>
      </w:r>
      <w:proofErr w:type="gramEnd"/>
      <w:r w:rsidRPr="000A038C">
        <w:rPr>
          <w:rFonts w:eastAsia="Calibri"/>
          <w:sz w:val="24"/>
          <w:szCs w:val="24"/>
        </w:rPr>
        <w:t xml:space="preserve"> Скоморохи – первые профессиональные актеры на Руси, их популярность в народе. Преследование скоморохов со стороны государства и церкви.</w:t>
      </w:r>
    </w:p>
    <w:p w:rsidR="000A038C" w:rsidRPr="000A038C" w:rsidRDefault="000A038C" w:rsidP="000A038C">
      <w:pPr>
        <w:widowControl/>
        <w:autoSpaceDE/>
        <w:autoSpaceDN/>
        <w:rPr>
          <w:rFonts w:eastAsia="Calibri"/>
          <w:sz w:val="24"/>
          <w:szCs w:val="24"/>
        </w:rPr>
      </w:pPr>
      <w:proofErr w:type="gramStart"/>
      <w:r w:rsidRPr="000A038C">
        <w:rPr>
          <w:rFonts w:eastAsia="Calibri"/>
          <w:bCs/>
          <w:i/>
          <w:sz w:val="24"/>
          <w:szCs w:val="24"/>
        </w:rPr>
        <w:t>Практическая часть(1час):</w:t>
      </w:r>
      <w:r w:rsidRPr="000A038C">
        <w:rPr>
          <w:rFonts w:eastAsia="Calibri"/>
          <w:b/>
          <w:bCs/>
          <w:i/>
          <w:sz w:val="24"/>
          <w:szCs w:val="24"/>
        </w:rPr>
        <w:t xml:space="preserve"> </w:t>
      </w:r>
      <w:r w:rsidRPr="000A038C">
        <w:rPr>
          <w:rFonts w:eastAsia="Calibri"/>
          <w:bCs/>
          <w:sz w:val="24"/>
          <w:szCs w:val="24"/>
        </w:rPr>
        <w:t>п</w:t>
      </w:r>
      <w:r w:rsidRPr="000A038C">
        <w:rPr>
          <w:rFonts w:eastAsia="Calibri"/>
          <w:sz w:val="24"/>
          <w:szCs w:val="24"/>
        </w:rPr>
        <w:t xml:space="preserve">роигрывание игр праздника «Масленица», «Сретенье», «Покрова», «Рождественские посиделки», «Сочельник и Коляда» и т.д.  </w:t>
      </w:r>
      <w:r w:rsidRPr="000A038C">
        <w:rPr>
          <w:rFonts w:eastAsia="Calibri"/>
          <w:b/>
          <w:bCs/>
          <w:i/>
          <w:sz w:val="24"/>
          <w:szCs w:val="24"/>
        </w:rPr>
        <w:t xml:space="preserve"> </w:t>
      </w:r>
      <w:proofErr w:type="gramEnd"/>
    </w:p>
    <w:p w:rsidR="000A038C" w:rsidRPr="000A038C" w:rsidRDefault="000A038C" w:rsidP="000A038C">
      <w:pPr>
        <w:widowControl/>
        <w:autoSpaceDE/>
        <w:autoSpaceDN/>
        <w:rPr>
          <w:rFonts w:eastAsia="Calibri"/>
          <w:b/>
          <w:sz w:val="24"/>
          <w:szCs w:val="24"/>
        </w:rPr>
      </w:pPr>
      <w:r w:rsidRPr="000A038C">
        <w:rPr>
          <w:rFonts w:eastAsia="Calibri"/>
          <w:b/>
          <w:sz w:val="24"/>
          <w:szCs w:val="24"/>
        </w:rPr>
        <w:t xml:space="preserve">3.  Грим (6 часов). </w:t>
      </w:r>
    </w:p>
    <w:p w:rsidR="000A038C" w:rsidRPr="000A038C" w:rsidRDefault="000A038C" w:rsidP="000A038C">
      <w:pPr>
        <w:widowControl/>
        <w:autoSpaceDE/>
        <w:autoSpaceDN/>
        <w:rPr>
          <w:rFonts w:eastAsia="Calibri"/>
          <w:sz w:val="24"/>
          <w:szCs w:val="24"/>
        </w:rPr>
      </w:pPr>
      <w:r w:rsidRPr="000A038C">
        <w:rPr>
          <w:rFonts w:eastAsia="Calibri"/>
          <w:bCs/>
          <w:i/>
          <w:sz w:val="24"/>
          <w:szCs w:val="24"/>
        </w:rPr>
        <w:t>Теоретическая часть(1час):</w:t>
      </w:r>
      <w:r w:rsidRPr="000A038C">
        <w:rPr>
          <w:rFonts w:eastAsia="Calibri"/>
          <w:b/>
          <w:bCs/>
          <w:i/>
          <w:sz w:val="24"/>
          <w:szCs w:val="24"/>
        </w:rPr>
        <w:t xml:space="preserve"> </w:t>
      </w:r>
      <w:r w:rsidRPr="000A038C">
        <w:rPr>
          <w:rFonts w:eastAsia="Calibri"/>
          <w:sz w:val="24"/>
          <w:szCs w:val="24"/>
        </w:rPr>
        <w:t>Отражение сценического образа при помощи грима.  Грим</w:t>
      </w:r>
      <w:r w:rsidRPr="000A038C">
        <w:rPr>
          <w:rFonts w:ascii="Calibri" w:eastAsia="Calibri" w:hAnsi="Calibri"/>
        </w:rPr>
        <w:t xml:space="preserve"> </w:t>
      </w:r>
      <w:r w:rsidRPr="000A038C">
        <w:rPr>
          <w:rFonts w:eastAsia="Calibri"/>
          <w:sz w:val="24"/>
          <w:szCs w:val="24"/>
        </w:rPr>
        <w:t>как один из способов достижения выразительности: обычный, эстрадный, характерный, абстрактный.  Способы накладывания грима.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Cs/>
          <w:i/>
          <w:sz w:val="24"/>
          <w:szCs w:val="24"/>
        </w:rPr>
        <w:t>Практическая часть(5часов):</w:t>
      </w:r>
      <w:r w:rsidRPr="000A038C">
        <w:rPr>
          <w:rFonts w:eastAsia="Calibri"/>
          <w:b/>
          <w:bCs/>
          <w:i/>
          <w:sz w:val="24"/>
          <w:szCs w:val="24"/>
        </w:rPr>
        <w:t xml:space="preserve"> </w:t>
      </w:r>
      <w:r w:rsidRPr="000A038C">
        <w:rPr>
          <w:rFonts w:eastAsia="Calibri"/>
          <w:sz w:val="24"/>
          <w:szCs w:val="24"/>
        </w:rPr>
        <w:t>Приемы накладывания грима. Создание эскизов грима для героев выбранной пьесы. Накладывание грима воспитанниками друг другу.</w:t>
      </w:r>
      <w:r w:rsidRPr="000A038C">
        <w:rPr>
          <w:rFonts w:eastAsia="Calibri"/>
          <w:b/>
          <w:bCs/>
          <w:i/>
          <w:sz w:val="24"/>
          <w:szCs w:val="24"/>
        </w:rPr>
        <w:t xml:space="preserve"> </w:t>
      </w:r>
    </w:p>
    <w:p w:rsidR="000A038C" w:rsidRPr="000A038C" w:rsidRDefault="000A038C" w:rsidP="000A038C">
      <w:pPr>
        <w:widowControl/>
        <w:autoSpaceDE/>
        <w:autoSpaceDN/>
        <w:spacing w:line="276" w:lineRule="auto"/>
        <w:jc w:val="both"/>
        <w:rPr>
          <w:rFonts w:eastAsia="Calibri"/>
          <w:b/>
          <w:bCs/>
          <w:sz w:val="24"/>
          <w:szCs w:val="24"/>
        </w:rPr>
      </w:pPr>
      <w:r w:rsidRPr="000A038C">
        <w:rPr>
          <w:rFonts w:eastAsia="Calibri"/>
          <w:b/>
          <w:bCs/>
          <w:sz w:val="24"/>
          <w:szCs w:val="24"/>
        </w:rPr>
        <w:t>4. Работа с текстом (12 часов).</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Cs/>
          <w:i/>
          <w:sz w:val="24"/>
          <w:szCs w:val="24"/>
        </w:rPr>
        <w:t>Теоретическая часть(1час):</w:t>
      </w:r>
      <w:r w:rsidRPr="000A038C">
        <w:rPr>
          <w:rFonts w:eastAsia="Calibri"/>
          <w:b/>
          <w:bCs/>
          <w:i/>
          <w:sz w:val="24"/>
          <w:szCs w:val="24"/>
        </w:rPr>
        <w:t xml:space="preserve"> </w:t>
      </w:r>
      <w:r w:rsidRPr="000A038C">
        <w:rPr>
          <w:sz w:val="24"/>
          <w:szCs w:val="24"/>
          <w:lang w:eastAsia="ru-RU"/>
        </w:rPr>
        <w:t>Беседа по содержанию материала, выявление конфликта.</w:t>
      </w:r>
      <w:r w:rsidRPr="000A038C">
        <w:rPr>
          <w:rFonts w:eastAsia="Calibri"/>
          <w:b/>
          <w:bCs/>
          <w:i/>
          <w:sz w:val="24"/>
          <w:szCs w:val="24"/>
        </w:rPr>
        <w:t xml:space="preserve"> </w:t>
      </w:r>
      <w:r w:rsidRPr="000A038C">
        <w:rPr>
          <w:rFonts w:eastAsia="Calibri"/>
          <w:sz w:val="24"/>
          <w:szCs w:val="24"/>
        </w:rPr>
        <w:t>Особенности композиционного построения постановки: ее экспозиция, завязка, кульминация и развязка.   Персонажи - действующие лица постановки.</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Cs/>
          <w:i/>
          <w:sz w:val="24"/>
          <w:szCs w:val="24"/>
        </w:rPr>
        <w:t>Практическая часть(11часов):</w:t>
      </w:r>
      <w:r w:rsidRPr="000A038C">
        <w:rPr>
          <w:rFonts w:eastAsia="Calibri"/>
          <w:b/>
          <w:bCs/>
          <w:i/>
          <w:sz w:val="24"/>
          <w:szCs w:val="24"/>
        </w:rPr>
        <w:t xml:space="preserve"> </w:t>
      </w:r>
      <w:r w:rsidRPr="000A038C">
        <w:rPr>
          <w:rFonts w:eastAsia="Calibri"/>
          <w:bCs/>
          <w:sz w:val="24"/>
          <w:szCs w:val="24"/>
        </w:rPr>
        <w:t>работа над материалом,</w:t>
      </w:r>
      <w:r w:rsidRPr="000A038C">
        <w:rPr>
          <w:rFonts w:eastAsia="Calibri"/>
          <w:sz w:val="24"/>
          <w:szCs w:val="24"/>
        </w:rPr>
        <w:t xml:space="preserve"> осмысление сюжета, выделение основных событий, являющихся поворотными моментами в развитии действия. Определение главной темы и идеи автора, раскрывающиеся через основной конфликт.   Чтение и обсуждение постановки, ее темы, идеи.  </w:t>
      </w:r>
      <w:r w:rsidRPr="000A038C">
        <w:rPr>
          <w:rFonts w:eastAsia="Calibri"/>
          <w:b/>
          <w:bCs/>
          <w:i/>
          <w:sz w:val="24"/>
          <w:szCs w:val="24"/>
        </w:rPr>
        <w:t xml:space="preserve"> </w:t>
      </w:r>
      <w:r w:rsidRPr="000A038C">
        <w:rPr>
          <w:rFonts w:eastAsia="Calibri"/>
          <w:sz w:val="24"/>
          <w:szCs w:val="24"/>
        </w:rPr>
        <w:t xml:space="preserve"> </w:t>
      </w:r>
    </w:p>
    <w:p w:rsidR="000A038C" w:rsidRPr="000A038C" w:rsidRDefault="000A038C" w:rsidP="000A038C">
      <w:pPr>
        <w:widowControl/>
        <w:autoSpaceDE/>
        <w:autoSpaceDN/>
        <w:spacing w:line="276" w:lineRule="auto"/>
        <w:jc w:val="both"/>
        <w:rPr>
          <w:rFonts w:eastAsia="Calibri"/>
          <w:b/>
          <w:bCs/>
          <w:sz w:val="24"/>
          <w:szCs w:val="24"/>
        </w:rPr>
      </w:pPr>
      <w:r w:rsidRPr="000A038C">
        <w:rPr>
          <w:rFonts w:eastAsia="Calibri"/>
          <w:b/>
          <w:bCs/>
          <w:sz w:val="24"/>
          <w:szCs w:val="24"/>
        </w:rPr>
        <w:t>5. Распределение ролей (8 часов).</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Cs/>
          <w:i/>
          <w:sz w:val="24"/>
          <w:szCs w:val="24"/>
        </w:rPr>
        <w:t>Теоретическая часть(2часа):</w:t>
      </w:r>
      <w:r w:rsidRPr="000A038C">
        <w:rPr>
          <w:rFonts w:eastAsia="Calibri"/>
          <w:b/>
          <w:bCs/>
          <w:i/>
          <w:sz w:val="24"/>
          <w:szCs w:val="24"/>
        </w:rPr>
        <w:t xml:space="preserve"> </w:t>
      </w:r>
      <w:r w:rsidRPr="000A038C">
        <w:rPr>
          <w:rFonts w:eastAsia="Calibri"/>
          <w:sz w:val="24"/>
          <w:szCs w:val="24"/>
        </w:rPr>
        <w:t>Читка текста по ролям. Повествовательный и драматический текст. Речевая характеристика персонажа. Речевое и внеречевое поведение. Монолог и диалог.</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lastRenderedPageBreak/>
        <w:t>Разные логики поведения одного и того же действующего лица в избранном отрывке.</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Cs/>
          <w:i/>
          <w:sz w:val="24"/>
          <w:szCs w:val="24"/>
        </w:rPr>
        <w:t>Практическая часть(6часов):</w:t>
      </w:r>
      <w:r w:rsidRPr="000A038C">
        <w:rPr>
          <w:rFonts w:eastAsia="Calibri"/>
          <w:b/>
          <w:bCs/>
          <w:i/>
          <w:sz w:val="24"/>
          <w:szCs w:val="24"/>
        </w:rPr>
        <w:t xml:space="preserve"> </w:t>
      </w:r>
      <w:r w:rsidRPr="000A038C">
        <w:rPr>
          <w:rFonts w:eastAsia="Calibri"/>
          <w:sz w:val="24"/>
          <w:szCs w:val="24"/>
        </w:rPr>
        <w:t xml:space="preserve">Определение различий в характере действия или «Большое зеркало».     </w:t>
      </w:r>
      <w:r w:rsidRPr="000A038C">
        <w:rPr>
          <w:rFonts w:eastAsia="Calibri"/>
          <w:b/>
          <w:bCs/>
          <w:i/>
          <w:sz w:val="24"/>
          <w:szCs w:val="24"/>
        </w:rPr>
        <w:t xml:space="preserve"> </w:t>
      </w:r>
    </w:p>
    <w:p w:rsidR="000A038C" w:rsidRPr="000A038C" w:rsidRDefault="000A038C" w:rsidP="000A038C">
      <w:pPr>
        <w:widowControl/>
        <w:autoSpaceDE/>
        <w:autoSpaceDN/>
        <w:spacing w:line="276" w:lineRule="auto"/>
        <w:jc w:val="both"/>
        <w:rPr>
          <w:rFonts w:eastAsia="Calibri"/>
          <w:b/>
          <w:bCs/>
          <w:i/>
          <w:sz w:val="24"/>
          <w:szCs w:val="24"/>
        </w:rPr>
      </w:pPr>
      <w:r w:rsidRPr="000A038C">
        <w:rPr>
          <w:rFonts w:eastAsia="Calibri"/>
          <w:b/>
          <w:bCs/>
          <w:sz w:val="24"/>
          <w:szCs w:val="24"/>
        </w:rPr>
        <w:t>6. Ритмопластика (10 часов).</w:t>
      </w:r>
      <w:r w:rsidRPr="000A038C">
        <w:rPr>
          <w:rFonts w:eastAsia="Calibri"/>
          <w:b/>
          <w:bCs/>
          <w:i/>
          <w:sz w:val="24"/>
          <w:szCs w:val="24"/>
        </w:rPr>
        <w:tab/>
      </w:r>
    </w:p>
    <w:p w:rsidR="000A038C" w:rsidRPr="000A038C" w:rsidRDefault="000A038C" w:rsidP="000A038C">
      <w:pPr>
        <w:widowControl/>
        <w:autoSpaceDE/>
        <w:autoSpaceDN/>
        <w:spacing w:line="276" w:lineRule="auto"/>
        <w:jc w:val="both"/>
        <w:rPr>
          <w:rFonts w:eastAsia="Calibri"/>
          <w:b/>
          <w:bCs/>
          <w:i/>
          <w:sz w:val="24"/>
          <w:szCs w:val="24"/>
        </w:rPr>
      </w:pPr>
      <w:r w:rsidRPr="000A038C">
        <w:rPr>
          <w:rFonts w:eastAsia="Calibri"/>
          <w:bCs/>
          <w:i/>
          <w:sz w:val="24"/>
          <w:szCs w:val="24"/>
        </w:rPr>
        <w:t>Теоретическая часть(2часа):</w:t>
      </w:r>
      <w:r w:rsidRPr="000A038C">
        <w:t xml:space="preserve"> Беседа</w:t>
      </w:r>
      <w:r w:rsidRPr="000A038C">
        <w:rPr>
          <w:spacing w:val="-3"/>
        </w:rPr>
        <w:t xml:space="preserve"> </w:t>
      </w:r>
      <w:r w:rsidRPr="000A038C">
        <w:t>о</w:t>
      </w:r>
      <w:r w:rsidRPr="000A038C">
        <w:rPr>
          <w:spacing w:val="2"/>
        </w:rPr>
        <w:t xml:space="preserve"> </w:t>
      </w:r>
      <w:r w:rsidRPr="000A038C">
        <w:t xml:space="preserve">ритмопластике. </w:t>
      </w:r>
      <w:r w:rsidRPr="000A038C">
        <w:rPr>
          <w:sz w:val="24"/>
          <w:szCs w:val="24"/>
          <w:lang w:eastAsia="ru-RU"/>
        </w:rPr>
        <w:t>Показ материала, направленного на правильное выполнение изучаемых упражнений.</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Cs/>
          <w:i/>
          <w:sz w:val="24"/>
          <w:szCs w:val="24"/>
        </w:rPr>
        <w:t>Практическая часть (8часов):</w:t>
      </w:r>
      <w:r w:rsidRPr="000A038C">
        <w:rPr>
          <w:rFonts w:eastAsia="Calibri"/>
          <w:b/>
          <w:bCs/>
          <w:i/>
          <w:sz w:val="24"/>
          <w:szCs w:val="24"/>
        </w:rPr>
        <w:t xml:space="preserve">  </w:t>
      </w:r>
      <w:r w:rsidRPr="000A038C">
        <w:rPr>
          <w:rFonts w:eastAsia="Calibri"/>
          <w:sz w:val="24"/>
          <w:szCs w:val="24"/>
        </w:rPr>
        <w:t>Разминка плечевого пояса: «Ветряная мельница», «Миксер», «Пружина», «Кошка лезет на забор».  Тренинг: «Тележка», «Собачка», «Гусиный шаг», «Прыжок на месте»</w:t>
      </w:r>
      <w:r w:rsidRPr="000A038C">
        <w:rPr>
          <w:rFonts w:eastAsia="Calibri"/>
          <w:bCs/>
          <w:sz w:val="24"/>
          <w:szCs w:val="24"/>
        </w:rPr>
        <w:t xml:space="preserve">. </w:t>
      </w:r>
      <w:r w:rsidRPr="000A038C">
        <w:rPr>
          <w:rFonts w:eastAsia="Calibri"/>
          <w:sz w:val="24"/>
          <w:szCs w:val="24"/>
        </w:rPr>
        <w:t>Сценические падения: падения вперед согнувшись, падение назад на спину.</w:t>
      </w:r>
      <w:r w:rsidRPr="000A038C">
        <w:rPr>
          <w:rFonts w:eastAsia="Calibri"/>
          <w:iCs/>
          <w:sz w:val="24"/>
          <w:szCs w:val="24"/>
        </w:rPr>
        <w:t xml:space="preserve"> Развивать умение пользоваться жестами, равномерно двигаться по площадке, не сталкиваясь друг с другом.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Cs/>
          <w:sz w:val="24"/>
          <w:szCs w:val="24"/>
        </w:rPr>
        <w:t>Развивать двигательные способности детей, ловкость, подвижность.</w:t>
      </w:r>
      <w:r w:rsidRPr="000A038C">
        <w:rPr>
          <w:rFonts w:eastAsia="Calibri"/>
          <w:b/>
          <w:bCs/>
          <w:i/>
          <w:sz w:val="24"/>
          <w:szCs w:val="24"/>
        </w:rPr>
        <w:t xml:space="preserve"> </w:t>
      </w:r>
      <w:r w:rsidRPr="000A038C">
        <w:rPr>
          <w:rFonts w:eastAsia="Calibri"/>
          <w:sz w:val="24"/>
          <w:szCs w:val="24"/>
        </w:rPr>
        <w:t>.</w:t>
      </w:r>
    </w:p>
    <w:p w:rsidR="000A038C" w:rsidRPr="000A038C" w:rsidRDefault="000A038C" w:rsidP="000A038C">
      <w:pPr>
        <w:widowControl/>
        <w:autoSpaceDE/>
        <w:autoSpaceDN/>
        <w:spacing w:line="276" w:lineRule="auto"/>
        <w:jc w:val="both"/>
        <w:rPr>
          <w:rFonts w:eastAsia="Calibri"/>
          <w:b/>
          <w:bCs/>
          <w:sz w:val="24"/>
          <w:szCs w:val="24"/>
        </w:rPr>
      </w:pPr>
      <w:r w:rsidRPr="000A038C">
        <w:rPr>
          <w:rFonts w:eastAsia="Calibri"/>
          <w:b/>
          <w:bCs/>
          <w:sz w:val="24"/>
          <w:szCs w:val="24"/>
        </w:rPr>
        <w:t>7. Репетиции (72 часа).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Cs/>
          <w:i/>
          <w:sz w:val="24"/>
          <w:szCs w:val="24"/>
        </w:rPr>
        <w:t>Практическая часть(72часа):</w:t>
      </w:r>
      <w:r w:rsidRPr="000A038C">
        <w:rPr>
          <w:rFonts w:eastAsia="Calibri"/>
          <w:b/>
          <w:bCs/>
          <w:i/>
          <w:sz w:val="24"/>
          <w:szCs w:val="24"/>
        </w:rPr>
        <w:t xml:space="preserve"> </w:t>
      </w:r>
      <w:r w:rsidRPr="000A038C">
        <w:rPr>
          <w:rFonts w:eastAsia="Calibri"/>
          <w:sz w:val="24"/>
          <w:szCs w:val="24"/>
        </w:rPr>
        <w:t>Соединение сцен, эпизодов; репетиции в декорациях, с реквизитом и бутафорией, репетиции в костюмах, репетиции с музыкальным и световым оформлением, сводные репетиции, репетиции с объединением всех выразительных средств. Генеральная репетиция.</w:t>
      </w:r>
      <w:r w:rsidRPr="000A038C">
        <w:rPr>
          <w:rFonts w:eastAsia="Calibri"/>
          <w:b/>
          <w:bCs/>
          <w:i/>
          <w:sz w:val="24"/>
          <w:szCs w:val="24"/>
        </w:rPr>
        <w:t xml:space="preserve"> </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8. Азбука сцены (6 часов).</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Cs/>
          <w:i/>
          <w:sz w:val="24"/>
          <w:szCs w:val="24"/>
        </w:rPr>
        <w:t>Теоретическая часть(4часа):</w:t>
      </w:r>
      <w:r w:rsidRPr="000A038C">
        <w:rPr>
          <w:rFonts w:eastAsia="Calibri"/>
          <w:b/>
          <w:bCs/>
          <w:i/>
          <w:sz w:val="24"/>
          <w:szCs w:val="24"/>
        </w:rPr>
        <w:t xml:space="preserve">  </w:t>
      </w:r>
      <w:r w:rsidRPr="000A038C">
        <w:rPr>
          <w:rFonts w:eastAsia="Calibri"/>
          <w:sz w:val="24"/>
          <w:szCs w:val="24"/>
        </w:rPr>
        <w:t>Рассказ о театральных профессиях, об устройстве сцены.</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Cs/>
          <w:i/>
          <w:sz w:val="24"/>
          <w:szCs w:val="24"/>
        </w:rPr>
        <w:t>Практическая часть(2часа):</w:t>
      </w:r>
      <w:r w:rsidRPr="000A038C">
        <w:rPr>
          <w:rFonts w:eastAsia="Calibri"/>
          <w:b/>
          <w:bCs/>
          <w:i/>
          <w:sz w:val="24"/>
          <w:szCs w:val="24"/>
        </w:rPr>
        <w:t xml:space="preserve"> </w:t>
      </w:r>
      <w:r w:rsidRPr="000A038C">
        <w:rPr>
          <w:rFonts w:eastAsia="Calibri"/>
          <w:sz w:val="24"/>
          <w:szCs w:val="24"/>
        </w:rPr>
        <w:t>Практикуемся в театральных профессиях.</w:t>
      </w:r>
      <w:r w:rsidRPr="000A038C">
        <w:rPr>
          <w:rFonts w:eastAsia="Calibri"/>
          <w:b/>
          <w:bCs/>
          <w:i/>
          <w:sz w:val="24"/>
          <w:szCs w:val="24"/>
        </w:rPr>
        <w:t xml:space="preserve"> </w:t>
      </w:r>
      <w:r w:rsidRPr="000A038C">
        <w:rPr>
          <w:rFonts w:eastAsia="Calibri"/>
          <w:sz w:val="24"/>
          <w:szCs w:val="24"/>
        </w:rPr>
        <w:t>.</w:t>
      </w:r>
    </w:p>
    <w:p w:rsidR="000A038C" w:rsidRPr="000A038C" w:rsidRDefault="000A038C" w:rsidP="000A038C">
      <w:pPr>
        <w:widowControl/>
        <w:autoSpaceDE/>
        <w:autoSpaceDN/>
        <w:rPr>
          <w:rFonts w:eastAsia="Calibri"/>
          <w:b/>
          <w:sz w:val="24"/>
          <w:szCs w:val="24"/>
        </w:rPr>
      </w:pPr>
      <w:r w:rsidRPr="000A038C">
        <w:rPr>
          <w:rFonts w:eastAsia="Calibri"/>
          <w:b/>
          <w:sz w:val="24"/>
          <w:szCs w:val="24"/>
        </w:rPr>
        <w:t>9. Выразительные средства (22 часов).</w:t>
      </w:r>
    </w:p>
    <w:p w:rsidR="000A038C" w:rsidRPr="000A038C" w:rsidRDefault="000A038C" w:rsidP="000A038C">
      <w:pPr>
        <w:widowControl/>
        <w:autoSpaceDE/>
        <w:autoSpaceDN/>
        <w:rPr>
          <w:rFonts w:eastAsia="Calibri"/>
          <w:sz w:val="24"/>
          <w:szCs w:val="24"/>
        </w:rPr>
      </w:pPr>
      <w:r w:rsidRPr="000A038C">
        <w:rPr>
          <w:rFonts w:eastAsia="Calibri"/>
          <w:bCs/>
          <w:i/>
          <w:sz w:val="24"/>
          <w:szCs w:val="24"/>
        </w:rPr>
        <w:t>Теоретическая часть(4часа): Знакомство</w:t>
      </w:r>
      <w:r w:rsidRPr="000A038C">
        <w:rPr>
          <w:rFonts w:eastAsia="Calibri"/>
          <w:sz w:val="24"/>
          <w:szCs w:val="24"/>
        </w:rPr>
        <w:t xml:space="preserve"> с драматургией, декорациями, костюмами, гримом, музыкальным и шумовым оформлением. Стержень театрального искусства – исполнительское искусство актера.</w:t>
      </w:r>
    </w:p>
    <w:p w:rsidR="000A038C" w:rsidRPr="000A038C" w:rsidRDefault="000A038C" w:rsidP="000A038C">
      <w:pPr>
        <w:widowControl/>
        <w:autoSpaceDE/>
        <w:autoSpaceDN/>
        <w:rPr>
          <w:rFonts w:eastAsia="Calibri"/>
          <w:sz w:val="24"/>
          <w:szCs w:val="24"/>
        </w:rPr>
      </w:pPr>
      <w:r w:rsidRPr="000A038C">
        <w:rPr>
          <w:rFonts w:eastAsia="Calibri"/>
          <w:bCs/>
          <w:i/>
          <w:sz w:val="24"/>
          <w:szCs w:val="24"/>
        </w:rPr>
        <w:t xml:space="preserve">Практическая часть(18часов): </w:t>
      </w:r>
      <w:r w:rsidRPr="000A038C">
        <w:rPr>
          <w:rFonts w:eastAsia="Calibri"/>
          <w:sz w:val="24"/>
          <w:szCs w:val="24"/>
        </w:rPr>
        <w:t xml:space="preserve">тренинги на внимание: «Поймать хлопок», «Невидимая нить», «Много ниточек, или Большое зеркало» </w:t>
      </w:r>
      <w:proofErr w:type="spellStart"/>
      <w:r w:rsidRPr="000A038C">
        <w:rPr>
          <w:rFonts w:eastAsia="Calibri"/>
          <w:sz w:val="24"/>
          <w:szCs w:val="24"/>
        </w:rPr>
        <w:t>и.т.д</w:t>
      </w:r>
      <w:proofErr w:type="spellEnd"/>
      <w:r w:rsidRPr="000A038C">
        <w:rPr>
          <w:rFonts w:eastAsia="Calibri"/>
          <w:sz w:val="24"/>
          <w:szCs w:val="24"/>
        </w:rPr>
        <w:t>.</w:t>
      </w:r>
      <w:r w:rsidRPr="000A038C">
        <w:rPr>
          <w:rFonts w:eastAsia="Calibri"/>
          <w:bCs/>
          <w:i/>
          <w:sz w:val="24"/>
          <w:szCs w:val="24"/>
        </w:rPr>
        <w:t xml:space="preserve"> </w:t>
      </w:r>
    </w:p>
    <w:p w:rsidR="000A038C" w:rsidRPr="000A038C" w:rsidRDefault="000A038C" w:rsidP="000A038C">
      <w:pPr>
        <w:widowControl/>
        <w:autoSpaceDE/>
        <w:autoSpaceDN/>
        <w:rPr>
          <w:rFonts w:eastAsia="Calibri"/>
          <w:b/>
          <w:color w:val="FF0000"/>
          <w:sz w:val="24"/>
          <w:szCs w:val="24"/>
        </w:rPr>
      </w:pPr>
      <w:r w:rsidRPr="000A038C">
        <w:rPr>
          <w:rFonts w:eastAsia="Calibri"/>
          <w:b/>
          <w:sz w:val="24"/>
          <w:szCs w:val="24"/>
        </w:rPr>
        <w:t>10. Выступления (2 часа).</w:t>
      </w:r>
    </w:p>
    <w:p w:rsidR="000A038C" w:rsidRPr="000A038C" w:rsidRDefault="000A038C" w:rsidP="000A038C">
      <w:pPr>
        <w:widowControl/>
        <w:autoSpaceDE/>
        <w:autoSpaceDN/>
        <w:rPr>
          <w:rFonts w:eastAsia="Calibri"/>
          <w:i/>
          <w:sz w:val="24"/>
          <w:szCs w:val="24"/>
        </w:rPr>
      </w:pPr>
      <w:r w:rsidRPr="000A038C">
        <w:rPr>
          <w:rFonts w:eastAsia="Calibri"/>
          <w:bCs/>
          <w:i/>
          <w:sz w:val="24"/>
          <w:szCs w:val="24"/>
        </w:rPr>
        <w:t xml:space="preserve">Теоретическая часть: </w:t>
      </w:r>
      <w:r w:rsidRPr="000A038C">
        <w:rPr>
          <w:rFonts w:eastAsia="Calibri"/>
          <w:sz w:val="24"/>
          <w:szCs w:val="24"/>
        </w:rPr>
        <w:t xml:space="preserve">Знакомство с методикой проведения и организации досуговых мероприятий. </w:t>
      </w:r>
    </w:p>
    <w:p w:rsidR="000A038C" w:rsidRPr="000A038C" w:rsidRDefault="000A038C" w:rsidP="000A038C">
      <w:pPr>
        <w:widowControl/>
        <w:autoSpaceDE/>
        <w:autoSpaceDN/>
        <w:rPr>
          <w:rFonts w:eastAsia="Calibri"/>
          <w:i/>
          <w:sz w:val="24"/>
          <w:szCs w:val="24"/>
        </w:rPr>
      </w:pPr>
      <w:r w:rsidRPr="000A038C">
        <w:rPr>
          <w:rFonts w:eastAsia="Calibri"/>
          <w:bCs/>
          <w:i/>
          <w:sz w:val="24"/>
          <w:szCs w:val="24"/>
        </w:rPr>
        <w:t xml:space="preserve">Практическая часть: </w:t>
      </w:r>
      <w:r w:rsidRPr="000A038C">
        <w:rPr>
          <w:rFonts w:eastAsia="Calibri"/>
          <w:sz w:val="24"/>
          <w:szCs w:val="24"/>
        </w:rPr>
        <w:t xml:space="preserve">Участие в подготовке и проведения досуговых мероприятий внутри учреждения.  </w:t>
      </w:r>
      <w:r w:rsidRPr="000A038C">
        <w:rPr>
          <w:rFonts w:eastAsia="Calibri"/>
          <w:bCs/>
          <w:i/>
          <w:sz w:val="24"/>
          <w:szCs w:val="24"/>
        </w:rPr>
        <w:t xml:space="preserve"> </w:t>
      </w:r>
    </w:p>
    <w:p w:rsidR="000A038C" w:rsidRPr="000A038C" w:rsidRDefault="000A038C" w:rsidP="000A038C">
      <w:pPr>
        <w:widowControl/>
        <w:autoSpaceDE/>
        <w:autoSpaceDN/>
        <w:rPr>
          <w:rFonts w:eastAsia="Calibri"/>
          <w:b/>
          <w:sz w:val="24"/>
          <w:szCs w:val="24"/>
        </w:rPr>
      </w:pPr>
      <w:r w:rsidRPr="000A038C">
        <w:rPr>
          <w:rFonts w:eastAsia="Calibri"/>
          <w:b/>
          <w:sz w:val="24"/>
          <w:szCs w:val="24"/>
        </w:rPr>
        <w:t>11. Итоговое занятие (2 часа).</w:t>
      </w:r>
    </w:p>
    <w:p w:rsidR="000A038C" w:rsidRPr="000A038C" w:rsidRDefault="000A038C" w:rsidP="000A038C">
      <w:pPr>
        <w:widowControl/>
        <w:autoSpaceDE/>
        <w:autoSpaceDN/>
        <w:rPr>
          <w:rFonts w:eastAsia="Calibri"/>
          <w:b/>
          <w:sz w:val="24"/>
          <w:szCs w:val="24"/>
        </w:rPr>
      </w:pPr>
      <w:r w:rsidRPr="000A038C">
        <w:rPr>
          <w:rFonts w:eastAsia="Calibri"/>
          <w:bCs/>
          <w:i/>
          <w:sz w:val="24"/>
          <w:szCs w:val="24"/>
        </w:rPr>
        <w:t xml:space="preserve">Теоретическая часть: </w:t>
      </w:r>
      <w:proofErr w:type="gramStart"/>
      <w:r w:rsidRPr="000A038C">
        <w:rPr>
          <w:rFonts w:eastAsia="Calibri"/>
          <w:bCs/>
          <w:sz w:val="24"/>
          <w:szCs w:val="24"/>
        </w:rPr>
        <w:t>Беседа о проделанной работе за учебный год,</w:t>
      </w:r>
      <w:r w:rsidRPr="000A038C">
        <w:rPr>
          <w:rFonts w:eastAsia="Calibri"/>
          <w:i/>
          <w:sz w:val="24"/>
          <w:szCs w:val="24"/>
        </w:rPr>
        <w:t xml:space="preserve"> </w:t>
      </w:r>
      <w:r w:rsidRPr="000A038C">
        <w:rPr>
          <w:rFonts w:eastAsia="Calibri"/>
          <w:sz w:val="24"/>
          <w:szCs w:val="24"/>
        </w:rPr>
        <w:t>подведение итогов о проделанной работы.</w:t>
      </w:r>
      <w:proofErr w:type="gramEnd"/>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Планируемые результаты реализации программы 1 года обучения</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 xml:space="preserve">Предметные: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 знать народные истоки театрального искусства и обрядовые праздники;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-знать способы накладывания грима;</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-уметь делать упражнения на освобождение мышц и разминки на группы мышц плечевого пояса, освоят комплекс упражнений на внимание, память, воображение;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-знать наизусть и уметь правильно читать скороговорки;</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знать театральные профессии и устройство сцены, уметь действовать на сцене в соответствии с заданной задачей;</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-уметь действовать коллективно на сцене, применять полученные знания на практике.</w:t>
      </w:r>
    </w:p>
    <w:p w:rsidR="000A038C" w:rsidRPr="000A038C" w:rsidRDefault="000A038C" w:rsidP="000A038C">
      <w:pPr>
        <w:widowControl/>
        <w:autoSpaceDE/>
        <w:autoSpaceDN/>
        <w:spacing w:line="276" w:lineRule="auto"/>
        <w:jc w:val="both"/>
        <w:rPr>
          <w:rFonts w:eastAsia="Calibri"/>
          <w:b/>
          <w:sz w:val="24"/>
          <w:szCs w:val="24"/>
        </w:rPr>
      </w:pPr>
      <w:proofErr w:type="spellStart"/>
      <w:r w:rsidRPr="000A038C">
        <w:rPr>
          <w:rFonts w:eastAsia="Calibri"/>
          <w:b/>
          <w:sz w:val="24"/>
          <w:szCs w:val="24"/>
        </w:rPr>
        <w:t>Метапредметные</w:t>
      </w:r>
      <w:proofErr w:type="spellEnd"/>
      <w:r w:rsidRPr="000A038C">
        <w:rPr>
          <w:rFonts w:eastAsia="Calibri"/>
          <w:b/>
          <w:sz w:val="24"/>
          <w:szCs w:val="24"/>
        </w:rPr>
        <w:t>:</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 научиться выполнять репетиции в декорациях, в костюме, с реквизитом и бутафорией, с музыкальным и световым решением;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lastRenderedPageBreak/>
        <w:t>- уметь общаться и взаимодействовать со сверстниками на принципах взаимоуважения и внимания, дружбы и толерантности;</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уметь управлять эмоциями при общении со сверстниками и взрослыми, сохранять сдержанность и рассудительность.</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Личностные результаты:</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проявлять дисциплинированность, трудолюбие и упорство в достижении поставленных целей;</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оказывать помощь своим сверстникам находить с ними общий язык и общие интересы.</w:t>
      </w:r>
    </w:p>
    <w:p w:rsidR="000A038C" w:rsidRPr="000A038C" w:rsidRDefault="000A038C" w:rsidP="000A038C">
      <w:pPr>
        <w:widowControl/>
        <w:autoSpaceDE/>
        <w:autoSpaceDN/>
        <w:spacing w:line="276" w:lineRule="auto"/>
        <w:rPr>
          <w:rFonts w:eastAsia="Calibri"/>
          <w:sz w:val="24"/>
          <w:szCs w:val="24"/>
        </w:rPr>
      </w:pPr>
    </w:p>
    <w:p w:rsidR="000A038C" w:rsidRPr="000A038C" w:rsidRDefault="000A038C" w:rsidP="000A038C">
      <w:pPr>
        <w:widowControl/>
        <w:autoSpaceDE/>
        <w:autoSpaceDN/>
        <w:spacing w:line="276" w:lineRule="auto"/>
        <w:jc w:val="center"/>
        <w:rPr>
          <w:rFonts w:eastAsia="Calibri"/>
          <w:b/>
          <w:sz w:val="24"/>
          <w:szCs w:val="24"/>
        </w:rPr>
      </w:pPr>
      <w:r w:rsidRPr="000A038C">
        <w:rPr>
          <w:rFonts w:eastAsia="Calibri"/>
          <w:b/>
          <w:sz w:val="24"/>
          <w:szCs w:val="24"/>
        </w:rPr>
        <w:t>Учебно-тематический план</w:t>
      </w:r>
    </w:p>
    <w:p w:rsidR="000A038C" w:rsidRPr="000A038C" w:rsidRDefault="000A038C" w:rsidP="000A038C">
      <w:pPr>
        <w:widowControl/>
        <w:autoSpaceDE/>
        <w:autoSpaceDN/>
        <w:spacing w:line="276" w:lineRule="auto"/>
        <w:jc w:val="center"/>
        <w:rPr>
          <w:rFonts w:eastAsia="Calibri"/>
          <w:b/>
          <w:sz w:val="24"/>
          <w:szCs w:val="24"/>
        </w:rPr>
      </w:pPr>
      <w:r w:rsidRPr="000A038C">
        <w:rPr>
          <w:rFonts w:eastAsia="Calibri"/>
          <w:b/>
          <w:sz w:val="24"/>
          <w:szCs w:val="24"/>
        </w:rPr>
        <w:t>2-й год обучения 144 часа (4 часа в неделю)</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134"/>
        <w:gridCol w:w="1134"/>
        <w:gridCol w:w="1276"/>
        <w:gridCol w:w="2409"/>
      </w:tblGrid>
      <w:tr w:rsidR="000A038C" w:rsidRPr="000A038C" w:rsidTr="000A038C">
        <w:trPr>
          <w:trHeight w:val="737"/>
        </w:trPr>
        <w:tc>
          <w:tcPr>
            <w:tcW w:w="567"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 xml:space="preserve">№ </w:t>
            </w:r>
            <w:proofErr w:type="gramStart"/>
            <w:r w:rsidRPr="000A038C">
              <w:rPr>
                <w:rFonts w:eastAsia="Calibri"/>
                <w:b/>
                <w:sz w:val="24"/>
                <w:szCs w:val="24"/>
              </w:rPr>
              <w:t>п</w:t>
            </w:r>
            <w:proofErr w:type="gramEnd"/>
            <w:r w:rsidRPr="000A038C">
              <w:rPr>
                <w:rFonts w:eastAsia="Calibri"/>
                <w:b/>
                <w:sz w:val="24"/>
                <w:szCs w:val="24"/>
              </w:rPr>
              <w:t>/п</w:t>
            </w:r>
          </w:p>
        </w:tc>
        <w:tc>
          <w:tcPr>
            <w:tcW w:w="3119"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Название темы</w:t>
            </w:r>
          </w:p>
        </w:tc>
        <w:tc>
          <w:tcPr>
            <w:tcW w:w="1134"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Всего</w:t>
            </w:r>
          </w:p>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часов</w:t>
            </w:r>
          </w:p>
        </w:tc>
        <w:tc>
          <w:tcPr>
            <w:tcW w:w="1134" w:type="dxa"/>
          </w:tcPr>
          <w:p w:rsidR="000A038C" w:rsidRPr="000A038C" w:rsidRDefault="000A038C" w:rsidP="000A038C">
            <w:pPr>
              <w:widowControl/>
              <w:autoSpaceDE/>
              <w:autoSpaceDN/>
              <w:spacing w:after="200" w:line="276" w:lineRule="auto"/>
              <w:jc w:val="both"/>
              <w:rPr>
                <w:rFonts w:eastAsia="Calibri"/>
                <w:b/>
                <w:sz w:val="24"/>
                <w:szCs w:val="24"/>
              </w:rPr>
            </w:pPr>
            <w:proofErr w:type="spellStart"/>
            <w:r w:rsidRPr="000A038C">
              <w:rPr>
                <w:rFonts w:eastAsia="Calibri"/>
                <w:b/>
                <w:sz w:val="24"/>
                <w:szCs w:val="24"/>
              </w:rPr>
              <w:t>Теорет</w:t>
            </w:r>
            <w:proofErr w:type="spellEnd"/>
            <w:r w:rsidRPr="000A038C">
              <w:rPr>
                <w:rFonts w:eastAsia="Calibri"/>
                <w:b/>
                <w:sz w:val="24"/>
                <w:szCs w:val="24"/>
              </w:rPr>
              <w:t>. часть</w:t>
            </w:r>
          </w:p>
        </w:tc>
        <w:tc>
          <w:tcPr>
            <w:tcW w:w="1276" w:type="dxa"/>
          </w:tcPr>
          <w:p w:rsidR="000A038C" w:rsidRPr="000A038C" w:rsidRDefault="000A038C" w:rsidP="000A038C">
            <w:pPr>
              <w:widowControl/>
              <w:autoSpaceDE/>
              <w:autoSpaceDN/>
              <w:spacing w:after="200" w:line="276" w:lineRule="auto"/>
              <w:jc w:val="both"/>
              <w:rPr>
                <w:rFonts w:eastAsia="Calibri"/>
                <w:b/>
                <w:sz w:val="24"/>
                <w:szCs w:val="24"/>
              </w:rPr>
            </w:pPr>
            <w:proofErr w:type="spellStart"/>
            <w:r w:rsidRPr="000A038C">
              <w:rPr>
                <w:rFonts w:eastAsia="Calibri"/>
                <w:b/>
                <w:sz w:val="24"/>
                <w:szCs w:val="24"/>
              </w:rPr>
              <w:t>Практ</w:t>
            </w:r>
            <w:proofErr w:type="spellEnd"/>
            <w:r w:rsidRPr="000A038C">
              <w:rPr>
                <w:rFonts w:eastAsia="Calibri"/>
                <w:b/>
                <w:sz w:val="24"/>
                <w:szCs w:val="24"/>
              </w:rPr>
              <w:t>. часть</w:t>
            </w:r>
          </w:p>
        </w:tc>
        <w:tc>
          <w:tcPr>
            <w:tcW w:w="2409"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Формы контроля</w:t>
            </w:r>
          </w:p>
        </w:tc>
      </w:tr>
      <w:tr w:rsidR="000A038C" w:rsidRPr="000A038C" w:rsidTr="000A038C">
        <w:trPr>
          <w:trHeight w:val="563"/>
        </w:trPr>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w:t>
            </w:r>
          </w:p>
        </w:tc>
        <w:tc>
          <w:tcPr>
            <w:tcW w:w="311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Вводное занятие.</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1276"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w:t>
            </w:r>
          </w:p>
        </w:tc>
        <w:tc>
          <w:tcPr>
            <w:tcW w:w="240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Устный опрос</w:t>
            </w:r>
          </w:p>
        </w:tc>
      </w:tr>
      <w:tr w:rsidR="000A038C" w:rsidRPr="000A038C" w:rsidTr="000A038C">
        <w:trPr>
          <w:trHeight w:val="557"/>
        </w:trPr>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311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История театра. Театр как вид искусства.</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w:t>
            </w:r>
          </w:p>
        </w:tc>
        <w:tc>
          <w:tcPr>
            <w:tcW w:w="1276"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w:t>
            </w:r>
          </w:p>
        </w:tc>
        <w:tc>
          <w:tcPr>
            <w:tcW w:w="240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 xml:space="preserve"> Наблюдение</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3</w:t>
            </w:r>
          </w:p>
        </w:tc>
        <w:tc>
          <w:tcPr>
            <w:tcW w:w="311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Основы сценической речи</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22</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10</w:t>
            </w:r>
          </w:p>
        </w:tc>
        <w:tc>
          <w:tcPr>
            <w:tcW w:w="1276"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12</w:t>
            </w:r>
          </w:p>
        </w:tc>
        <w:tc>
          <w:tcPr>
            <w:tcW w:w="240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 xml:space="preserve">Прослушивание  </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4</w:t>
            </w:r>
          </w:p>
        </w:tc>
        <w:tc>
          <w:tcPr>
            <w:tcW w:w="311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Работа с текстом</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20</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8</w:t>
            </w:r>
          </w:p>
        </w:tc>
        <w:tc>
          <w:tcPr>
            <w:tcW w:w="1276"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12</w:t>
            </w:r>
          </w:p>
        </w:tc>
        <w:tc>
          <w:tcPr>
            <w:tcW w:w="240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 xml:space="preserve">Наблюдение </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5</w:t>
            </w:r>
          </w:p>
        </w:tc>
        <w:tc>
          <w:tcPr>
            <w:tcW w:w="311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Репетиции</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64</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8</w:t>
            </w:r>
          </w:p>
        </w:tc>
        <w:tc>
          <w:tcPr>
            <w:tcW w:w="1276"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56</w:t>
            </w:r>
          </w:p>
        </w:tc>
        <w:tc>
          <w:tcPr>
            <w:tcW w:w="240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Наблюдение</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6</w:t>
            </w:r>
          </w:p>
        </w:tc>
        <w:tc>
          <w:tcPr>
            <w:tcW w:w="3119" w:type="dxa"/>
          </w:tcPr>
          <w:p w:rsidR="000A038C" w:rsidRPr="000A038C" w:rsidRDefault="000A038C" w:rsidP="000A038C">
            <w:pPr>
              <w:widowControl/>
              <w:autoSpaceDE/>
              <w:autoSpaceDN/>
              <w:spacing w:after="200" w:line="276" w:lineRule="auto"/>
              <w:jc w:val="both"/>
              <w:rPr>
                <w:rFonts w:eastAsia="Calibri"/>
                <w:sz w:val="24"/>
                <w:szCs w:val="24"/>
              </w:rPr>
            </w:pPr>
            <w:proofErr w:type="spellStart"/>
            <w:r w:rsidRPr="000A038C">
              <w:rPr>
                <w:rFonts w:eastAsia="Calibri"/>
                <w:sz w:val="24"/>
                <w:szCs w:val="24"/>
              </w:rPr>
              <w:t>Мизансценирование</w:t>
            </w:r>
            <w:proofErr w:type="spellEnd"/>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12</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6</w:t>
            </w:r>
          </w:p>
        </w:tc>
        <w:tc>
          <w:tcPr>
            <w:tcW w:w="1276"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6</w:t>
            </w:r>
          </w:p>
        </w:tc>
        <w:tc>
          <w:tcPr>
            <w:tcW w:w="240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 xml:space="preserve">Наблюдение  </w:t>
            </w:r>
          </w:p>
        </w:tc>
      </w:tr>
      <w:tr w:rsidR="000A038C" w:rsidRPr="000A038C" w:rsidTr="000A038C">
        <w:trPr>
          <w:trHeight w:val="556"/>
        </w:trPr>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7</w:t>
            </w:r>
          </w:p>
        </w:tc>
        <w:tc>
          <w:tcPr>
            <w:tcW w:w="311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Выразительные средства</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16</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8</w:t>
            </w:r>
          </w:p>
        </w:tc>
        <w:tc>
          <w:tcPr>
            <w:tcW w:w="1276"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8</w:t>
            </w:r>
          </w:p>
        </w:tc>
        <w:tc>
          <w:tcPr>
            <w:tcW w:w="240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 xml:space="preserve">Практическая работа, наблюдение  </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8</w:t>
            </w:r>
          </w:p>
        </w:tc>
        <w:tc>
          <w:tcPr>
            <w:tcW w:w="311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Выступления</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4</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w:t>
            </w:r>
          </w:p>
        </w:tc>
        <w:tc>
          <w:tcPr>
            <w:tcW w:w="1276"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4</w:t>
            </w:r>
          </w:p>
        </w:tc>
        <w:tc>
          <w:tcPr>
            <w:tcW w:w="240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 xml:space="preserve">Показ. Наблюдение. </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9</w:t>
            </w:r>
          </w:p>
        </w:tc>
        <w:tc>
          <w:tcPr>
            <w:tcW w:w="311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Итоговое занятие</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1134"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w:t>
            </w:r>
          </w:p>
        </w:tc>
        <w:tc>
          <w:tcPr>
            <w:tcW w:w="1276"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2409" w:type="dxa"/>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Наблюдение.</w:t>
            </w:r>
          </w:p>
        </w:tc>
      </w:tr>
      <w:tr w:rsidR="000A038C" w:rsidRPr="000A038C" w:rsidTr="000A038C">
        <w:tc>
          <w:tcPr>
            <w:tcW w:w="567" w:type="dxa"/>
          </w:tcPr>
          <w:p w:rsidR="000A038C" w:rsidRPr="000A038C" w:rsidRDefault="000A038C" w:rsidP="000A038C">
            <w:pPr>
              <w:widowControl/>
              <w:autoSpaceDE/>
              <w:autoSpaceDN/>
              <w:spacing w:after="200" w:line="276" w:lineRule="auto"/>
              <w:jc w:val="both"/>
              <w:rPr>
                <w:rFonts w:eastAsia="Calibri"/>
                <w:sz w:val="24"/>
                <w:szCs w:val="24"/>
              </w:rPr>
            </w:pPr>
          </w:p>
        </w:tc>
        <w:tc>
          <w:tcPr>
            <w:tcW w:w="3119" w:type="dxa"/>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Итого:</w:t>
            </w:r>
          </w:p>
        </w:tc>
        <w:tc>
          <w:tcPr>
            <w:tcW w:w="1134" w:type="dxa"/>
            <w:vAlign w:val="center"/>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144</w:t>
            </w:r>
          </w:p>
        </w:tc>
        <w:tc>
          <w:tcPr>
            <w:tcW w:w="1134" w:type="dxa"/>
            <w:vAlign w:val="center"/>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43</w:t>
            </w:r>
          </w:p>
        </w:tc>
        <w:tc>
          <w:tcPr>
            <w:tcW w:w="1276" w:type="dxa"/>
            <w:vAlign w:val="center"/>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101</w:t>
            </w:r>
          </w:p>
        </w:tc>
        <w:tc>
          <w:tcPr>
            <w:tcW w:w="2409" w:type="dxa"/>
          </w:tcPr>
          <w:p w:rsidR="000A038C" w:rsidRPr="000A038C" w:rsidRDefault="000A038C" w:rsidP="000A038C">
            <w:pPr>
              <w:widowControl/>
              <w:autoSpaceDE/>
              <w:autoSpaceDN/>
              <w:spacing w:after="200" w:line="276" w:lineRule="auto"/>
              <w:jc w:val="both"/>
              <w:rPr>
                <w:rFonts w:eastAsia="Calibri"/>
                <w:sz w:val="24"/>
                <w:szCs w:val="24"/>
              </w:rPr>
            </w:pPr>
          </w:p>
        </w:tc>
      </w:tr>
    </w:tbl>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Содержание программы</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
          <w:sz w:val="24"/>
          <w:szCs w:val="24"/>
        </w:rPr>
        <w:t>1.Вводное занятие.</w:t>
      </w:r>
      <w:r w:rsidRPr="000A038C">
        <w:rPr>
          <w:rFonts w:eastAsia="Calibri"/>
          <w:sz w:val="24"/>
          <w:szCs w:val="24"/>
        </w:rPr>
        <w:t xml:space="preserve"> </w:t>
      </w:r>
      <w:r w:rsidRPr="000A038C">
        <w:rPr>
          <w:rFonts w:eastAsia="Calibri"/>
          <w:b/>
          <w:sz w:val="24"/>
          <w:szCs w:val="24"/>
        </w:rPr>
        <w:t>ТБ (2 часа).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 </w:t>
      </w:r>
      <w:r w:rsidRPr="000A038C">
        <w:rPr>
          <w:rFonts w:eastAsia="Calibri"/>
          <w:i/>
          <w:sz w:val="24"/>
          <w:szCs w:val="24"/>
        </w:rPr>
        <w:t>Теоретическая часть (2 часа):</w:t>
      </w:r>
      <w:r w:rsidRPr="000A038C">
        <w:rPr>
          <w:rFonts w:eastAsia="Calibri"/>
          <w:sz w:val="24"/>
          <w:szCs w:val="24"/>
        </w:rPr>
        <w:t xml:space="preserve">   Вводный инструктаж по ТБ. Просмотр видео и фото с выступлений объединения «Антракт».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
          <w:sz w:val="24"/>
          <w:szCs w:val="24"/>
        </w:rPr>
        <w:t>2. История театра.</w:t>
      </w:r>
      <w:r w:rsidRPr="000A038C">
        <w:rPr>
          <w:rFonts w:eastAsia="Calibri"/>
          <w:sz w:val="24"/>
          <w:szCs w:val="24"/>
        </w:rPr>
        <w:t xml:space="preserve"> </w:t>
      </w:r>
      <w:r w:rsidRPr="000A038C">
        <w:rPr>
          <w:rFonts w:eastAsia="Calibri"/>
          <w:b/>
          <w:sz w:val="24"/>
          <w:szCs w:val="24"/>
        </w:rPr>
        <w:t>Театр как вид искусства- 2 часа.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Теоретическая часть (1 час):</w:t>
      </w:r>
      <w:r w:rsidRPr="000A038C">
        <w:rPr>
          <w:rFonts w:eastAsia="Calibri"/>
          <w:sz w:val="24"/>
          <w:szCs w:val="24"/>
        </w:rPr>
        <w:t xml:space="preserve"> Общественно-воспитательная роль театра. Особенности древнегреческого театра: сочетание музыки и пластики, слова – активное средство воздействия на зрителя. Трагедия и комедия – основные жанры древнегреческой драматургии.</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lastRenderedPageBreak/>
        <w:t>Практическая часть (1 час):</w:t>
      </w:r>
      <w:r w:rsidRPr="000A038C">
        <w:rPr>
          <w:rFonts w:eastAsia="Calibri"/>
          <w:sz w:val="24"/>
          <w:szCs w:val="24"/>
        </w:rPr>
        <w:t xml:space="preserve"> Просмотр презентации об устройство зрительного зала и оформлением сценической площадки древнегреческого театра. Заочная экскурсия по современному театральному зданию. </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3. Основы сценической речи – 22 часа.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Теоретическая часть (10 часов):</w:t>
      </w:r>
      <w:r w:rsidRPr="000A038C">
        <w:rPr>
          <w:rFonts w:eastAsia="Calibri"/>
          <w:sz w:val="24"/>
          <w:szCs w:val="24"/>
        </w:rPr>
        <w:t xml:space="preserve"> Чтение произведения вслух, упражнения на дикцию и дыхание. Словесные воздействия в живой речи и использование их в чтецкой работе.</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Практическая часть (12 часов):</w:t>
      </w:r>
      <w:r w:rsidRPr="000A038C">
        <w:rPr>
          <w:rFonts w:eastAsia="Calibri"/>
          <w:sz w:val="24"/>
          <w:szCs w:val="24"/>
        </w:rPr>
        <w:t xml:space="preserve"> </w:t>
      </w:r>
      <w:proofErr w:type="gramStart"/>
      <w:r w:rsidRPr="000A038C">
        <w:rPr>
          <w:rFonts w:eastAsia="Calibri"/>
          <w:sz w:val="24"/>
          <w:szCs w:val="24"/>
        </w:rPr>
        <w:t>Отработка навыка правильного дыхания при чтении и сознательного управления речевым аппаратом (диапазоном голоса, его силой и подвижностью».</w:t>
      </w:r>
      <w:proofErr w:type="gramEnd"/>
      <w:r w:rsidRPr="000A038C">
        <w:rPr>
          <w:rFonts w:eastAsia="Calibri"/>
          <w:sz w:val="24"/>
          <w:szCs w:val="24"/>
        </w:rPr>
        <w:t xml:space="preserve"> Упражнения на рождение звука: «Бамбук», «Корни», «Тряпичная кукла», Резиновая кукла», «Фонарь». Понятие о фразе. Естественное построение фразы. </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4. Работа с текстом – 20 часов.</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Теоретическая часть (8 часов):</w:t>
      </w:r>
      <w:r w:rsidRPr="000A038C">
        <w:rPr>
          <w:rFonts w:eastAsia="Calibri"/>
          <w:sz w:val="24"/>
          <w:szCs w:val="24"/>
        </w:rPr>
        <w:t xml:space="preserve"> Особенности композиционного построения постановки: ее экспозиция, завязка, кульминация и развязка. Персонажи - действующие лица постановки.</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Практическая часть (12 часа):</w:t>
      </w:r>
      <w:r w:rsidRPr="000A038C">
        <w:rPr>
          <w:rFonts w:eastAsia="Calibri"/>
          <w:sz w:val="24"/>
          <w:szCs w:val="24"/>
        </w:rPr>
        <w:t xml:space="preserve"> Работа над тексом, осмысление сюжета, выделение основных событий, являющихся поворотными моментами в развитии действия. Определение главной темы и идеи автора, раскрывающиеся через основной конфликт.   Чтение и обсуждение постановки, ее темы, идеи.   </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 xml:space="preserve">5. Репетиции (64 часа).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Теоретическая часть (8 часов):</w:t>
      </w:r>
      <w:r w:rsidRPr="000A038C">
        <w:rPr>
          <w:rFonts w:eastAsia="Calibri"/>
          <w:sz w:val="24"/>
          <w:szCs w:val="24"/>
        </w:rPr>
        <w:t xml:space="preserve"> Повествовательный и драматический текст. Речевая характеристика персонажа. Речевое и внеречевое поведение. Монолог и диалог.</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Практическая часть (56 часов):</w:t>
      </w:r>
      <w:r w:rsidRPr="000A038C">
        <w:rPr>
          <w:rFonts w:eastAsia="Calibri"/>
          <w:sz w:val="24"/>
          <w:szCs w:val="24"/>
        </w:rPr>
        <w:t xml:space="preserve"> Соединение сцен, эпизодов; репетиции в декорациях, с реквизитом и бутафорией, репетиции в костюмах, репетиции с музыкальным и световым оформлением, сводные репетиции, репетиции с объединением всех выразительных средств. Генеральная репетиция.</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 xml:space="preserve">6. </w:t>
      </w:r>
      <w:proofErr w:type="spellStart"/>
      <w:r w:rsidRPr="000A038C">
        <w:rPr>
          <w:rFonts w:eastAsia="Calibri"/>
          <w:b/>
          <w:sz w:val="24"/>
          <w:szCs w:val="24"/>
        </w:rPr>
        <w:t>Мизансценирование</w:t>
      </w:r>
      <w:proofErr w:type="spellEnd"/>
      <w:r w:rsidRPr="000A038C">
        <w:rPr>
          <w:rFonts w:eastAsia="Calibri"/>
          <w:b/>
          <w:sz w:val="24"/>
          <w:szCs w:val="24"/>
        </w:rPr>
        <w:t xml:space="preserve"> (12 часов).</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 xml:space="preserve">Теоретическая часть (6 часов): </w:t>
      </w:r>
      <w:r w:rsidRPr="000A038C">
        <w:rPr>
          <w:rFonts w:eastAsia="Calibri"/>
          <w:sz w:val="24"/>
          <w:szCs w:val="24"/>
        </w:rPr>
        <w:t xml:space="preserve">Особенности </w:t>
      </w:r>
      <w:proofErr w:type="spellStart"/>
      <w:r w:rsidRPr="000A038C">
        <w:rPr>
          <w:rFonts w:eastAsia="Calibri"/>
          <w:sz w:val="24"/>
          <w:szCs w:val="24"/>
        </w:rPr>
        <w:t>мизансценирования</w:t>
      </w:r>
      <w:proofErr w:type="spellEnd"/>
      <w:r w:rsidRPr="000A038C">
        <w:rPr>
          <w:rFonts w:eastAsia="Calibri"/>
          <w:sz w:val="24"/>
          <w:szCs w:val="24"/>
        </w:rPr>
        <w:t>.  Мизансцены. Геометрия мизансцены.</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Практическая часть (6 часов):</w:t>
      </w:r>
      <w:r w:rsidRPr="000A038C">
        <w:rPr>
          <w:rFonts w:eastAsia="Calibri"/>
          <w:sz w:val="24"/>
          <w:szCs w:val="24"/>
        </w:rPr>
        <w:t xml:space="preserve"> Соединение сцен, эпизодов; репетиции в декорациях, с реквизитом и бутафорией согласно законам сцены.</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7. Выразительных средства - 16 часов.</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Теоретическая часть (8часов):</w:t>
      </w:r>
      <w:r w:rsidRPr="000A038C">
        <w:rPr>
          <w:rFonts w:eastAsia="Calibri"/>
          <w:sz w:val="24"/>
          <w:szCs w:val="24"/>
        </w:rPr>
        <w:t xml:space="preserve"> Знакомство с драматургией, декорациями, костюмами, гримом, музыкальным и шумовым оформлением.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Практическая часть (8 часов):</w:t>
      </w:r>
      <w:r w:rsidRPr="000A038C">
        <w:rPr>
          <w:rFonts w:eastAsia="Calibri"/>
          <w:sz w:val="24"/>
          <w:szCs w:val="24"/>
        </w:rPr>
        <w:t xml:space="preserve"> Подбор музыки, создание декораций, работа над костюмом. </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8. Выступления (4 часа).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Практическая часть:</w:t>
      </w:r>
      <w:r w:rsidRPr="000A038C">
        <w:rPr>
          <w:rFonts w:eastAsia="Calibri"/>
          <w:sz w:val="24"/>
          <w:szCs w:val="24"/>
        </w:rPr>
        <w:t xml:space="preserve"> Участие в подготовке и проведение досуговых мероприятий внутри учреждения.    </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9. Итоговое занятие (2 часа.)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i/>
          <w:sz w:val="24"/>
          <w:szCs w:val="24"/>
        </w:rPr>
        <w:t>Практическая часть:</w:t>
      </w:r>
      <w:r w:rsidRPr="000A038C">
        <w:rPr>
          <w:rFonts w:eastAsia="Calibri"/>
          <w:sz w:val="24"/>
          <w:szCs w:val="24"/>
        </w:rPr>
        <w:t xml:space="preserve"> Просмотр видеоматериала со своих выступлений. Обсуждение и подведение итогов проделанной работе.</w:t>
      </w:r>
    </w:p>
    <w:p w:rsidR="000A038C" w:rsidRPr="000A038C" w:rsidRDefault="000A038C" w:rsidP="000A038C">
      <w:pPr>
        <w:widowControl/>
        <w:autoSpaceDE/>
        <w:autoSpaceDN/>
        <w:spacing w:line="276" w:lineRule="auto"/>
        <w:jc w:val="both"/>
        <w:rPr>
          <w:rFonts w:eastAsia="Calibri"/>
          <w:sz w:val="24"/>
          <w:szCs w:val="24"/>
        </w:rPr>
      </w:pPr>
    </w:p>
    <w:p w:rsidR="000A038C" w:rsidRDefault="000A038C" w:rsidP="000A038C">
      <w:pPr>
        <w:widowControl/>
        <w:autoSpaceDE/>
        <w:autoSpaceDN/>
        <w:spacing w:after="200" w:line="276" w:lineRule="auto"/>
        <w:jc w:val="center"/>
        <w:rPr>
          <w:rFonts w:eastAsia="Calibri"/>
          <w:b/>
          <w:sz w:val="24"/>
          <w:szCs w:val="24"/>
        </w:rPr>
      </w:pPr>
    </w:p>
    <w:p w:rsidR="000A038C" w:rsidRDefault="000A038C" w:rsidP="000A038C">
      <w:pPr>
        <w:widowControl/>
        <w:autoSpaceDE/>
        <w:autoSpaceDN/>
        <w:spacing w:after="200" w:line="276" w:lineRule="auto"/>
        <w:jc w:val="center"/>
        <w:rPr>
          <w:rFonts w:eastAsia="Calibri"/>
          <w:b/>
          <w:sz w:val="24"/>
          <w:szCs w:val="24"/>
        </w:rPr>
      </w:pPr>
    </w:p>
    <w:p w:rsidR="000A038C" w:rsidRPr="000A038C" w:rsidRDefault="000A038C" w:rsidP="000A038C">
      <w:pPr>
        <w:widowControl/>
        <w:autoSpaceDE/>
        <w:autoSpaceDN/>
        <w:spacing w:line="276" w:lineRule="auto"/>
        <w:jc w:val="center"/>
        <w:rPr>
          <w:rFonts w:eastAsia="Calibri"/>
          <w:b/>
          <w:sz w:val="24"/>
          <w:szCs w:val="24"/>
        </w:rPr>
      </w:pPr>
      <w:r w:rsidRPr="000A038C">
        <w:rPr>
          <w:rFonts w:eastAsia="Calibri"/>
          <w:b/>
          <w:sz w:val="24"/>
          <w:szCs w:val="24"/>
        </w:rPr>
        <w:lastRenderedPageBreak/>
        <w:t>Планируемые результаты</w:t>
      </w:r>
    </w:p>
    <w:p w:rsidR="000A038C" w:rsidRPr="000A038C" w:rsidRDefault="000A038C" w:rsidP="000A038C">
      <w:pPr>
        <w:widowControl/>
        <w:autoSpaceDE/>
        <w:autoSpaceDN/>
        <w:spacing w:line="276" w:lineRule="auto"/>
        <w:jc w:val="center"/>
        <w:rPr>
          <w:rFonts w:eastAsia="Calibri"/>
          <w:b/>
          <w:sz w:val="24"/>
          <w:szCs w:val="24"/>
        </w:rPr>
      </w:pPr>
      <w:r w:rsidRPr="000A038C">
        <w:rPr>
          <w:rFonts w:eastAsia="Calibri"/>
          <w:b/>
          <w:sz w:val="24"/>
          <w:szCs w:val="24"/>
        </w:rPr>
        <w:t>реализации программы 2 года обучения</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 xml:space="preserve">Предметные: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 знать об особенностях древнегреческого театра;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совершенствовать навыки на тренировку дикции, умений последовательного ведения работы (замысел, разработка, воплощение);</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совершенствования умений работы с литературными произведениями.</w:t>
      </w:r>
    </w:p>
    <w:p w:rsidR="000A038C" w:rsidRPr="000A038C" w:rsidRDefault="000A038C" w:rsidP="000A038C">
      <w:pPr>
        <w:widowControl/>
        <w:autoSpaceDE/>
        <w:autoSpaceDN/>
        <w:spacing w:line="276" w:lineRule="auto"/>
        <w:jc w:val="both"/>
        <w:rPr>
          <w:rFonts w:eastAsia="Calibri"/>
          <w:b/>
          <w:sz w:val="24"/>
          <w:szCs w:val="24"/>
        </w:rPr>
      </w:pPr>
      <w:proofErr w:type="spellStart"/>
      <w:r w:rsidRPr="000A038C">
        <w:rPr>
          <w:rFonts w:eastAsia="Calibri"/>
          <w:b/>
          <w:sz w:val="24"/>
          <w:szCs w:val="24"/>
        </w:rPr>
        <w:t>Метапредметные</w:t>
      </w:r>
      <w:proofErr w:type="spellEnd"/>
      <w:r w:rsidRPr="000A038C">
        <w:rPr>
          <w:rFonts w:eastAsia="Calibri"/>
          <w:b/>
          <w:sz w:val="24"/>
          <w:szCs w:val="24"/>
        </w:rPr>
        <w:t>:</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-уметь воображать, быть наблюдательным, иметь стремление к самовыражению, анализировать и находить ошибки, эффективно их исправлять;</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-уметь работать в декорациях, в костюме, с реквизитом и бутафорией, с музыкальным и световым решением;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-общаться и взаимодействовать со сверстниками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уметь  анализировать и объективно оценивать результаты собственного труда, находить возможности и способы их улучшения.</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b/>
          <w:sz w:val="24"/>
          <w:szCs w:val="24"/>
        </w:rPr>
        <w:t>Личностные результаты:</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вырабатывать умение работать в коллективе, приобщать к посильному творческому и физическому труду;</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-научиться работать в коллективе, проявлять дисциплинированность, трудолюбие и упорство в достижениях поставленных целей;</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формировать сознательное и ответственное отношение к своему здоровью, стремление к здоровому образу жизни через игровые и здоровье сберегающие моменты на занятиях.</w:t>
      </w:r>
    </w:p>
    <w:p w:rsidR="000A038C" w:rsidRDefault="000A038C" w:rsidP="000A038C">
      <w:pPr>
        <w:widowControl/>
        <w:autoSpaceDE/>
        <w:autoSpaceDN/>
        <w:spacing w:after="200" w:line="276" w:lineRule="auto"/>
        <w:jc w:val="center"/>
        <w:rPr>
          <w:rFonts w:eastAsia="Calibri"/>
          <w:b/>
          <w:sz w:val="24"/>
          <w:szCs w:val="24"/>
        </w:rPr>
      </w:pPr>
    </w:p>
    <w:p w:rsidR="000A038C" w:rsidRPr="000A038C" w:rsidRDefault="000A038C" w:rsidP="000A038C">
      <w:pPr>
        <w:widowControl/>
        <w:autoSpaceDE/>
        <w:autoSpaceDN/>
        <w:spacing w:line="276" w:lineRule="auto"/>
        <w:jc w:val="center"/>
        <w:rPr>
          <w:rFonts w:eastAsia="Calibri"/>
          <w:b/>
          <w:sz w:val="24"/>
          <w:szCs w:val="24"/>
        </w:rPr>
      </w:pPr>
      <w:r w:rsidRPr="000A038C">
        <w:rPr>
          <w:rFonts w:eastAsia="Calibri"/>
          <w:b/>
          <w:sz w:val="24"/>
          <w:szCs w:val="24"/>
        </w:rPr>
        <w:t>ВОСПИТАТЕЛЬНЫЙ ПОТЕНЦИАЛ ПРОГРАММЫ</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       Воспитание - важная и неотъемлемая часть учебно-воспитательного процесса нашего образовательного учреждения и направлена на развитие личности, создание условий для самоопределения и </w:t>
      </w:r>
      <w:proofErr w:type="gramStart"/>
      <w:r w:rsidRPr="000A038C">
        <w:rPr>
          <w:rFonts w:eastAsia="Calibri"/>
          <w:sz w:val="24"/>
          <w:szCs w:val="24"/>
        </w:rPr>
        <w:t>социализации</w:t>
      </w:r>
      <w:proofErr w:type="gramEnd"/>
      <w:r w:rsidRPr="000A038C">
        <w:rPr>
          <w:rFonts w:eastAsia="Calibri"/>
          <w:sz w:val="24"/>
          <w:szCs w:val="24"/>
        </w:rPr>
        <w:t xml:space="preserve"> обучающихся на основе общероссийской гражданской идентичности, патриотизма, гражданской ответственности, чувства гордости за историю России, воспитания культуры межнационального общения.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b/>
          <w:sz w:val="24"/>
          <w:szCs w:val="24"/>
        </w:rPr>
        <w:t xml:space="preserve">         Цель</w:t>
      </w:r>
      <w:r w:rsidRPr="000A038C">
        <w:rPr>
          <w:rFonts w:eastAsia="Calibri"/>
          <w:sz w:val="24"/>
          <w:szCs w:val="24"/>
        </w:rPr>
        <w:t>: формирование и развитие у обучающихся системы нравственных, морально-волевых и мировоззренческих установок, способствующих их личностному, гармоничному развитию и социализации в соответствии с принятыми социокультурными правилами и нормами, как основы их воспитанности.</w:t>
      </w:r>
    </w:p>
    <w:p w:rsidR="000A038C" w:rsidRPr="000A038C" w:rsidRDefault="000A038C" w:rsidP="000A038C">
      <w:pPr>
        <w:widowControl/>
        <w:autoSpaceDE/>
        <w:autoSpaceDN/>
        <w:jc w:val="both"/>
        <w:rPr>
          <w:rFonts w:eastAsia="Calibri"/>
          <w:b/>
          <w:sz w:val="24"/>
          <w:szCs w:val="24"/>
        </w:rPr>
      </w:pPr>
      <w:r w:rsidRPr="000A038C">
        <w:rPr>
          <w:rFonts w:eastAsia="Calibri"/>
          <w:b/>
          <w:sz w:val="24"/>
          <w:szCs w:val="24"/>
        </w:rPr>
        <w:t xml:space="preserve">         Задачи: </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-содействовать формированию патриотизма и активной гражданской позиции </w:t>
      </w:r>
      <w:proofErr w:type="gramStart"/>
      <w:r w:rsidRPr="000A038C">
        <w:rPr>
          <w:rFonts w:eastAsia="Calibri"/>
          <w:sz w:val="24"/>
          <w:szCs w:val="24"/>
        </w:rPr>
        <w:t>обучающихся</w:t>
      </w:r>
      <w:proofErr w:type="gramEnd"/>
      <w:r w:rsidRPr="000A038C">
        <w:rPr>
          <w:rFonts w:eastAsia="Calibri"/>
          <w:sz w:val="24"/>
          <w:szCs w:val="24"/>
        </w:rPr>
        <w:t>;</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-формировать коммуникативные качества личности </w:t>
      </w:r>
      <w:proofErr w:type="gramStart"/>
      <w:r w:rsidRPr="000A038C">
        <w:rPr>
          <w:rFonts w:eastAsia="Calibri"/>
          <w:sz w:val="24"/>
          <w:szCs w:val="24"/>
        </w:rPr>
        <w:t>обучающихся</w:t>
      </w:r>
      <w:proofErr w:type="gramEnd"/>
      <w:r w:rsidRPr="000A038C">
        <w:rPr>
          <w:rFonts w:eastAsia="Calibri"/>
          <w:sz w:val="24"/>
          <w:szCs w:val="24"/>
        </w:rPr>
        <w:t xml:space="preserve"> (чувства товарищества и коллективизма);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-воспитать нравственные качества по отношению к окружающим людям (уважительное отношение, доброжелательность, веротерпимость, толерантность и т.д.);</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-формировать культуру здорового и безопасного образа жизни;</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-воспитывать бережное отношение к природе;</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-воспитывать и развивать художественный и эстетический вкус.</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        Воспитание является важной частью образовательной деятельности, логично «встроенной» в содержание учебного процесса. В процессе обучения педагог </w:t>
      </w:r>
      <w:r w:rsidRPr="000A038C">
        <w:rPr>
          <w:rFonts w:eastAsia="Calibri"/>
          <w:sz w:val="24"/>
          <w:szCs w:val="24"/>
        </w:rPr>
        <w:lastRenderedPageBreak/>
        <w:t xml:space="preserve">дополнительного образования обращает особое внимание на воспитание эмоциональной отзывчивости, культуры общения в детско-взрослом коллективе. Воспитательные мероприятия, проводимые в рамках реализации программы, охватывают различные направления: гражданско-патриотическое, духовно-нравственное, формирование здорового образа жизни и культуры безопасности, экологическое воспитание, правовое воспитание. Мероприятия проводятся в соответствии с планом воспитательных мероприятий учреждения. Каждое мероприятие направлено на формирование таких личностных качеств обучающихся, как активная гражданская позиция, патриотизм, инициативность, толерантность, целеустремлённость и многие другие. </w:t>
      </w:r>
      <w:proofErr w:type="gramStart"/>
      <w:r w:rsidRPr="000A038C">
        <w:rPr>
          <w:rFonts w:eastAsia="Calibri"/>
          <w:sz w:val="24"/>
          <w:szCs w:val="24"/>
        </w:rPr>
        <w:t>В результате проводимых мероприятий у обучающихся будут сформированы: ценностное отношение к культуре, традициям, истории русской культуры, осознание своей гражданской идентичности, представления о правах и обязанностях, нормах поведения и правилах межличностных отношений, основы здорового и безопасного образа жизни, бережное отношение к природе.</w:t>
      </w:r>
      <w:proofErr w:type="gramEnd"/>
      <w:r w:rsidRPr="000A038C">
        <w:rPr>
          <w:rFonts w:eastAsia="Calibri"/>
          <w:sz w:val="24"/>
          <w:szCs w:val="24"/>
        </w:rPr>
        <w:t xml:space="preserve"> Оценивание результатов воспитательной работы происходит в процессе педагогического наблюдения на протяжении всего периода обучения.</w:t>
      </w:r>
    </w:p>
    <w:p w:rsidR="000A038C" w:rsidRPr="000A038C" w:rsidRDefault="000A038C" w:rsidP="000A038C">
      <w:pPr>
        <w:widowControl/>
        <w:autoSpaceDE/>
        <w:autoSpaceDN/>
        <w:spacing w:after="200" w:line="276" w:lineRule="auto"/>
        <w:jc w:val="center"/>
        <w:rPr>
          <w:rFonts w:eastAsia="Calibri"/>
          <w:b/>
          <w:sz w:val="24"/>
          <w:szCs w:val="24"/>
        </w:rPr>
      </w:pPr>
      <w:r w:rsidRPr="000A038C">
        <w:rPr>
          <w:rFonts w:eastAsia="Calibri"/>
          <w:b/>
          <w:sz w:val="24"/>
          <w:szCs w:val="24"/>
        </w:rPr>
        <w:t>План воспитательной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1479"/>
        <w:gridCol w:w="3752"/>
        <w:gridCol w:w="3651"/>
      </w:tblGrid>
      <w:tr w:rsidR="000A038C" w:rsidRPr="000A038C" w:rsidTr="000A038C">
        <w:trPr>
          <w:trHeight w:val="600"/>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 xml:space="preserve">№ </w:t>
            </w:r>
            <w:proofErr w:type="gramStart"/>
            <w:r w:rsidRPr="000A038C">
              <w:rPr>
                <w:rFonts w:eastAsia="Calibri"/>
                <w:b/>
                <w:sz w:val="24"/>
                <w:szCs w:val="24"/>
              </w:rPr>
              <w:t>п</w:t>
            </w:r>
            <w:proofErr w:type="gramEnd"/>
            <w:r w:rsidRPr="000A038C">
              <w:rPr>
                <w:rFonts w:eastAsia="Calibri"/>
                <w:b/>
                <w:sz w:val="24"/>
                <w:szCs w:val="24"/>
              </w:rPr>
              <w:t>/п</w:t>
            </w:r>
          </w:p>
        </w:tc>
        <w:tc>
          <w:tcPr>
            <w:tcW w:w="1479" w:type="dxa"/>
            <w:shd w:val="clear" w:color="auto" w:fill="auto"/>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Месяц проведения</w:t>
            </w:r>
          </w:p>
        </w:tc>
        <w:tc>
          <w:tcPr>
            <w:tcW w:w="3752" w:type="dxa"/>
            <w:shd w:val="clear" w:color="auto" w:fill="auto"/>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Форма мероприятия</w:t>
            </w:r>
          </w:p>
        </w:tc>
        <w:tc>
          <w:tcPr>
            <w:tcW w:w="3651" w:type="dxa"/>
            <w:shd w:val="clear" w:color="auto" w:fill="auto"/>
          </w:tcPr>
          <w:p w:rsidR="000A038C" w:rsidRPr="000A038C" w:rsidRDefault="000A038C" w:rsidP="000A038C">
            <w:pPr>
              <w:widowControl/>
              <w:autoSpaceDE/>
              <w:autoSpaceDN/>
              <w:spacing w:after="200" w:line="276" w:lineRule="auto"/>
              <w:jc w:val="both"/>
              <w:rPr>
                <w:rFonts w:eastAsia="Calibri"/>
                <w:b/>
                <w:sz w:val="24"/>
                <w:szCs w:val="24"/>
              </w:rPr>
            </w:pPr>
            <w:r w:rsidRPr="000A038C">
              <w:rPr>
                <w:rFonts w:eastAsia="Calibri"/>
                <w:b/>
                <w:sz w:val="24"/>
                <w:szCs w:val="24"/>
              </w:rPr>
              <w:t>Наименования мероприятия</w:t>
            </w:r>
          </w:p>
        </w:tc>
      </w:tr>
      <w:tr w:rsidR="000A038C" w:rsidRPr="000A038C" w:rsidTr="000A038C">
        <w:trPr>
          <w:trHeight w:val="62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Сентябрь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Информационная экскурсия</w:t>
            </w:r>
          </w:p>
        </w:tc>
        <w:tc>
          <w:tcPr>
            <w:tcW w:w="3651" w:type="dxa"/>
            <w:shd w:val="clear" w:color="auto" w:fill="auto"/>
          </w:tcPr>
          <w:p w:rsidR="000A038C" w:rsidRPr="000A038C" w:rsidRDefault="000A038C" w:rsidP="000A038C">
            <w:pPr>
              <w:widowControl/>
              <w:autoSpaceDE/>
              <w:autoSpaceDN/>
              <w:rPr>
                <w:rFonts w:eastAsia="Calibri"/>
                <w:i/>
                <w:sz w:val="24"/>
                <w:szCs w:val="24"/>
              </w:rPr>
            </w:pPr>
            <w:r w:rsidRPr="000A038C">
              <w:rPr>
                <w:rFonts w:eastAsia="Calibri"/>
                <w:i/>
                <w:sz w:val="24"/>
                <w:szCs w:val="24"/>
              </w:rPr>
              <w:t>Экскурсии по объединениям</w:t>
            </w:r>
          </w:p>
          <w:p w:rsidR="000A038C" w:rsidRPr="000A038C" w:rsidRDefault="000A038C" w:rsidP="000A038C">
            <w:pPr>
              <w:widowControl/>
              <w:autoSpaceDE/>
              <w:autoSpaceDN/>
              <w:rPr>
                <w:rFonts w:eastAsia="Calibri"/>
                <w:i/>
                <w:sz w:val="24"/>
                <w:szCs w:val="24"/>
              </w:rPr>
            </w:pPr>
            <w:r w:rsidRPr="000A038C">
              <w:rPr>
                <w:rFonts w:eastAsia="Calibri"/>
                <w:i/>
                <w:sz w:val="24"/>
                <w:szCs w:val="24"/>
              </w:rPr>
              <w:t>«Давайте знакомиться»</w:t>
            </w:r>
          </w:p>
        </w:tc>
      </w:tr>
      <w:tr w:rsidR="000A038C" w:rsidRPr="000A038C" w:rsidTr="000A038C">
        <w:trPr>
          <w:trHeight w:val="600"/>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Сентябрь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Беседа</w:t>
            </w:r>
          </w:p>
        </w:tc>
        <w:tc>
          <w:tcPr>
            <w:tcW w:w="3651" w:type="dxa"/>
            <w:shd w:val="clear" w:color="auto" w:fill="auto"/>
          </w:tcPr>
          <w:p w:rsidR="000A038C" w:rsidRPr="000A038C" w:rsidRDefault="000A038C" w:rsidP="000A038C">
            <w:pPr>
              <w:widowControl/>
              <w:autoSpaceDE/>
              <w:autoSpaceDN/>
              <w:rPr>
                <w:rFonts w:eastAsia="Calibri"/>
                <w:i/>
                <w:sz w:val="24"/>
                <w:szCs w:val="24"/>
              </w:rPr>
            </w:pPr>
            <w:r w:rsidRPr="000A038C">
              <w:rPr>
                <w:rFonts w:eastAsia="Calibri"/>
                <w:i/>
                <w:iCs/>
                <w:sz w:val="24"/>
                <w:szCs w:val="24"/>
              </w:rPr>
              <w:t>«Идем домой без происшествий!»</w:t>
            </w:r>
          </w:p>
        </w:tc>
      </w:tr>
      <w:tr w:rsidR="000A038C" w:rsidRPr="000A038C" w:rsidTr="000A038C">
        <w:trPr>
          <w:trHeight w:val="612"/>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3</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Сентябрь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Беседа, раздача информационных буклетов</w:t>
            </w:r>
          </w:p>
        </w:tc>
        <w:tc>
          <w:tcPr>
            <w:tcW w:w="3651" w:type="dxa"/>
            <w:shd w:val="clear" w:color="auto" w:fill="auto"/>
          </w:tcPr>
          <w:p w:rsidR="000A038C" w:rsidRPr="000A038C" w:rsidRDefault="000A038C" w:rsidP="000A038C">
            <w:pPr>
              <w:widowControl/>
              <w:autoSpaceDE/>
              <w:autoSpaceDN/>
              <w:rPr>
                <w:rFonts w:eastAsia="Calibri"/>
                <w:i/>
                <w:sz w:val="24"/>
                <w:szCs w:val="24"/>
              </w:rPr>
            </w:pPr>
            <w:r w:rsidRPr="000A038C">
              <w:rPr>
                <w:rFonts w:eastAsia="Calibri"/>
                <w:i/>
                <w:sz w:val="24"/>
                <w:szCs w:val="24"/>
              </w:rPr>
              <w:t>«Осторожно! Это звонит мошенник!»</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4</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Октябрь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Литературный час</w:t>
            </w:r>
          </w:p>
        </w:tc>
        <w:tc>
          <w:tcPr>
            <w:tcW w:w="3651" w:type="dxa"/>
            <w:shd w:val="clear" w:color="auto" w:fill="auto"/>
          </w:tcPr>
          <w:p w:rsidR="000A038C" w:rsidRPr="000A038C" w:rsidRDefault="000A038C" w:rsidP="000A038C">
            <w:pPr>
              <w:widowControl/>
              <w:autoSpaceDE/>
              <w:autoSpaceDN/>
              <w:rPr>
                <w:rFonts w:eastAsia="Calibri"/>
                <w:i/>
                <w:sz w:val="24"/>
                <w:szCs w:val="24"/>
              </w:rPr>
            </w:pPr>
            <w:r w:rsidRPr="000A038C">
              <w:rPr>
                <w:rFonts w:eastAsia="Calibri"/>
                <w:i/>
                <w:sz w:val="24"/>
                <w:szCs w:val="24"/>
              </w:rPr>
              <w:t>«Моя Есенинская Русь»</w:t>
            </w:r>
          </w:p>
        </w:tc>
      </w:tr>
      <w:tr w:rsidR="000A038C" w:rsidRPr="000A038C" w:rsidTr="000A038C">
        <w:trPr>
          <w:trHeight w:val="635"/>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5</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Октябрь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Творческий сюрприз «Поздравление ко Дню учителя»</w:t>
            </w:r>
          </w:p>
        </w:tc>
        <w:tc>
          <w:tcPr>
            <w:tcW w:w="3651" w:type="dxa"/>
            <w:shd w:val="clear" w:color="auto" w:fill="auto"/>
          </w:tcPr>
          <w:p w:rsidR="000A038C" w:rsidRPr="000A038C" w:rsidRDefault="000A038C" w:rsidP="000A038C">
            <w:pPr>
              <w:widowControl/>
              <w:autoSpaceDE/>
              <w:autoSpaceDN/>
              <w:rPr>
                <w:rFonts w:eastAsia="Calibri"/>
                <w:i/>
                <w:sz w:val="24"/>
                <w:szCs w:val="24"/>
              </w:rPr>
            </w:pPr>
            <w:r w:rsidRPr="000A038C">
              <w:rPr>
                <w:rFonts w:eastAsia="Calibri"/>
                <w:i/>
                <w:sz w:val="24"/>
                <w:szCs w:val="24"/>
              </w:rPr>
              <w:t>Видео поздравление</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6</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Октябрь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Познавательный час по пропаганде ЗОЖ</w:t>
            </w:r>
          </w:p>
        </w:tc>
        <w:tc>
          <w:tcPr>
            <w:tcW w:w="3651"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i/>
                <w:iCs/>
                <w:sz w:val="24"/>
                <w:szCs w:val="24"/>
              </w:rPr>
              <w:t>«Формула здоровья»</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7</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Октябрь</w:t>
            </w:r>
          </w:p>
        </w:tc>
        <w:tc>
          <w:tcPr>
            <w:tcW w:w="3752" w:type="dxa"/>
            <w:shd w:val="clear" w:color="auto" w:fill="auto"/>
          </w:tcPr>
          <w:p w:rsidR="000A038C" w:rsidRPr="000A038C" w:rsidRDefault="000A038C" w:rsidP="000A038C">
            <w:pPr>
              <w:widowControl/>
              <w:autoSpaceDE/>
              <w:autoSpaceDN/>
              <w:rPr>
                <w:rFonts w:eastAsia="Calibri"/>
                <w:sz w:val="24"/>
                <w:szCs w:val="24"/>
              </w:rPr>
            </w:pPr>
            <w:proofErr w:type="spellStart"/>
            <w:r w:rsidRPr="000A038C">
              <w:rPr>
                <w:rFonts w:eastAsia="Calibri"/>
                <w:sz w:val="24"/>
                <w:szCs w:val="24"/>
                <w:lang w:val="en-US"/>
              </w:rPr>
              <w:t>Тематическ</w:t>
            </w:r>
            <w:r w:rsidRPr="000A038C">
              <w:rPr>
                <w:rFonts w:eastAsia="Calibri"/>
                <w:sz w:val="24"/>
                <w:szCs w:val="24"/>
              </w:rPr>
              <w:t>ая</w:t>
            </w:r>
            <w:proofErr w:type="spellEnd"/>
            <w:r w:rsidRPr="000A038C">
              <w:rPr>
                <w:rFonts w:eastAsia="Calibri"/>
                <w:sz w:val="24"/>
                <w:szCs w:val="24"/>
                <w:lang w:val="en-US"/>
              </w:rPr>
              <w:t xml:space="preserve"> </w:t>
            </w:r>
            <w:proofErr w:type="spellStart"/>
            <w:r w:rsidRPr="000A038C">
              <w:rPr>
                <w:rFonts w:eastAsia="Calibri"/>
                <w:sz w:val="24"/>
                <w:szCs w:val="24"/>
                <w:lang w:val="en-US"/>
              </w:rPr>
              <w:t>бесед</w:t>
            </w:r>
            <w:proofErr w:type="spellEnd"/>
            <w:r w:rsidRPr="000A038C">
              <w:rPr>
                <w:rFonts w:eastAsia="Calibri"/>
                <w:sz w:val="24"/>
                <w:szCs w:val="24"/>
              </w:rPr>
              <w:t>а</w:t>
            </w:r>
          </w:p>
        </w:tc>
        <w:tc>
          <w:tcPr>
            <w:tcW w:w="3651"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i/>
                <w:iCs/>
                <w:sz w:val="24"/>
                <w:szCs w:val="24"/>
                <w:lang w:val="en-US"/>
              </w:rPr>
              <w:t>«</w:t>
            </w:r>
            <w:proofErr w:type="spellStart"/>
            <w:r w:rsidRPr="000A038C">
              <w:rPr>
                <w:rFonts w:eastAsia="Calibri"/>
                <w:i/>
                <w:iCs/>
                <w:sz w:val="24"/>
                <w:szCs w:val="24"/>
                <w:lang w:val="en-US"/>
              </w:rPr>
              <w:t>Мы</w:t>
            </w:r>
            <w:proofErr w:type="spellEnd"/>
            <w:r w:rsidRPr="000A038C">
              <w:rPr>
                <w:rFonts w:eastAsia="Calibri"/>
                <w:i/>
                <w:iCs/>
                <w:sz w:val="24"/>
                <w:szCs w:val="24"/>
                <w:lang w:val="en-US"/>
              </w:rPr>
              <w:t xml:space="preserve"> </w:t>
            </w:r>
            <w:proofErr w:type="spellStart"/>
            <w:r w:rsidRPr="000A038C">
              <w:rPr>
                <w:rFonts w:eastAsia="Calibri"/>
                <w:i/>
                <w:iCs/>
                <w:sz w:val="24"/>
                <w:szCs w:val="24"/>
                <w:lang w:val="en-US"/>
              </w:rPr>
              <w:t>едины</w:t>
            </w:r>
            <w:proofErr w:type="spellEnd"/>
            <w:r w:rsidRPr="000A038C">
              <w:rPr>
                <w:rFonts w:eastAsia="Calibri"/>
                <w:i/>
                <w:iCs/>
                <w:sz w:val="24"/>
                <w:szCs w:val="24"/>
                <w:lang w:val="en-US"/>
              </w:rPr>
              <w:t>»</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8</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Ноябрь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 xml:space="preserve">Тематический </w:t>
            </w:r>
            <w:proofErr w:type="gramStart"/>
            <w:r w:rsidRPr="000A038C">
              <w:rPr>
                <w:rFonts w:eastAsia="Calibri"/>
                <w:sz w:val="24"/>
                <w:szCs w:val="24"/>
              </w:rPr>
              <w:t>час</w:t>
            </w:r>
            <w:proofErr w:type="gramEnd"/>
            <w:r w:rsidRPr="000A038C">
              <w:rPr>
                <w:rFonts w:eastAsia="Calibri"/>
                <w:sz w:val="24"/>
                <w:szCs w:val="24"/>
              </w:rPr>
              <w:t xml:space="preserve"> посвященный Всероссийской неделе «Театр и дети»</w:t>
            </w:r>
          </w:p>
        </w:tc>
        <w:tc>
          <w:tcPr>
            <w:tcW w:w="3651"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i/>
                <w:iCs/>
                <w:sz w:val="24"/>
                <w:szCs w:val="24"/>
              </w:rPr>
              <w:t>«Театральные афиши»</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9</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Ноябрь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 xml:space="preserve">Праздничный концерт, приуроченный </w:t>
            </w:r>
            <w:proofErr w:type="gramStart"/>
            <w:r w:rsidRPr="000A038C">
              <w:rPr>
                <w:rFonts w:eastAsia="Calibri"/>
                <w:sz w:val="24"/>
                <w:szCs w:val="24"/>
              </w:rPr>
              <w:t>к</w:t>
            </w:r>
            <w:proofErr w:type="gramEnd"/>
            <w:r w:rsidRPr="000A038C">
              <w:rPr>
                <w:rFonts w:eastAsia="Calibri"/>
                <w:sz w:val="24"/>
                <w:szCs w:val="24"/>
              </w:rPr>
              <w:t xml:space="preserve"> Дню матери</w:t>
            </w:r>
          </w:p>
        </w:tc>
        <w:tc>
          <w:tcPr>
            <w:tcW w:w="3651" w:type="dxa"/>
            <w:shd w:val="clear" w:color="auto" w:fill="auto"/>
          </w:tcPr>
          <w:p w:rsidR="000A038C" w:rsidRPr="000A038C" w:rsidRDefault="000A038C" w:rsidP="000A038C">
            <w:pPr>
              <w:widowControl/>
              <w:autoSpaceDE/>
              <w:autoSpaceDN/>
              <w:rPr>
                <w:rFonts w:eastAsia="Calibri"/>
                <w:i/>
                <w:sz w:val="24"/>
                <w:szCs w:val="24"/>
              </w:rPr>
            </w:pPr>
            <w:r w:rsidRPr="000A038C">
              <w:rPr>
                <w:rFonts w:eastAsia="Calibri"/>
                <w:i/>
                <w:iCs/>
                <w:sz w:val="24"/>
                <w:szCs w:val="24"/>
                <w:lang w:val="en-US"/>
              </w:rPr>
              <w:t>«</w:t>
            </w:r>
            <w:proofErr w:type="spellStart"/>
            <w:r w:rsidRPr="000A038C">
              <w:rPr>
                <w:rFonts w:eastAsia="Calibri"/>
                <w:i/>
                <w:iCs/>
                <w:sz w:val="24"/>
                <w:szCs w:val="24"/>
                <w:lang w:val="en-US"/>
              </w:rPr>
              <w:t>Милой</w:t>
            </w:r>
            <w:proofErr w:type="spellEnd"/>
            <w:r w:rsidRPr="000A038C">
              <w:rPr>
                <w:rFonts w:eastAsia="Calibri"/>
                <w:i/>
                <w:iCs/>
                <w:sz w:val="24"/>
                <w:szCs w:val="24"/>
                <w:lang w:val="en-US"/>
              </w:rPr>
              <w:t xml:space="preserve"> </w:t>
            </w:r>
            <w:proofErr w:type="spellStart"/>
            <w:r w:rsidRPr="000A038C">
              <w:rPr>
                <w:rFonts w:eastAsia="Calibri"/>
                <w:i/>
                <w:iCs/>
                <w:sz w:val="24"/>
                <w:szCs w:val="24"/>
                <w:lang w:val="en-US"/>
              </w:rPr>
              <w:t>мамочке</w:t>
            </w:r>
            <w:proofErr w:type="spellEnd"/>
            <w:r w:rsidRPr="000A038C">
              <w:rPr>
                <w:rFonts w:eastAsia="Calibri"/>
                <w:i/>
                <w:iCs/>
                <w:sz w:val="24"/>
                <w:szCs w:val="24"/>
                <w:lang w:val="en-US"/>
              </w:rPr>
              <w:t xml:space="preserve"> </w:t>
            </w:r>
            <w:proofErr w:type="spellStart"/>
            <w:r w:rsidRPr="000A038C">
              <w:rPr>
                <w:rFonts w:eastAsia="Calibri"/>
                <w:i/>
                <w:iCs/>
                <w:sz w:val="24"/>
                <w:szCs w:val="24"/>
                <w:lang w:val="en-US"/>
              </w:rPr>
              <w:t>моей</w:t>
            </w:r>
            <w:proofErr w:type="spellEnd"/>
            <w:r w:rsidRPr="000A038C">
              <w:rPr>
                <w:rFonts w:eastAsia="Calibri"/>
                <w:i/>
                <w:iCs/>
                <w:sz w:val="24"/>
                <w:szCs w:val="24"/>
                <w:lang w:val="en-US"/>
              </w:rPr>
              <w:t>»</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10</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Декабрь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Акция новогоднего украшения окон и кабинетов</w:t>
            </w:r>
          </w:p>
        </w:tc>
        <w:tc>
          <w:tcPr>
            <w:tcW w:w="3651" w:type="dxa"/>
            <w:shd w:val="clear" w:color="auto" w:fill="auto"/>
          </w:tcPr>
          <w:p w:rsidR="000A038C" w:rsidRPr="000A038C" w:rsidRDefault="000A038C" w:rsidP="000A038C">
            <w:pPr>
              <w:widowControl/>
              <w:autoSpaceDE/>
              <w:autoSpaceDN/>
              <w:rPr>
                <w:rFonts w:eastAsia="Calibri"/>
                <w:i/>
                <w:iCs/>
                <w:sz w:val="24"/>
                <w:szCs w:val="24"/>
              </w:rPr>
            </w:pPr>
            <w:r w:rsidRPr="000A038C">
              <w:rPr>
                <w:rFonts w:eastAsia="Calibri"/>
                <w:i/>
                <w:iCs/>
                <w:sz w:val="24"/>
                <w:szCs w:val="24"/>
                <w:lang w:val="en-US"/>
              </w:rPr>
              <w:t>«</w:t>
            </w:r>
            <w:proofErr w:type="spellStart"/>
            <w:r w:rsidRPr="000A038C">
              <w:rPr>
                <w:rFonts w:eastAsia="Calibri"/>
                <w:i/>
                <w:iCs/>
                <w:sz w:val="24"/>
                <w:szCs w:val="24"/>
                <w:lang w:val="en-US"/>
              </w:rPr>
              <w:t>Морозные</w:t>
            </w:r>
            <w:proofErr w:type="spellEnd"/>
            <w:r w:rsidRPr="000A038C">
              <w:rPr>
                <w:rFonts w:eastAsia="Calibri"/>
                <w:i/>
                <w:iCs/>
                <w:sz w:val="24"/>
                <w:szCs w:val="24"/>
                <w:lang w:val="en-US"/>
              </w:rPr>
              <w:t xml:space="preserve"> </w:t>
            </w:r>
            <w:proofErr w:type="spellStart"/>
            <w:r w:rsidRPr="000A038C">
              <w:rPr>
                <w:rFonts w:eastAsia="Calibri"/>
                <w:i/>
                <w:iCs/>
                <w:sz w:val="24"/>
                <w:szCs w:val="24"/>
                <w:lang w:val="en-US"/>
              </w:rPr>
              <w:t>узоры</w:t>
            </w:r>
            <w:proofErr w:type="spellEnd"/>
            <w:r w:rsidRPr="000A038C">
              <w:rPr>
                <w:rFonts w:eastAsia="Calibri"/>
                <w:i/>
                <w:iCs/>
                <w:sz w:val="24"/>
                <w:szCs w:val="24"/>
                <w:lang w:val="en-US"/>
              </w:rPr>
              <w:t>»</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11</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Декабрь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Тематический час, посвященный Дню освобождения города Алексина Тульской области от немецко-фашистских захватчиков</w:t>
            </w:r>
          </w:p>
        </w:tc>
        <w:tc>
          <w:tcPr>
            <w:tcW w:w="3651"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i/>
                <w:iCs/>
                <w:sz w:val="24"/>
                <w:szCs w:val="24"/>
              </w:rPr>
              <w:t>«Мой сильный родной город»</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12</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Декабрь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Новогоднее представление</w:t>
            </w:r>
          </w:p>
        </w:tc>
        <w:tc>
          <w:tcPr>
            <w:tcW w:w="3651" w:type="dxa"/>
            <w:shd w:val="clear" w:color="auto" w:fill="auto"/>
          </w:tcPr>
          <w:p w:rsidR="000A038C" w:rsidRPr="000A038C" w:rsidRDefault="000A038C" w:rsidP="000A038C">
            <w:pPr>
              <w:widowControl/>
              <w:autoSpaceDE/>
              <w:autoSpaceDN/>
              <w:rPr>
                <w:rFonts w:eastAsia="Calibri"/>
                <w:i/>
                <w:sz w:val="24"/>
                <w:szCs w:val="24"/>
              </w:rPr>
            </w:pPr>
            <w:r w:rsidRPr="000A038C">
              <w:rPr>
                <w:rFonts w:eastAsia="Calibri"/>
                <w:i/>
                <w:iCs/>
                <w:sz w:val="24"/>
                <w:szCs w:val="24"/>
                <w:lang w:val="en-US"/>
              </w:rPr>
              <w:t>«</w:t>
            </w:r>
            <w:proofErr w:type="spellStart"/>
            <w:r w:rsidRPr="000A038C">
              <w:rPr>
                <w:rFonts w:eastAsia="Calibri"/>
                <w:i/>
                <w:iCs/>
                <w:sz w:val="24"/>
                <w:szCs w:val="24"/>
                <w:lang w:val="en-US"/>
              </w:rPr>
              <w:t>Новогодние</w:t>
            </w:r>
            <w:proofErr w:type="spellEnd"/>
            <w:r w:rsidRPr="000A038C">
              <w:rPr>
                <w:rFonts w:eastAsia="Calibri"/>
                <w:i/>
                <w:iCs/>
                <w:sz w:val="24"/>
                <w:szCs w:val="24"/>
                <w:lang w:val="en-US"/>
              </w:rPr>
              <w:t xml:space="preserve"> </w:t>
            </w:r>
            <w:proofErr w:type="spellStart"/>
            <w:r w:rsidRPr="000A038C">
              <w:rPr>
                <w:rFonts w:eastAsia="Calibri"/>
                <w:i/>
                <w:iCs/>
                <w:sz w:val="24"/>
                <w:szCs w:val="24"/>
                <w:lang w:val="en-US"/>
              </w:rPr>
              <w:t>приключения</w:t>
            </w:r>
            <w:proofErr w:type="spellEnd"/>
            <w:r w:rsidRPr="000A038C">
              <w:rPr>
                <w:rFonts w:eastAsia="Calibri"/>
                <w:i/>
                <w:iCs/>
                <w:sz w:val="24"/>
                <w:szCs w:val="24"/>
                <w:lang w:val="en-US"/>
              </w:rPr>
              <w:t>»</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13</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Декабрь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Информационный час</w:t>
            </w:r>
          </w:p>
        </w:tc>
        <w:tc>
          <w:tcPr>
            <w:tcW w:w="3651" w:type="dxa"/>
            <w:shd w:val="clear" w:color="auto" w:fill="auto"/>
          </w:tcPr>
          <w:p w:rsidR="000A038C" w:rsidRPr="000A038C" w:rsidRDefault="000A038C" w:rsidP="000A038C">
            <w:pPr>
              <w:widowControl/>
              <w:autoSpaceDE/>
              <w:autoSpaceDN/>
              <w:rPr>
                <w:rFonts w:eastAsia="Calibri"/>
                <w:i/>
                <w:sz w:val="24"/>
                <w:szCs w:val="24"/>
              </w:rPr>
            </w:pPr>
            <w:r w:rsidRPr="000A038C">
              <w:rPr>
                <w:rFonts w:eastAsia="Calibri"/>
                <w:i/>
                <w:iCs/>
                <w:sz w:val="24"/>
                <w:szCs w:val="24"/>
                <w:lang w:val="en-US"/>
              </w:rPr>
              <w:t>«</w:t>
            </w:r>
            <w:proofErr w:type="spellStart"/>
            <w:r w:rsidRPr="000A038C">
              <w:rPr>
                <w:rFonts w:eastAsia="Calibri"/>
                <w:i/>
                <w:iCs/>
                <w:sz w:val="24"/>
                <w:szCs w:val="24"/>
                <w:lang w:val="en-US"/>
              </w:rPr>
              <w:t>Осторожно</w:t>
            </w:r>
            <w:proofErr w:type="spellEnd"/>
            <w:r w:rsidRPr="000A038C">
              <w:rPr>
                <w:rFonts w:eastAsia="Calibri"/>
                <w:i/>
                <w:iCs/>
                <w:sz w:val="24"/>
                <w:szCs w:val="24"/>
                <w:lang w:val="en-US"/>
              </w:rPr>
              <w:t xml:space="preserve">! </w:t>
            </w:r>
            <w:proofErr w:type="spellStart"/>
            <w:r w:rsidRPr="000A038C">
              <w:rPr>
                <w:rFonts w:eastAsia="Calibri"/>
                <w:i/>
                <w:iCs/>
                <w:sz w:val="24"/>
                <w:szCs w:val="24"/>
                <w:lang w:val="en-US"/>
              </w:rPr>
              <w:t>Гололёд</w:t>
            </w:r>
            <w:proofErr w:type="spellEnd"/>
            <w:proofErr w:type="gramStart"/>
            <w:r w:rsidRPr="000A038C">
              <w:rPr>
                <w:rFonts w:eastAsia="Calibri"/>
                <w:i/>
                <w:iCs/>
                <w:sz w:val="24"/>
                <w:szCs w:val="24"/>
                <w:lang w:val="en-US"/>
              </w:rPr>
              <w:t>!»</w:t>
            </w:r>
            <w:proofErr w:type="gramEnd"/>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lastRenderedPageBreak/>
              <w:t>14</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Январь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Тематический час</w:t>
            </w:r>
          </w:p>
        </w:tc>
        <w:tc>
          <w:tcPr>
            <w:tcW w:w="3651" w:type="dxa"/>
            <w:shd w:val="clear" w:color="auto" w:fill="auto"/>
          </w:tcPr>
          <w:p w:rsidR="000A038C" w:rsidRPr="000A038C" w:rsidRDefault="000A038C" w:rsidP="000A038C">
            <w:pPr>
              <w:widowControl/>
              <w:autoSpaceDE/>
              <w:autoSpaceDN/>
              <w:rPr>
                <w:rFonts w:eastAsia="Calibri"/>
                <w:i/>
                <w:iCs/>
                <w:sz w:val="24"/>
                <w:szCs w:val="24"/>
              </w:rPr>
            </w:pPr>
            <w:r w:rsidRPr="000A038C">
              <w:rPr>
                <w:rFonts w:eastAsia="Calibri"/>
                <w:i/>
                <w:iCs/>
                <w:sz w:val="24"/>
                <w:szCs w:val="24"/>
              </w:rPr>
              <w:t>«День снятия блокады города Ленинграда»</w:t>
            </w:r>
          </w:p>
        </w:tc>
      </w:tr>
      <w:tr w:rsidR="000A038C" w:rsidRPr="000A038C" w:rsidTr="000A038C">
        <w:trPr>
          <w:trHeight w:val="301"/>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15</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Февраль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Игровая программа</w:t>
            </w:r>
          </w:p>
        </w:tc>
        <w:tc>
          <w:tcPr>
            <w:tcW w:w="3651"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i/>
                <w:iCs/>
                <w:sz w:val="24"/>
                <w:szCs w:val="24"/>
              </w:rPr>
              <w:t xml:space="preserve">«Как </w:t>
            </w:r>
            <w:proofErr w:type="gramStart"/>
            <w:r w:rsidRPr="000A038C">
              <w:rPr>
                <w:rFonts w:eastAsia="Calibri"/>
                <w:i/>
                <w:iCs/>
                <w:sz w:val="24"/>
                <w:szCs w:val="24"/>
              </w:rPr>
              <w:t xml:space="preserve">на </w:t>
            </w:r>
            <w:proofErr w:type="spellStart"/>
            <w:r w:rsidRPr="000A038C">
              <w:rPr>
                <w:rFonts w:eastAsia="Calibri"/>
                <w:i/>
                <w:iCs/>
                <w:sz w:val="24"/>
                <w:szCs w:val="24"/>
              </w:rPr>
              <w:t>масленной</w:t>
            </w:r>
            <w:proofErr w:type="spellEnd"/>
            <w:proofErr w:type="gramEnd"/>
            <w:r w:rsidRPr="000A038C">
              <w:rPr>
                <w:rFonts w:eastAsia="Calibri"/>
                <w:i/>
                <w:iCs/>
                <w:sz w:val="24"/>
                <w:szCs w:val="24"/>
              </w:rPr>
              <w:t xml:space="preserve"> неделе…»</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16</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Февраль</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Концертная программа</w:t>
            </w:r>
          </w:p>
        </w:tc>
        <w:tc>
          <w:tcPr>
            <w:tcW w:w="3651" w:type="dxa"/>
            <w:shd w:val="clear" w:color="auto" w:fill="auto"/>
          </w:tcPr>
          <w:p w:rsidR="000A038C" w:rsidRPr="000A038C" w:rsidRDefault="000A038C" w:rsidP="000A038C">
            <w:pPr>
              <w:widowControl/>
              <w:autoSpaceDE/>
              <w:autoSpaceDN/>
              <w:rPr>
                <w:rFonts w:eastAsia="Calibri"/>
                <w:i/>
                <w:sz w:val="24"/>
                <w:szCs w:val="24"/>
              </w:rPr>
            </w:pPr>
            <w:r w:rsidRPr="000A038C">
              <w:rPr>
                <w:rFonts w:eastAsia="Calibri"/>
                <w:i/>
                <w:sz w:val="24"/>
                <w:szCs w:val="24"/>
              </w:rPr>
              <w:t>«День защитника Отечества»</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17</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Март</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Праздничный концерт</w:t>
            </w:r>
          </w:p>
        </w:tc>
        <w:tc>
          <w:tcPr>
            <w:tcW w:w="3651" w:type="dxa"/>
            <w:shd w:val="clear" w:color="auto" w:fill="auto"/>
          </w:tcPr>
          <w:p w:rsidR="000A038C" w:rsidRPr="000A038C" w:rsidRDefault="000A038C" w:rsidP="000A038C">
            <w:pPr>
              <w:widowControl/>
              <w:autoSpaceDE/>
              <w:autoSpaceDN/>
              <w:rPr>
                <w:rFonts w:eastAsia="Calibri"/>
                <w:i/>
                <w:sz w:val="24"/>
                <w:szCs w:val="24"/>
              </w:rPr>
            </w:pPr>
            <w:r w:rsidRPr="000A038C">
              <w:rPr>
                <w:rFonts w:eastAsia="Calibri"/>
                <w:i/>
                <w:sz w:val="24"/>
                <w:szCs w:val="24"/>
              </w:rPr>
              <w:t>«Международный женский день»</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18</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Март</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Творческий вечер, посвященный Дню театра</w:t>
            </w:r>
          </w:p>
        </w:tc>
        <w:tc>
          <w:tcPr>
            <w:tcW w:w="3651"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i/>
                <w:iCs/>
                <w:sz w:val="24"/>
                <w:szCs w:val="24"/>
              </w:rPr>
              <w:t>«Занавес открывается»</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19</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Май</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Творческий вечер, посвященный Дню Победы</w:t>
            </w:r>
          </w:p>
        </w:tc>
        <w:tc>
          <w:tcPr>
            <w:tcW w:w="3651"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i/>
                <w:iCs/>
                <w:sz w:val="24"/>
                <w:szCs w:val="24"/>
              </w:rPr>
              <w:t>"Праздник со слезами на глазах»</w:t>
            </w:r>
          </w:p>
        </w:tc>
      </w:tr>
      <w:tr w:rsidR="000A038C" w:rsidRPr="000A038C" w:rsidTr="000A038C">
        <w:trPr>
          <w:trHeight w:val="983"/>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20</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Май</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Праздничный концерт, посвященный Международному Дню семьи</w:t>
            </w:r>
          </w:p>
        </w:tc>
        <w:tc>
          <w:tcPr>
            <w:tcW w:w="3651" w:type="dxa"/>
            <w:shd w:val="clear" w:color="auto" w:fill="auto"/>
          </w:tcPr>
          <w:p w:rsidR="000A038C" w:rsidRPr="000A038C" w:rsidRDefault="000A038C" w:rsidP="000A038C">
            <w:pPr>
              <w:widowControl/>
              <w:autoSpaceDE/>
              <w:autoSpaceDN/>
              <w:rPr>
                <w:rFonts w:eastAsia="Calibri"/>
                <w:i/>
                <w:sz w:val="24"/>
                <w:szCs w:val="24"/>
              </w:rPr>
            </w:pPr>
            <w:r w:rsidRPr="000A038C">
              <w:rPr>
                <w:rFonts w:eastAsia="Calibri"/>
                <w:i/>
                <w:sz w:val="24"/>
                <w:szCs w:val="24"/>
              </w:rPr>
              <w:t>«Семья»</w:t>
            </w:r>
          </w:p>
        </w:tc>
      </w:tr>
      <w:tr w:rsidR="000A038C" w:rsidRPr="000A038C" w:rsidTr="000A038C">
        <w:trPr>
          <w:trHeight w:val="149"/>
        </w:trPr>
        <w:tc>
          <w:tcPr>
            <w:tcW w:w="689" w:type="dxa"/>
            <w:shd w:val="clear" w:color="auto" w:fill="auto"/>
          </w:tcPr>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21</w:t>
            </w:r>
          </w:p>
        </w:tc>
        <w:tc>
          <w:tcPr>
            <w:tcW w:w="1479"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Май</w:t>
            </w:r>
          </w:p>
        </w:tc>
        <w:tc>
          <w:tcPr>
            <w:tcW w:w="3752" w:type="dxa"/>
            <w:shd w:val="clear" w:color="auto" w:fill="auto"/>
          </w:tcPr>
          <w:p w:rsidR="000A038C" w:rsidRPr="000A038C" w:rsidRDefault="000A038C" w:rsidP="000A038C">
            <w:pPr>
              <w:widowControl/>
              <w:autoSpaceDE/>
              <w:autoSpaceDN/>
              <w:rPr>
                <w:rFonts w:eastAsia="Calibri"/>
                <w:sz w:val="24"/>
                <w:szCs w:val="24"/>
              </w:rPr>
            </w:pPr>
            <w:r w:rsidRPr="000A038C">
              <w:rPr>
                <w:rFonts w:eastAsia="Calibri"/>
                <w:sz w:val="24"/>
                <w:szCs w:val="24"/>
              </w:rPr>
              <w:t>Отчетное  выступление</w:t>
            </w:r>
          </w:p>
        </w:tc>
        <w:tc>
          <w:tcPr>
            <w:tcW w:w="3651" w:type="dxa"/>
            <w:shd w:val="clear" w:color="auto" w:fill="auto"/>
          </w:tcPr>
          <w:p w:rsidR="000A038C" w:rsidRPr="000A038C" w:rsidRDefault="000A038C" w:rsidP="000A038C">
            <w:pPr>
              <w:widowControl/>
              <w:autoSpaceDE/>
              <w:autoSpaceDN/>
              <w:rPr>
                <w:rFonts w:eastAsia="Calibri"/>
                <w:i/>
                <w:sz w:val="24"/>
                <w:szCs w:val="24"/>
              </w:rPr>
            </w:pPr>
            <w:r w:rsidRPr="000A038C">
              <w:rPr>
                <w:rFonts w:eastAsia="Calibri"/>
                <w:i/>
                <w:sz w:val="24"/>
                <w:szCs w:val="24"/>
              </w:rPr>
              <w:t>«Калейдоскоп талантов»</w:t>
            </w:r>
          </w:p>
        </w:tc>
      </w:tr>
    </w:tbl>
    <w:p w:rsidR="000A038C" w:rsidRPr="000A038C" w:rsidRDefault="000A038C" w:rsidP="000A038C">
      <w:pPr>
        <w:widowControl/>
        <w:autoSpaceDE/>
        <w:autoSpaceDN/>
        <w:spacing w:after="200" w:line="276" w:lineRule="auto"/>
        <w:rPr>
          <w:rFonts w:eastAsia="Calibri"/>
          <w:b/>
          <w:bCs/>
          <w:sz w:val="24"/>
          <w:szCs w:val="24"/>
        </w:rPr>
      </w:pPr>
    </w:p>
    <w:p w:rsidR="000A038C" w:rsidRPr="000A038C" w:rsidRDefault="000A038C" w:rsidP="000A038C">
      <w:pPr>
        <w:widowControl/>
        <w:autoSpaceDE/>
        <w:autoSpaceDN/>
        <w:spacing w:line="276" w:lineRule="auto"/>
        <w:jc w:val="center"/>
        <w:rPr>
          <w:rFonts w:eastAsia="Calibri"/>
          <w:b/>
          <w:bCs/>
          <w:sz w:val="24"/>
          <w:szCs w:val="24"/>
        </w:rPr>
      </w:pPr>
      <w:r w:rsidRPr="000A038C">
        <w:rPr>
          <w:rFonts w:eastAsia="Calibri"/>
          <w:b/>
          <w:bCs/>
          <w:sz w:val="24"/>
          <w:szCs w:val="24"/>
        </w:rPr>
        <w:t>УСЛОВИЕ РЕАЛИЗАЦИИ ПРОГРАММЫ</w:t>
      </w:r>
    </w:p>
    <w:p w:rsidR="000A038C" w:rsidRPr="000A038C" w:rsidRDefault="000A038C" w:rsidP="000A038C">
      <w:pPr>
        <w:widowControl/>
        <w:autoSpaceDE/>
        <w:autoSpaceDN/>
        <w:spacing w:line="276" w:lineRule="auto"/>
        <w:jc w:val="center"/>
        <w:rPr>
          <w:rFonts w:eastAsia="Calibri"/>
          <w:b/>
          <w:bCs/>
          <w:sz w:val="24"/>
          <w:szCs w:val="24"/>
        </w:rPr>
      </w:pPr>
      <w:r w:rsidRPr="000A038C">
        <w:rPr>
          <w:rFonts w:eastAsia="Calibri"/>
          <w:b/>
          <w:bCs/>
          <w:sz w:val="24"/>
          <w:szCs w:val="24"/>
        </w:rPr>
        <w:t>Материально-техническое обеспечение</w:t>
      </w:r>
    </w:p>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ab/>
        <w:t>Для полноценных занятий и показа спектаклей в рамках деятельности театрального объединения предполагается наличие следующих компонентов:</w:t>
      </w:r>
    </w:p>
    <w:p w:rsidR="000A038C" w:rsidRPr="000A038C" w:rsidRDefault="000A038C" w:rsidP="000A038C">
      <w:pPr>
        <w:widowControl/>
        <w:autoSpaceDE/>
        <w:autoSpaceDN/>
        <w:spacing w:after="200" w:line="276" w:lineRule="auto"/>
        <w:jc w:val="both"/>
        <w:rPr>
          <w:rFonts w:eastAsia="Calibri"/>
          <w:sz w:val="24"/>
          <w:szCs w:val="24"/>
        </w:rPr>
      </w:pPr>
      <w:proofErr w:type="gramStart"/>
      <w:r w:rsidRPr="000A038C">
        <w:rPr>
          <w:rFonts w:eastAsia="Calibri"/>
          <w:i/>
          <w:sz w:val="24"/>
          <w:szCs w:val="24"/>
        </w:rPr>
        <w:t>учебный кабинет,</w:t>
      </w:r>
      <w:r w:rsidRPr="000A038C">
        <w:rPr>
          <w:rFonts w:eastAsia="Calibri"/>
          <w:sz w:val="24"/>
          <w:szCs w:val="24"/>
        </w:rPr>
        <w:t xml:space="preserve"> оснащенный: магнитной доской, столом учительским, столами ученическими, шкафами (для хранения костюмов и реквизита), ширмы (маленькая и большая для выступлений) декорации для спектаклей, звуковое оборудование (колонки, микшер, микрофоны, ноутбук), видеопроектор.</w:t>
      </w:r>
      <w:proofErr w:type="gramEnd"/>
    </w:p>
    <w:p w:rsidR="000A038C" w:rsidRPr="000A038C" w:rsidRDefault="000A038C" w:rsidP="000A038C">
      <w:pPr>
        <w:widowControl/>
        <w:autoSpaceDE/>
        <w:autoSpaceDN/>
        <w:spacing w:after="200" w:line="276" w:lineRule="auto"/>
        <w:jc w:val="center"/>
        <w:rPr>
          <w:rFonts w:eastAsia="Calibri"/>
          <w:b/>
          <w:bCs/>
          <w:sz w:val="24"/>
          <w:szCs w:val="24"/>
        </w:rPr>
      </w:pPr>
      <w:r w:rsidRPr="000A038C">
        <w:rPr>
          <w:rFonts w:eastAsia="Calibri"/>
          <w:b/>
          <w:bCs/>
          <w:sz w:val="24"/>
          <w:szCs w:val="24"/>
        </w:rPr>
        <w:t>Информационное обеспечение</w:t>
      </w:r>
    </w:p>
    <w:p w:rsidR="000A038C" w:rsidRPr="000A038C" w:rsidRDefault="000A038C" w:rsidP="000A038C">
      <w:pPr>
        <w:widowControl/>
        <w:autoSpaceDE/>
        <w:autoSpaceDN/>
        <w:spacing w:after="200" w:line="276" w:lineRule="auto"/>
        <w:jc w:val="both"/>
        <w:rPr>
          <w:rFonts w:eastAsia="Calibri"/>
          <w:sz w:val="24"/>
          <w:szCs w:val="24"/>
        </w:rPr>
      </w:pPr>
      <w:r w:rsidRPr="000A038C">
        <w:rPr>
          <w:rFonts w:eastAsia="Calibri"/>
          <w:sz w:val="24"/>
          <w:szCs w:val="24"/>
        </w:rPr>
        <w:t>Для повышения эффективности обучения используются видеоматериалы (записи прошлых постановок  и образцы спектаклей театра).</w:t>
      </w:r>
    </w:p>
    <w:p w:rsidR="000A038C" w:rsidRPr="000A038C" w:rsidRDefault="000A038C" w:rsidP="000A038C">
      <w:pPr>
        <w:widowControl/>
        <w:autoSpaceDE/>
        <w:autoSpaceDN/>
        <w:spacing w:after="200" w:line="276" w:lineRule="auto"/>
        <w:jc w:val="center"/>
        <w:rPr>
          <w:rFonts w:eastAsia="Calibri"/>
          <w:b/>
          <w:bCs/>
          <w:sz w:val="24"/>
          <w:szCs w:val="24"/>
        </w:rPr>
      </w:pPr>
      <w:r w:rsidRPr="000A038C">
        <w:rPr>
          <w:rFonts w:eastAsia="Calibri"/>
          <w:b/>
          <w:bCs/>
          <w:sz w:val="24"/>
          <w:szCs w:val="24"/>
        </w:rPr>
        <w:t>Кадровое обеспечение</w:t>
      </w:r>
    </w:p>
    <w:p w:rsidR="000A038C" w:rsidRPr="000A038C" w:rsidRDefault="000A038C" w:rsidP="000A038C">
      <w:pPr>
        <w:widowControl/>
        <w:autoSpaceDE/>
        <w:autoSpaceDN/>
        <w:spacing w:after="200" w:line="276" w:lineRule="auto"/>
        <w:jc w:val="both"/>
        <w:rPr>
          <w:rFonts w:eastAsia="Calibri"/>
          <w:b/>
          <w:bCs/>
          <w:sz w:val="24"/>
          <w:szCs w:val="24"/>
        </w:rPr>
      </w:pPr>
      <w:r w:rsidRPr="000A038C">
        <w:rPr>
          <w:rFonts w:eastAsia="Calibri"/>
          <w:sz w:val="24"/>
          <w:szCs w:val="24"/>
        </w:rPr>
        <w:t xml:space="preserve">             Реализовывать программу может педагог, имеющий среднее специальное или высшее педагогическое образование, обладающий достаточными знаниями и опытом практической деятельности в области театрального образования. </w:t>
      </w:r>
    </w:p>
    <w:p w:rsidR="000A038C" w:rsidRPr="000A038C" w:rsidRDefault="000A038C" w:rsidP="000A038C">
      <w:pPr>
        <w:widowControl/>
        <w:autoSpaceDE/>
        <w:autoSpaceDN/>
        <w:spacing w:after="200" w:line="276" w:lineRule="auto"/>
        <w:jc w:val="center"/>
        <w:rPr>
          <w:rFonts w:eastAsia="Calibri"/>
          <w:b/>
          <w:bCs/>
          <w:sz w:val="24"/>
          <w:szCs w:val="24"/>
        </w:rPr>
      </w:pPr>
      <w:r w:rsidRPr="000A038C">
        <w:rPr>
          <w:rFonts w:eastAsia="Calibri"/>
          <w:b/>
          <w:bCs/>
          <w:sz w:val="24"/>
          <w:szCs w:val="24"/>
        </w:rPr>
        <w:t>ФОРМЫ АТТЕСТАЦИИ/КОНТРОЛЯ</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Основные формы контроля осуществляются в процессе проведения показов внутри</w:t>
      </w:r>
      <w:r w:rsidRPr="000A038C">
        <w:rPr>
          <w:rFonts w:eastAsia="Calibri"/>
          <w:sz w:val="24"/>
          <w:szCs w:val="24"/>
        </w:rPr>
        <w:br/>
        <w:t>группы, на открытых занятиях, в ходе выступлений для детей и родителей, конкурс. Следует учесть, что не каждый ребенок может показать достигнутые успехи во время публичного выступления (теряется, стесняется, зритель его отвлекает). Основной контроль осуществляет педагог методом наблюдения за работой детей на занятия.</w:t>
      </w:r>
      <w:r w:rsidRPr="000A038C">
        <w:rPr>
          <w:rFonts w:eastAsia="Calibri"/>
          <w:sz w:val="24"/>
          <w:szCs w:val="24"/>
        </w:rPr>
        <w:br/>
        <w:t xml:space="preserve">Параметры оценивания личностных качеств осуществляется </w:t>
      </w:r>
      <w:r>
        <w:rPr>
          <w:rFonts w:eastAsia="Calibri"/>
          <w:sz w:val="24"/>
          <w:szCs w:val="24"/>
        </w:rPr>
        <w:t>через диагностику</w:t>
      </w:r>
      <w:r>
        <w:rPr>
          <w:rFonts w:eastAsia="Calibri"/>
          <w:sz w:val="24"/>
          <w:szCs w:val="24"/>
        </w:rPr>
        <w:br/>
      </w:r>
      <w:proofErr w:type="spellStart"/>
      <w:r>
        <w:rPr>
          <w:rFonts w:eastAsia="Calibri"/>
          <w:sz w:val="24"/>
          <w:szCs w:val="24"/>
        </w:rPr>
        <w:t>саморегуляции</w:t>
      </w:r>
      <w:proofErr w:type="spellEnd"/>
      <w:r>
        <w:rPr>
          <w:rFonts w:eastAsia="Calibri"/>
          <w:sz w:val="24"/>
          <w:szCs w:val="24"/>
        </w:rPr>
        <w:t xml:space="preserve"> и </w:t>
      </w:r>
      <w:proofErr w:type="spellStart"/>
      <w:r w:rsidRPr="000A038C">
        <w:rPr>
          <w:rFonts w:eastAsia="Calibri"/>
          <w:sz w:val="24"/>
          <w:szCs w:val="24"/>
        </w:rPr>
        <w:t>коммуникативности</w:t>
      </w:r>
      <w:proofErr w:type="spellEnd"/>
      <w:r w:rsidRPr="000A038C">
        <w:rPr>
          <w:rFonts w:eastAsia="Calibri"/>
          <w:sz w:val="24"/>
          <w:szCs w:val="24"/>
        </w:rPr>
        <w:t>.</w:t>
      </w:r>
      <w:r w:rsidRPr="000A038C">
        <w:rPr>
          <w:rFonts w:eastAsia="Calibri"/>
          <w:sz w:val="24"/>
          <w:szCs w:val="24"/>
        </w:rPr>
        <w:br/>
        <w:t>Параметры оценивания творческих и театральных способностей осуществляется через</w:t>
      </w:r>
      <w:r w:rsidRPr="000A038C">
        <w:rPr>
          <w:rFonts w:eastAsia="Calibri"/>
          <w:sz w:val="24"/>
          <w:szCs w:val="24"/>
        </w:rPr>
        <w:br/>
      </w:r>
      <w:r w:rsidRPr="000A038C">
        <w:rPr>
          <w:rFonts w:eastAsia="Calibri"/>
          <w:sz w:val="24"/>
          <w:szCs w:val="24"/>
        </w:rPr>
        <w:lastRenderedPageBreak/>
        <w:t>диагностику артистичности, эмоциональности, творческой активности.</w:t>
      </w:r>
      <w:r w:rsidRPr="000A038C">
        <w:rPr>
          <w:rFonts w:eastAsia="Calibri"/>
          <w:sz w:val="24"/>
          <w:szCs w:val="24"/>
        </w:rPr>
        <w:br/>
        <w:t>По программе предусмотрено проведение текущего контроля успеваемости.</w:t>
      </w:r>
    </w:p>
    <w:p w:rsidR="000A038C" w:rsidRPr="000A038C" w:rsidRDefault="000A038C" w:rsidP="000A038C">
      <w:pPr>
        <w:widowControl/>
        <w:autoSpaceDE/>
        <w:autoSpaceDN/>
        <w:spacing w:line="276" w:lineRule="auto"/>
        <w:jc w:val="both"/>
        <w:rPr>
          <w:rFonts w:eastAsia="Calibri"/>
          <w:bCs/>
          <w:sz w:val="24"/>
          <w:szCs w:val="24"/>
        </w:rPr>
      </w:pPr>
      <w:r w:rsidRPr="000A038C">
        <w:rPr>
          <w:rFonts w:eastAsia="Calibri"/>
          <w:bCs/>
          <w:sz w:val="24"/>
          <w:szCs w:val="24"/>
        </w:rPr>
        <w:t>Цель текущего контроля - установление фактического уровня теоретических знаний и практических умений по темам (разделам) программы.</w:t>
      </w:r>
    </w:p>
    <w:p w:rsidR="000A038C" w:rsidRPr="000A038C" w:rsidRDefault="000A038C" w:rsidP="000A038C">
      <w:pPr>
        <w:widowControl/>
        <w:autoSpaceDE/>
        <w:autoSpaceDN/>
        <w:spacing w:line="276" w:lineRule="auto"/>
        <w:jc w:val="both"/>
        <w:rPr>
          <w:rFonts w:eastAsia="Calibri"/>
          <w:bCs/>
          <w:sz w:val="24"/>
          <w:szCs w:val="24"/>
        </w:rPr>
      </w:pPr>
      <w:r w:rsidRPr="000A038C">
        <w:rPr>
          <w:rFonts w:eastAsia="Calibri"/>
          <w:bCs/>
          <w:sz w:val="24"/>
          <w:szCs w:val="24"/>
        </w:rPr>
        <w:t xml:space="preserve">Форму текущего контроля успеваемости определяет педагог с учетом контингента обучающихся, уровня знаний обучающихся, содержания учебного материала, используемых образовательных технологий и предусматривает следующие формы: беседа, педагогическое наблюдение, </w:t>
      </w:r>
      <w:r w:rsidRPr="000A038C">
        <w:rPr>
          <w:rFonts w:eastAsia="Calibri"/>
          <w:sz w:val="24"/>
          <w:szCs w:val="24"/>
        </w:rPr>
        <w:t xml:space="preserve">прослушивание, </w:t>
      </w:r>
      <w:r w:rsidRPr="000A038C">
        <w:rPr>
          <w:rFonts w:eastAsia="Calibri"/>
          <w:bCs/>
          <w:sz w:val="24"/>
          <w:szCs w:val="24"/>
        </w:rPr>
        <w:t xml:space="preserve">опрос, показ и </w:t>
      </w:r>
      <w:proofErr w:type="spellStart"/>
      <w:r w:rsidRPr="000A038C">
        <w:rPr>
          <w:rFonts w:eastAsia="Calibri"/>
          <w:bCs/>
          <w:sz w:val="24"/>
          <w:szCs w:val="24"/>
        </w:rPr>
        <w:t>тд</w:t>
      </w:r>
      <w:proofErr w:type="spellEnd"/>
      <w:r w:rsidRPr="000A038C">
        <w:rPr>
          <w:rFonts w:eastAsia="Calibri"/>
          <w:bCs/>
          <w:sz w:val="24"/>
          <w:szCs w:val="24"/>
        </w:rPr>
        <w:t>.</w:t>
      </w:r>
    </w:p>
    <w:p w:rsidR="000A038C" w:rsidRPr="000A038C" w:rsidRDefault="000A038C" w:rsidP="000A038C">
      <w:pPr>
        <w:widowControl/>
        <w:autoSpaceDE/>
        <w:autoSpaceDN/>
        <w:spacing w:line="276" w:lineRule="auto"/>
        <w:jc w:val="both"/>
        <w:rPr>
          <w:rFonts w:eastAsia="Calibri"/>
          <w:bCs/>
          <w:sz w:val="24"/>
          <w:szCs w:val="24"/>
        </w:rPr>
      </w:pPr>
      <w:r w:rsidRPr="000A038C">
        <w:rPr>
          <w:rFonts w:eastAsia="Calibri"/>
          <w:bCs/>
          <w:sz w:val="24"/>
          <w:szCs w:val="24"/>
        </w:rPr>
        <w:t>Промежуточная аттестация проводится один раз в конце учебного года.</w:t>
      </w:r>
    </w:p>
    <w:p w:rsidR="000A038C" w:rsidRPr="000A038C" w:rsidRDefault="000A038C" w:rsidP="000A038C">
      <w:pPr>
        <w:widowControl/>
        <w:autoSpaceDE/>
        <w:autoSpaceDN/>
        <w:spacing w:line="276" w:lineRule="auto"/>
        <w:jc w:val="both"/>
        <w:rPr>
          <w:rFonts w:eastAsia="Calibri"/>
          <w:bCs/>
          <w:sz w:val="24"/>
          <w:szCs w:val="24"/>
        </w:rPr>
      </w:pPr>
      <w:r w:rsidRPr="000A038C">
        <w:rPr>
          <w:rFonts w:eastAsia="Calibri"/>
          <w:bCs/>
          <w:sz w:val="24"/>
          <w:szCs w:val="24"/>
        </w:rPr>
        <w:t>Формы промежуточной аттестации: показ постановки.</w:t>
      </w:r>
    </w:p>
    <w:p w:rsidR="000A038C" w:rsidRPr="000A038C" w:rsidRDefault="000A038C" w:rsidP="000A038C">
      <w:pPr>
        <w:widowControl/>
        <w:autoSpaceDE/>
        <w:autoSpaceDN/>
        <w:spacing w:line="276" w:lineRule="auto"/>
        <w:jc w:val="both"/>
        <w:rPr>
          <w:rFonts w:eastAsia="Calibri"/>
          <w:bCs/>
          <w:sz w:val="24"/>
          <w:szCs w:val="24"/>
        </w:rPr>
      </w:pPr>
      <w:r w:rsidRPr="000A038C">
        <w:rPr>
          <w:rFonts w:eastAsia="Calibri"/>
          <w:bCs/>
          <w:sz w:val="24"/>
          <w:szCs w:val="24"/>
        </w:rPr>
        <w:t xml:space="preserve">Мониторинг включает определение высокого, среднего, низкого уровня </w:t>
      </w:r>
      <w:proofErr w:type="spellStart"/>
      <w:r w:rsidRPr="000A038C">
        <w:rPr>
          <w:rFonts w:eastAsia="Calibri"/>
          <w:bCs/>
          <w:sz w:val="24"/>
          <w:szCs w:val="24"/>
        </w:rPr>
        <w:t>обученности</w:t>
      </w:r>
      <w:proofErr w:type="spellEnd"/>
      <w:r w:rsidRPr="000A038C">
        <w:rPr>
          <w:rFonts w:eastAsia="Calibri"/>
          <w:bCs/>
          <w:sz w:val="24"/>
          <w:szCs w:val="24"/>
        </w:rPr>
        <w:t xml:space="preserve"> (проверка теоретических знаний и практических умений и навыков) и личностного развития.</w:t>
      </w:r>
    </w:p>
    <w:p w:rsidR="000A038C" w:rsidRPr="000A038C" w:rsidRDefault="000A038C" w:rsidP="000A038C">
      <w:pPr>
        <w:widowControl/>
        <w:autoSpaceDE/>
        <w:autoSpaceDN/>
        <w:spacing w:line="276" w:lineRule="auto"/>
        <w:jc w:val="both"/>
        <w:rPr>
          <w:rFonts w:eastAsia="Calibri"/>
          <w:bCs/>
          <w:sz w:val="24"/>
          <w:szCs w:val="24"/>
        </w:rPr>
      </w:pPr>
      <w:r w:rsidRPr="000A038C">
        <w:rPr>
          <w:rFonts w:eastAsia="Calibri"/>
          <w:bCs/>
          <w:sz w:val="24"/>
          <w:szCs w:val="24"/>
        </w:rPr>
        <w:t>Педагог, используя критерии и показатели, степень выраженности оцениваемого качества, определяет уровни обучения и развития каждого обучающегося. Низкий уровень – 1 балл, средний уровень – 2 балла, высокий уровень – 3 балла. В итого баллы в соответствии с уровнями переводятся в проценты.</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Результаты промежуточной аттестации заносятся в диагностическую карту результатов обучения и </w:t>
      </w:r>
      <w:proofErr w:type="gramStart"/>
      <w:r w:rsidRPr="000A038C">
        <w:rPr>
          <w:rFonts w:eastAsia="Calibri"/>
          <w:sz w:val="24"/>
          <w:szCs w:val="24"/>
        </w:rPr>
        <w:t>развития</w:t>
      </w:r>
      <w:proofErr w:type="gramEnd"/>
      <w:r w:rsidRPr="000A038C">
        <w:rPr>
          <w:rFonts w:eastAsia="Calibri"/>
          <w:sz w:val="24"/>
          <w:szCs w:val="24"/>
        </w:rPr>
        <w:t xml:space="preserve"> обучающихся по дополнительной общеобразовательной общеразвивающей программе. Критерии и показатели результативности обучения и </w:t>
      </w:r>
      <w:proofErr w:type="gramStart"/>
      <w:r w:rsidRPr="000A038C">
        <w:rPr>
          <w:rFonts w:eastAsia="Calibri"/>
          <w:sz w:val="24"/>
          <w:szCs w:val="24"/>
        </w:rPr>
        <w:t>развития</w:t>
      </w:r>
      <w:proofErr w:type="gramEnd"/>
      <w:r w:rsidRPr="000A038C">
        <w:rPr>
          <w:rFonts w:eastAsia="Calibri"/>
          <w:sz w:val="24"/>
          <w:szCs w:val="24"/>
        </w:rPr>
        <w:t xml:space="preserve">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w:t>
      </w:r>
    </w:p>
    <w:p w:rsidR="000A038C" w:rsidRPr="000A038C" w:rsidRDefault="000A038C" w:rsidP="000A038C">
      <w:pPr>
        <w:widowControl/>
        <w:autoSpaceDE/>
        <w:autoSpaceDN/>
        <w:spacing w:line="276" w:lineRule="auto"/>
        <w:jc w:val="both"/>
        <w:rPr>
          <w:rFonts w:eastAsia="Calibri"/>
          <w:b/>
          <w:sz w:val="24"/>
          <w:szCs w:val="24"/>
        </w:rPr>
      </w:pPr>
      <w:r w:rsidRPr="000A038C">
        <w:rPr>
          <w:rFonts w:eastAsia="Calibri"/>
          <w:sz w:val="24"/>
          <w:szCs w:val="24"/>
        </w:rPr>
        <w:t xml:space="preserve">По итогам промежуточной </w:t>
      </w:r>
      <w:proofErr w:type="gramStart"/>
      <w:r w:rsidRPr="000A038C">
        <w:rPr>
          <w:rFonts w:eastAsia="Calibri"/>
          <w:sz w:val="24"/>
          <w:szCs w:val="24"/>
        </w:rPr>
        <w:t>аттестации</w:t>
      </w:r>
      <w:proofErr w:type="gramEnd"/>
      <w:r w:rsidRPr="000A038C">
        <w:rPr>
          <w:rFonts w:eastAsia="Calibri"/>
          <w:sz w:val="24"/>
          <w:szCs w:val="24"/>
        </w:rPr>
        <w:t xml:space="preserve"> за учебный год обучающиеся считаются выбывшими в связи с окончанием обучения по программе.  </w:t>
      </w:r>
    </w:p>
    <w:p w:rsidR="000A038C" w:rsidRPr="000A038C" w:rsidRDefault="000A038C" w:rsidP="000A038C">
      <w:pPr>
        <w:widowControl/>
        <w:autoSpaceDE/>
        <w:autoSpaceDN/>
        <w:spacing w:line="276" w:lineRule="auto"/>
        <w:jc w:val="center"/>
        <w:rPr>
          <w:rFonts w:eastAsia="Calibri"/>
          <w:b/>
          <w:sz w:val="24"/>
          <w:szCs w:val="24"/>
        </w:rPr>
      </w:pPr>
      <w:r w:rsidRPr="000A038C">
        <w:rPr>
          <w:rFonts w:eastAsia="Calibri"/>
          <w:b/>
          <w:sz w:val="24"/>
          <w:szCs w:val="24"/>
        </w:rPr>
        <w:t>МЕТОДИЧЕСКОЕ ОБЕСПЕЧЕНИЕ ПРОГРАММЫ</w:t>
      </w:r>
    </w:p>
    <w:p w:rsidR="000A038C" w:rsidRPr="000A038C" w:rsidRDefault="000A038C" w:rsidP="000A038C">
      <w:pPr>
        <w:widowControl/>
        <w:autoSpaceDE/>
        <w:autoSpaceDN/>
        <w:spacing w:line="276" w:lineRule="auto"/>
        <w:jc w:val="center"/>
        <w:rPr>
          <w:rFonts w:eastAsia="Calibri"/>
          <w:b/>
          <w:i/>
          <w:sz w:val="24"/>
          <w:szCs w:val="24"/>
        </w:rPr>
      </w:pPr>
      <w:r w:rsidRPr="000A038C">
        <w:rPr>
          <w:rFonts w:eastAsia="Calibri"/>
          <w:b/>
          <w:sz w:val="24"/>
          <w:szCs w:val="24"/>
        </w:rPr>
        <w:t>Особенности организации образовательного процесса</w:t>
      </w:r>
    </w:p>
    <w:p w:rsidR="000A038C" w:rsidRPr="000A038C" w:rsidRDefault="000A038C" w:rsidP="000A038C">
      <w:pPr>
        <w:widowControl/>
        <w:autoSpaceDE/>
        <w:autoSpaceDN/>
        <w:spacing w:line="276" w:lineRule="auto"/>
        <w:jc w:val="both"/>
        <w:rPr>
          <w:rFonts w:eastAsia="Calibri"/>
          <w:i/>
          <w:sz w:val="24"/>
          <w:szCs w:val="24"/>
        </w:rPr>
      </w:pPr>
      <w:r w:rsidRPr="000A038C">
        <w:rPr>
          <w:rFonts w:eastAsia="Calibri"/>
          <w:bCs/>
          <w:sz w:val="24"/>
          <w:szCs w:val="24"/>
        </w:rPr>
        <w:t xml:space="preserve">           Продвигаясь от простого к </w:t>
      </w:r>
      <w:proofErr w:type="gramStart"/>
      <w:r w:rsidRPr="000A038C">
        <w:rPr>
          <w:rFonts w:eastAsia="Calibri"/>
          <w:bCs/>
          <w:sz w:val="24"/>
          <w:szCs w:val="24"/>
        </w:rPr>
        <w:t>сложному</w:t>
      </w:r>
      <w:proofErr w:type="gramEnd"/>
      <w:r w:rsidRPr="000A038C">
        <w:rPr>
          <w:rFonts w:eastAsia="Calibri"/>
          <w:bCs/>
          <w:sz w:val="24"/>
          <w:szCs w:val="24"/>
        </w:rPr>
        <w:t>, обучающиеся смогут постичь увлекательную науку театрального мастерства, приобретут опыт публичного выступления и творческой работы. Важно, что в театральном объединении обучающие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идей, свои представления в сценарий, оформление спектакля.</w:t>
      </w:r>
    </w:p>
    <w:p w:rsidR="000A038C" w:rsidRPr="000A038C" w:rsidRDefault="000A038C" w:rsidP="000A038C">
      <w:pPr>
        <w:widowControl/>
        <w:autoSpaceDE/>
        <w:autoSpaceDN/>
        <w:spacing w:line="276" w:lineRule="auto"/>
        <w:jc w:val="both"/>
        <w:rPr>
          <w:rFonts w:eastAsia="Calibri"/>
          <w:bCs/>
          <w:sz w:val="24"/>
          <w:szCs w:val="24"/>
        </w:rPr>
      </w:pPr>
      <w:r w:rsidRPr="000A038C">
        <w:rPr>
          <w:rFonts w:eastAsia="Calibri"/>
          <w:bCs/>
          <w:sz w:val="24"/>
          <w:szCs w:val="24"/>
        </w:rPr>
        <w:t xml:space="preserve">          Кроме того, большое значение имеет работа над оформлением спектакля, над декорациями и костюмами, музыкальным оформлением. Эта работа   развивает воображение, творческую активность.</w:t>
      </w:r>
    </w:p>
    <w:p w:rsidR="000A038C" w:rsidRPr="000A038C" w:rsidRDefault="000A038C" w:rsidP="000A038C">
      <w:pPr>
        <w:widowControl/>
        <w:autoSpaceDE/>
        <w:autoSpaceDN/>
        <w:spacing w:line="276" w:lineRule="auto"/>
        <w:jc w:val="center"/>
        <w:rPr>
          <w:rFonts w:eastAsia="Calibri"/>
          <w:b/>
          <w:bCs/>
          <w:sz w:val="24"/>
          <w:szCs w:val="24"/>
        </w:rPr>
      </w:pPr>
      <w:r w:rsidRPr="000A038C">
        <w:rPr>
          <w:rFonts w:eastAsia="Calibri"/>
          <w:b/>
          <w:bCs/>
          <w:sz w:val="24"/>
          <w:szCs w:val="24"/>
        </w:rPr>
        <w:t>Методы обучения</w:t>
      </w:r>
    </w:p>
    <w:p w:rsidR="000A038C" w:rsidRPr="000A038C" w:rsidRDefault="000A038C" w:rsidP="000A038C">
      <w:pPr>
        <w:widowControl/>
        <w:autoSpaceDE/>
        <w:autoSpaceDN/>
        <w:spacing w:line="276" w:lineRule="auto"/>
        <w:jc w:val="both"/>
        <w:rPr>
          <w:rFonts w:eastAsia="Calibri"/>
          <w:b/>
          <w:bCs/>
          <w:sz w:val="24"/>
          <w:szCs w:val="24"/>
        </w:rPr>
      </w:pPr>
      <w:r w:rsidRPr="000A038C">
        <w:rPr>
          <w:rFonts w:eastAsia="Calibri"/>
          <w:sz w:val="24"/>
          <w:szCs w:val="24"/>
        </w:rPr>
        <w:t xml:space="preserve">  В процессе обучения используются следующие методы</w:t>
      </w:r>
      <w:r w:rsidRPr="000A038C">
        <w:rPr>
          <w:rFonts w:eastAsia="Calibri"/>
          <w:sz w:val="24"/>
          <w:szCs w:val="24"/>
        </w:rPr>
        <w:br/>
      </w:r>
      <w:proofErr w:type="spellStart"/>
      <w:r w:rsidRPr="000A038C">
        <w:rPr>
          <w:rFonts w:eastAsia="Calibri"/>
          <w:b/>
          <w:iCs/>
          <w:sz w:val="24"/>
          <w:szCs w:val="24"/>
        </w:rPr>
        <w:t>Методы</w:t>
      </w:r>
      <w:proofErr w:type="spellEnd"/>
      <w:r w:rsidRPr="000A038C">
        <w:rPr>
          <w:rFonts w:eastAsia="Calibri"/>
          <w:b/>
          <w:iCs/>
          <w:sz w:val="24"/>
          <w:szCs w:val="24"/>
        </w:rPr>
        <w:t xml:space="preserve"> формирования интереса к учению: </w:t>
      </w:r>
      <w:r w:rsidRPr="000A038C">
        <w:rPr>
          <w:rFonts w:eastAsia="Calibri"/>
          <w:sz w:val="24"/>
          <w:szCs w:val="24"/>
        </w:rPr>
        <w:t>общеразвивающие и познавательные</w:t>
      </w:r>
      <w:r w:rsidRPr="000A038C">
        <w:rPr>
          <w:rFonts w:eastAsia="Calibri"/>
          <w:sz w:val="24"/>
          <w:szCs w:val="24"/>
        </w:rPr>
        <w:br/>
        <w:t>игры, поддержка, создание комфортной эмоциональной атмосферы, создание эмоциональных нравственных ситуаций, создание ситуаций новизны, удивления, успеха,  использование занимательных примеров.</w:t>
      </w:r>
      <w:r w:rsidRPr="000A038C">
        <w:rPr>
          <w:rFonts w:eastAsia="Calibri"/>
          <w:sz w:val="24"/>
          <w:szCs w:val="24"/>
        </w:rPr>
        <w:br/>
      </w:r>
      <w:r w:rsidRPr="000A038C">
        <w:rPr>
          <w:rFonts w:eastAsia="Calibri"/>
          <w:b/>
          <w:iCs/>
          <w:sz w:val="24"/>
          <w:szCs w:val="24"/>
        </w:rPr>
        <w:lastRenderedPageBreak/>
        <w:t xml:space="preserve">Словесный </w:t>
      </w:r>
      <w:r w:rsidRPr="000A038C">
        <w:rPr>
          <w:rFonts w:eastAsia="Calibri"/>
          <w:b/>
          <w:sz w:val="24"/>
          <w:szCs w:val="24"/>
        </w:rPr>
        <w:t>-</w:t>
      </w:r>
      <w:r w:rsidRPr="000A038C">
        <w:rPr>
          <w:rFonts w:eastAsia="Calibri"/>
          <w:sz w:val="24"/>
          <w:szCs w:val="24"/>
        </w:rPr>
        <w:t xml:space="preserve"> рассказ, беседа, лекция, работа с печатными источниками.</w:t>
      </w:r>
      <w:r w:rsidRPr="000A038C">
        <w:rPr>
          <w:rFonts w:eastAsia="Calibri"/>
          <w:sz w:val="24"/>
          <w:szCs w:val="24"/>
        </w:rPr>
        <w:br/>
      </w:r>
      <w:r w:rsidRPr="000A038C">
        <w:rPr>
          <w:rFonts w:eastAsia="Calibri"/>
          <w:b/>
          <w:iCs/>
          <w:sz w:val="24"/>
          <w:szCs w:val="24"/>
        </w:rPr>
        <w:t xml:space="preserve">Наглядный </w:t>
      </w:r>
      <w:proofErr w:type="gramStart"/>
      <w:r w:rsidRPr="000A038C">
        <w:rPr>
          <w:rFonts w:eastAsia="Calibri"/>
          <w:b/>
          <w:sz w:val="24"/>
          <w:szCs w:val="24"/>
        </w:rPr>
        <w:t>-</w:t>
      </w:r>
      <w:r w:rsidRPr="000A038C">
        <w:rPr>
          <w:rFonts w:eastAsia="Calibri"/>
          <w:sz w:val="24"/>
          <w:szCs w:val="24"/>
        </w:rPr>
        <w:t>п</w:t>
      </w:r>
      <w:proofErr w:type="gramEnd"/>
      <w:r w:rsidRPr="000A038C">
        <w:rPr>
          <w:rFonts w:eastAsia="Calibri"/>
          <w:sz w:val="24"/>
          <w:szCs w:val="24"/>
        </w:rPr>
        <w:t>росмотр спектаклей, презентаций, видеофильмов, фотографий  и т.д.</w:t>
      </w:r>
      <w:r w:rsidRPr="000A038C">
        <w:rPr>
          <w:rFonts w:eastAsia="Calibri"/>
          <w:sz w:val="24"/>
          <w:szCs w:val="24"/>
        </w:rPr>
        <w:br/>
      </w:r>
      <w:r w:rsidRPr="000A038C">
        <w:rPr>
          <w:rFonts w:eastAsia="Calibri"/>
          <w:b/>
          <w:iCs/>
          <w:sz w:val="24"/>
          <w:szCs w:val="24"/>
        </w:rPr>
        <w:t>Практически</w:t>
      </w:r>
      <w:proofErr w:type="gramStart"/>
      <w:r w:rsidRPr="000A038C">
        <w:rPr>
          <w:rFonts w:eastAsia="Calibri"/>
          <w:b/>
          <w:iCs/>
          <w:sz w:val="24"/>
          <w:szCs w:val="24"/>
        </w:rPr>
        <w:t>й</w:t>
      </w:r>
      <w:r w:rsidRPr="000A038C">
        <w:rPr>
          <w:rFonts w:eastAsia="Calibri"/>
          <w:b/>
          <w:sz w:val="24"/>
          <w:szCs w:val="24"/>
        </w:rPr>
        <w:t>-</w:t>
      </w:r>
      <w:proofErr w:type="gramEnd"/>
      <w:r w:rsidRPr="000A038C">
        <w:rPr>
          <w:rFonts w:eastAsia="Calibri"/>
          <w:sz w:val="24"/>
          <w:szCs w:val="24"/>
        </w:rPr>
        <w:t xml:space="preserve"> тренинги, упражнения, творческие задания и показы. Данный</w:t>
      </w:r>
      <w:r w:rsidRPr="000A038C">
        <w:rPr>
          <w:rFonts w:eastAsia="Calibri"/>
          <w:sz w:val="24"/>
          <w:szCs w:val="24"/>
        </w:rPr>
        <w:br/>
        <w:t>метод является основным.</w:t>
      </w:r>
    </w:p>
    <w:p w:rsidR="000A038C" w:rsidRPr="000A038C" w:rsidRDefault="000A038C" w:rsidP="000A038C">
      <w:pPr>
        <w:widowControl/>
        <w:autoSpaceDE/>
        <w:autoSpaceDN/>
        <w:spacing w:line="276" w:lineRule="auto"/>
        <w:jc w:val="center"/>
        <w:rPr>
          <w:rFonts w:eastAsia="Calibri"/>
          <w:b/>
          <w:bCs/>
          <w:sz w:val="24"/>
          <w:szCs w:val="24"/>
        </w:rPr>
      </w:pPr>
      <w:r w:rsidRPr="000A038C">
        <w:rPr>
          <w:rFonts w:eastAsia="Calibri"/>
          <w:b/>
          <w:bCs/>
          <w:sz w:val="24"/>
          <w:szCs w:val="24"/>
        </w:rPr>
        <w:t>Формы организации образовательного процесса</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 Основными формами организации образовательного процесса являются коллективная, групповая, индивидуально-групповая.</w:t>
      </w:r>
    </w:p>
    <w:p w:rsidR="000A038C" w:rsidRPr="000A038C" w:rsidRDefault="000A038C" w:rsidP="000A038C">
      <w:pPr>
        <w:widowControl/>
        <w:autoSpaceDE/>
        <w:autoSpaceDN/>
        <w:spacing w:line="276" w:lineRule="auto"/>
        <w:jc w:val="center"/>
        <w:rPr>
          <w:rFonts w:eastAsia="Calibri"/>
          <w:b/>
          <w:bCs/>
          <w:sz w:val="24"/>
          <w:szCs w:val="24"/>
        </w:rPr>
      </w:pPr>
      <w:r w:rsidRPr="000A038C">
        <w:rPr>
          <w:rFonts w:eastAsia="Calibri"/>
          <w:b/>
          <w:bCs/>
          <w:sz w:val="24"/>
          <w:szCs w:val="24"/>
        </w:rPr>
        <w:t>Формы организации учебного занятия</w:t>
      </w:r>
    </w:p>
    <w:p w:rsidR="000A038C" w:rsidRPr="000A038C" w:rsidRDefault="000A038C" w:rsidP="000A038C">
      <w:pPr>
        <w:widowControl/>
        <w:autoSpaceDE/>
        <w:autoSpaceDN/>
        <w:spacing w:line="276" w:lineRule="auto"/>
        <w:jc w:val="both"/>
        <w:rPr>
          <w:rFonts w:eastAsia="Calibri"/>
          <w:sz w:val="24"/>
          <w:szCs w:val="24"/>
        </w:rPr>
      </w:pPr>
      <w:r w:rsidRPr="000A038C">
        <w:rPr>
          <w:rFonts w:eastAsia="Calibri"/>
          <w:sz w:val="24"/>
          <w:szCs w:val="24"/>
        </w:rPr>
        <w:t xml:space="preserve"> </w:t>
      </w:r>
      <w:proofErr w:type="gramStart"/>
      <w:r w:rsidRPr="000A038C">
        <w:rPr>
          <w:rFonts w:eastAsia="Calibri"/>
          <w:sz w:val="24"/>
          <w:szCs w:val="24"/>
        </w:rPr>
        <w:t>Формы проведения занятий: беседа, игра, наблюдение, репетиция, спектакль, праздник, представление, экскурсия, работа с тематическими этюдами, развивающими навыки актерского творчества; упражнения, формирующие умение актерского анализа и самоанализа; просмотр театральных постановок и репетиций и их последующее обсуждение; постановочная работа над сценарием; организация коллективного и индивидуального художественного творчества по способностям.</w:t>
      </w:r>
      <w:proofErr w:type="gramEnd"/>
    </w:p>
    <w:p w:rsidR="000A038C" w:rsidRPr="000A038C" w:rsidRDefault="000A038C" w:rsidP="000A038C">
      <w:pPr>
        <w:widowControl/>
        <w:autoSpaceDE/>
        <w:autoSpaceDN/>
        <w:spacing w:after="200" w:line="276" w:lineRule="auto"/>
        <w:jc w:val="center"/>
        <w:rPr>
          <w:rFonts w:eastAsia="Calibri"/>
          <w:b/>
          <w:bCs/>
          <w:sz w:val="24"/>
          <w:szCs w:val="24"/>
        </w:rPr>
      </w:pPr>
      <w:r w:rsidRPr="000A038C">
        <w:rPr>
          <w:rFonts w:eastAsia="Calibri"/>
          <w:b/>
          <w:bCs/>
          <w:sz w:val="24"/>
          <w:szCs w:val="24"/>
        </w:rPr>
        <w:t>Педагогические технологии</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Технологии группового обучения,</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Технологии </w:t>
      </w:r>
      <w:proofErr w:type="gramStart"/>
      <w:r w:rsidRPr="000A038C">
        <w:rPr>
          <w:rFonts w:eastAsia="Calibri"/>
          <w:sz w:val="24"/>
          <w:szCs w:val="24"/>
        </w:rPr>
        <w:t>коллективного</w:t>
      </w:r>
      <w:proofErr w:type="gramEnd"/>
      <w:r w:rsidRPr="000A038C">
        <w:rPr>
          <w:rFonts w:eastAsia="Calibri"/>
          <w:sz w:val="24"/>
          <w:szCs w:val="24"/>
        </w:rPr>
        <w:t xml:space="preserve"> </w:t>
      </w:r>
      <w:proofErr w:type="spellStart"/>
      <w:r w:rsidRPr="000A038C">
        <w:rPr>
          <w:rFonts w:eastAsia="Calibri"/>
          <w:sz w:val="24"/>
          <w:szCs w:val="24"/>
        </w:rPr>
        <w:t>взаимообучения</w:t>
      </w:r>
      <w:proofErr w:type="spellEnd"/>
      <w:r w:rsidRPr="000A038C">
        <w:rPr>
          <w:rFonts w:eastAsia="Calibri"/>
          <w:sz w:val="24"/>
          <w:szCs w:val="24"/>
        </w:rPr>
        <w:t>,</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Технологии развивающего обучения,</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Технологии коллективной творческой деятельности.</w:t>
      </w:r>
    </w:p>
    <w:p w:rsidR="000A038C" w:rsidRPr="000A038C" w:rsidRDefault="000A038C" w:rsidP="000A038C">
      <w:pPr>
        <w:widowControl/>
        <w:autoSpaceDE/>
        <w:autoSpaceDN/>
        <w:spacing w:after="200" w:line="276" w:lineRule="auto"/>
        <w:jc w:val="center"/>
        <w:rPr>
          <w:rFonts w:eastAsia="Calibri"/>
          <w:b/>
          <w:sz w:val="24"/>
          <w:szCs w:val="24"/>
        </w:rPr>
      </w:pPr>
    </w:p>
    <w:p w:rsidR="000A038C" w:rsidRDefault="000A038C">
      <w:pPr>
        <w:rPr>
          <w:rFonts w:eastAsia="Calibri"/>
          <w:b/>
          <w:sz w:val="24"/>
          <w:szCs w:val="24"/>
        </w:rPr>
      </w:pPr>
      <w:r>
        <w:rPr>
          <w:rFonts w:eastAsia="Calibri"/>
          <w:b/>
          <w:sz w:val="24"/>
          <w:szCs w:val="24"/>
        </w:rPr>
        <w:br w:type="page"/>
      </w:r>
    </w:p>
    <w:p w:rsidR="000A038C" w:rsidRPr="000A038C" w:rsidRDefault="000A038C" w:rsidP="000A038C">
      <w:pPr>
        <w:widowControl/>
        <w:autoSpaceDE/>
        <w:autoSpaceDN/>
        <w:spacing w:line="276" w:lineRule="auto"/>
        <w:jc w:val="center"/>
        <w:rPr>
          <w:rFonts w:eastAsia="Calibri"/>
          <w:b/>
          <w:sz w:val="24"/>
          <w:szCs w:val="24"/>
        </w:rPr>
      </w:pPr>
      <w:r w:rsidRPr="000A038C">
        <w:rPr>
          <w:rFonts w:eastAsia="Calibri"/>
          <w:b/>
          <w:sz w:val="24"/>
          <w:szCs w:val="24"/>
        </w:rPr>
        <w:lastRenderedPageBreak/>
        <w:t>СПИСОК ЛИТЕРАТУРЫ</w:t>
      </w:r>
    </w:p>
    <w:p w:rsidR="000A038C" w:rsidRPr="000A038C" w:rsidRDefault="000A038C" w:rsidP="000A038C">
      <w:pPr>
        <w:widowControl/>
        <w:autoSpaceDE/>
        <w:autoSpaceDN/>
        <w:spacing w:line="276" w:lineRule="auto"/>
        <w:jc w:val="both"/>
        <w:rPr>
          <w:rFonts w:eastAsia="Calibri"/>
          <w:b/>
          <w:bCs/>
          <w:i/>
          <w:iCs/>
          <w:sz w:val="24"/>
          <w:szCs w:val="24"/>
          <w:u w:val="single"/>
        </w:rPr>
      </w:pPr>
      <w:r w:rsidRPr="000A038C">
        <w:rPr>
          <w:rFonts w:eastAsia="Calibri"/>
          <w:b/>
          <w:bCs/>
          <w:i/>
          <w:iCs/>
          <w:sz w:val="24"/>
          <w:szCs w:val="24"/>
          <w:u w:val="single"/>
        </w:rPr>
        <w:t>Список литературы для педагога:</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1. </w:t>
      </w:r>
      <w:proofErr w:type="spellStart"/>
      <w:r w:rsidRPr="000A038C">
        <w:rPr>
          <w:rFonts w:eastAsia="Calibri"/>
          <w:sz w:val="24"/>
          <w:szCs w:val="24"/>
        </w:rPr>
        <w:t>Аленский</w:t>
      </w:r>
      <w:proofErr w:type="spellEnd"/>
      <w:r w:rsidRPr="000A038C">
        <w:rPr>
          <w:rFonts w:eastAsia="Calibri"/>
          <w:sz w:val="24"/>
          <w:szCs w:val="24"/>
        </w:rPr>
        <w:t xml:space="preserve"> Ю. Азбука театра – Л., 1990 г.– 160с.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2. </w:t>
      </w:r>
      <w:proofErr w:type="spellStart"/>
      <w:r w:rsidRPr="000A038C">
        <w:rPr>
          <w:rFonts w:eastAsia="Calibri"/>
          <w:sz w:val="24"/>
          <w:szCs w:val="24"/>
        </w:rPr>
        <w:t>Белянская</w:t>
      </w:r>
      <w:proofErr w:type="spellEnd"/>
      <w:r w:rsidRPr="000A038C">
        <w:rPr>
          <w:rFonts w:eastAsia="Calibri"/>
          <w:sz w:val="24"/>
          <w:szCs w:val="24"/>
        </w:rPr>
        <w:t xml:space="preserve"> Л.Б., </w:t>
      </w:r>
      <w:proofErr w:type="spellStart"/>
      <w:r w:rsidRPr="000A038C">
        <w:rPr>
          <w:rFonts w:eastAsia="Calibri"/>
          <w:sz w:val="24"/>
          <w:szCs w:val="24"/>
        </w:rPr>
        <w:t>Сталкер</w:t>
      </w:r>
      <w:proofErr w:type="spellEnd"/>
      <w:r w:rsidRPr="000A038C">
        <w:rPr>
          <w:rFonts w:eastAsia="Calibri"/>
          <w:sz w:val="24"/>
          <w:szCs w:val="24"/>
        </w:rPr>
        <w:t xml:space="preserve"> Д. Хочу на сцену. – М.:1997.– 448с.</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3. </w:t>
      </w:r>
      <w:proofErr w:type="spellStart"/>
      <w:r w:rsidRPr="000A038C">
        <w:rPr>
          <w:rFonts w:eastAsia="Calibri"/>
          <w:sz w:val="24"/>
          <w:szCs w:val="24"/>
        </w:rPr>
        <w:t>Бруссер</w:t>
      </w:r>
      <w:proofErr w:type="spellEnd"/>
      <w:r w:rsidRPr="000A038C">
        <w:rPr>
          <w:rFonts w:eastAsia="Calibri"/>
          <w:sz w:val="24"/>
          <w:szCs w:val="24"/>
        </w:rPr>
        <w:t xml:space="preserve"> А.М. Сценическая речь. /Методические рекомендации и практические задания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для начинающих педагогов театральных вузов. – М.: ВЦХТ, 2008;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4. </w:t>
      </w:r>
      <w:proofErr w:type="spellStart"/>
      <w:r w:rsidRPr="000A038C">
        <w:rPr>
          <w:rFonts w:eastAsia="Calibri"/>
          <w:sz w:val="24"/>
          <w:szCs w:val="24"/>
        </w:rPr>
        <w:t>Бруссер</w:t>
      </w:r>
      <w:proofErr w:type="spellEnd"/>
      <w:r w:rsidRPr="000A038C">
        <w:rPr>
          <w:rFonts w:eastAsia="Calibri"/>
          <w:sz w:val="24"/>
          <w:szCs w:val="24"/>
        </w:rPr>
        <w:t xml:space="preserve"> А.М., Оссовская М.П. </w:t>
      </w:r>
      <w:proofErr w:type="spellStart"/>
      <w:r w:rsidRPr="000A038C">
        <w:rPr>
          <w:rFonts w:eastAsia="Calibri"/>
          <w:sz w:val="24"/>
          <w:szCs w:val="24"/>
        </w:rPr>
        <w:t>Глаголим.ру</w:t>
      </w:r>
      <w:proofErr w:type="spellEnd"/>
      <w:r w:rsidRPr="000A038C">
        <w:rPr>
          <w:rFonts w:eastAsia="Calibri"/>
          <w:sz w:val="24"/>
          <w:szCs w:val="24"/>
        </w:rPr>
        <w:t>. /</w:t>
      </w:r>
      <w:proofErr w:type="spellStart"/>
      <w:r w:rsidRPr="000A038C">
        <w:rPr>
          <w:rFonts w:eastAsia="Calibri"/>
          <w:sz w:val="24"/>
          <w:szCs w:val="24"/>
        </w:rPr>
        <w:t>Аудиовидео</w:t>
      </w:r>
      <w:proofErr w:type="spellEnd"/>
      <w:r w:rsidRPr="000A038C">
        <w:rPr>
          <w:rFonts w:eastAsia="Calibri"/>
          <w:sz w:val="24"/>
          <w:szCs w:val="24"/>
        </w:rPr>
        <w:t xml:space="preserve"> уроки по технике речи. Часть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1. – М.: «Маска», 2007;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5. </w:t>
      </w:r>
      <w:proofErr w:type="spellStart"/>
      <w:r w:rsidRPr="000A038C">
        <w:rPr>
          <w:rFonts w:eastAsia="Calibri"/>
          <w:sz w:val="24"/>
          <w:szCs w:val="24"/>
        </w:rPr>
        <w:t>Гринер</w:t>
      </w:r>
      <w:proofErr w:type="spellEnd"/>
      <w:r w:rsidRPr="000A038C">
        <w:rPr>
          <w:rFonts w:eastAsia="Calibri"/>
          <w:sz w:val="24"/>
          <w:szCs w:val="24"/>
        </w:rPr>
        <w:t xml:space="preserve"> В.А. Ритм в искусстве актёра. – М.: «Просвещение», 1966;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6. Ершова А.П., </w:t>
      </w:r>
      <w:proofErr w:type="spellStart"/>
      <w:r w:rsidRPr="000A038C">
        <w:rPr>
          <w:rFonts w:eastAsia="Calibri"/>
          <w:sz w:val="24"/>
          <w:szCs w:val="24"/>
        </w:rPr>
        <w:t>Букатов</w:t>
      </w:r>
      <w:proofErr w:type="spellEnd"/>
      <w:r w:rsidRPr="000A038C">
        <w:rPr>
          <w:rFonts w:eastAsia="Calibri"/>
          <w:sz w:val="24"/>
          <w:szCs w:val="24"/>
        </w:rPr>
        <w:t xml:space="preserve"> В.М. Актёрская грамота подросткам. – М.: «Глагол», 1994;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7. Ершов П.М. Технология актёрского искусства. – М.: ТОО «Горбунок», 1992;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8. </w:t>
      </w:r>
      <w:proofErr w:type="spellStart"/>
      <w:r w:rsidRPr="000A038C">
        <w:rPr>
          <w:rFonts w:eastAsia="Calibri"/>
          <w:sz w:val="24"/>
          <w:szCs w:val="24"/>
        </w:rPr>
        <w:t>Захава</w:t>
      </w:r>
      <w:proofErr w:type="spellEnd"/>
      <w:r w:rsidRPr="000A038C">
        <w:rPr>
          <w:rFonts w:eastAsia="Calibri"/>
          <w:sz w:val="24"/>
          <w:szCs w:val="24"/>
        </w:rPr>
        <w:t xml:space="preserve"> Б.Е. Мастерство актёра и режиссёра: учебное пособие / Б.Е. </w:t>
      </w:r>
      <w:proofErr w:type="spellStart"/>
      <w:r w:rsidRPr="000A038C">
        <w:rPr>
          <w:rFonts w:eastAsia="Calibri"/>
          <w:sz w:val="24"/>
          <w:szCs w:val="24"/>
        </w:rPr>
        <w:t>Захава</w:t>
      </w:r>
      <w:proofErr w:type="spellEnd"/>
      <w:r w:rsidRPr="000A038C">
        <w:rPr>
          <w:rFonts w:eastAsia="Calibri"/>
          <w:sz w:val="24"/>
          <w:szCs w:val="24"/>
        </w:rPr>
        <w:t xml:space="preserve">; </w:t>
      </w:r>
      <w:proofErr w:type="gramStart"/>
      <w:r w:rsidRPr="000A038C">
        <w:rPr>
          <w:rFonts w:eastAsia="Calibri"/>
          <w:sz w:val="24"/>
          <w:szCs w:val="24"/>
        </w:rPr>
        <w:t>под</w:t>
      </w:r>
      <w:proofErr w:type="gramEnd"/>
      <w:r w:rsidRPr="000A038C">
        <w:rPr>
          <w:rFonts w:eastAsia="Calibri"/>
          <w:sz w:val="24"/>
          <w:szCs w:val="24"/>
        </w:rPr>
        <w:t xml:space="preserve">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редакцией П.Е. </w:t>
      </w:r>
      <w:proofErr w:type="spellStart"/>
      <w:r w:rsidRPr="000A038C">
        <w:rPr>
          <w:rFonts w:eastAsia="Calibri"/>
          <w:sz w:val="24"/>
          <w:szCs w:val="24"/>
        </w:rPr>
        <w:t>Любимцева</w:t>
      </w:r>
      <w:proofErr w:type="spellEnd"/>
      <w:r w:rsidRPr="000A038C">
        <w:rPr>
          <w:rFonts w:eastAsia="Calibri"/>
          <w:sz w:val="24"/>
          <w:szCs w:val="24"/>
        </w:rPr>
        <w:t>. – 10-е изд., – СПб</w:t>
      </w:r>
      <w:proofErr w:type="gramStart"/>
      <w:r w:rsidRPr="000A038C">
        <w:rPr>
          <w:rFonts w:eastAsia="Calibri"/>
          <w:sz w:val="24"/>
          <w:szCs w:val="24"/>
        </w:rPr>
        <w:t>.: «</w:t>
      </w:r>
      <w:proofErr w:type="gramEnd"/>
      <w:r w:rsidRPr="000A038C">
        <w:rPr>
          <w:rFonts w:eastAsia="Calibri"/>
          <w:sz w:val="24"/>
          <w:szCs w:val="24"/>
        </w:rPr>
        <w:t xml:space="preserve">Планета музыки», 2019;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9. </w:t>
      </w:r>
      <w:proofErr w:type="spellStart"/>
      <w:r w:rsidRPr="000A038C">
        <w:rPr>
          <w:rFonts w:eastAsia="Calibri"/>
          <w:sz w:val="24"/>
          <w:szCs w:val="24"/>
        </w:rPr>
        <w:t>Ладыжская</w:t>
      </w:r>
      <w:proofErr w:type="spellEnd"/>
      <w:r w:rsidRPr="000A038C">
        <w:rPr>
          <w:rFonts w:eastAsia="Calibri"/>
          <w:sz w:val="24"/>
          <w:szCs w:val="24"/>
        </w:rPr>
        <w:t xml:space="preserve"> Т.А. Речь. Речь. Речь – М.: 1990. –338с.</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10. </w:t>
      </w:r>
      <w:proofErr w:type="gramStart"/>
      <w:r w:rsidRPr="000A038C">
        <w:rPr>
          <w:rFonts w:eastAsia="Calibri"/>
          <w:sz w:val="24"/>
          <w:szCs w:val="24"/>
        </w:rPr>
        <w:t>Моргунов</w:t>
      </w:r>
      <w:proofErr w:type="gramEnd"/>
      <w:r w:rsidRPr="000A038C">
        <w:rPr>
          <w:rFonts w:eastAsia="Calibri"/>
          <w:sz w:val="24"/>
          <w:szCs w:val="24"/>
        </w:rPr>
        <w:t xml:space="preserve"> Б.Г. Законы звучащей речи. – М.: 1986. – 128с.</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11. Морозов И.А., </w:t>
      </w:r>
      <w:proofErr w:type="spellStart"/>
      <w:r w:rsidRPr="000A038C">
        <w:rPr>
          <w:rFonts w:eastAsia="Calibri"/>
          <w:sz w:val="24"/>
          <w:szCs w:val="24"/>
        </w:rPr>
        <w:t>Слепцова</w:t>
      </w:r>
      <w:proofErr w:type="spellEnd"/>
      <w:r w:rsidRPr="000A038C">
        <w:rPr>
          <w:rFonts w:eastAsia="Calibri"/>
          <w:sz w:val="24"/>
          <w:szCs w:val="24"/>
        </w:rPr>
        <w:t xml:space="preserve"> И.С. Забавы вокруг печки. – М., 1994.</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12.Некрылова А.Ф. Русские народные городские праздники, увеселения и зрелища:   Конец XVIII – начало XX века. / А.Ф. </w:t>
      </w:r>
      <w:proofErr w:type="spellStart"/>
      <w:r w:rsidRPr="000A038C">
        <w:rPr>
          <w:rFonts w:eastAsia="Calibri"/>
          <w:sz w:val="24"/>
          <w:szCs w:val="24"/>
        </w:rPr>
        <w:t>Некрылова</w:t>
      </w:r>
      <w:proofErr w:type="spellEnd"/>
      <w:r w:rsidRPr="000A038C">
        <w:rPr>
          <w:rFonts w:eastAsia="Calibri"/>
          <w:sz w:val="24"/>
          <w:szCs w:val="24"/>
        </w:rPr>
        <w:t>. – М.: Книга по Требованию, 2012.</w:t>
      </w:r>
    </w:p>
    <w:p w:rsidR="000A038C" w:rsidRPr="000A038C" w:rsidRDefault="000A038C" w:rsidP="000A038C">
      <w:pPr>
        <w:widowControl/>
        <w:autoSpaceDE/>
        <w:autoSpaceDN/>
        <w:spacing w:after="200" w:line="276" w:lineRule="auto"/>
        <w:jc w:val="both"/>
        <w:rPr>
          <w:rFonts w:eastAsia="Calibri"/>
          <w:i/>
          <w:iCs/>
          <w:sz w:val="24"/>
          <w:szCs w:val="24"/>
          <w:u w:val="single"/>
        </w:rPr>
      </w:pPr>
      <w:r w:rsidRPr="000A038C">
        <w:rPr>
          <w:rFonts w:eastAsia="Calibri"/>
          <w:b/>
          <w:bCs/>
          <w:i/>
          <w:iCs/>
          <w:sz w:val="24"/>
          <w:szCs w:val="24"/>
          <w:u w:val="single"/>
        </w:rPr>
        <w:t>Список литературы для обучающихся и родителей:</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1. </w:t>
      </w:r>
      <w:proofErr w:type="spellStart"/>
      <w:r w:rsidRPr="000A038C">
        <w:rPr>
          <w:rFonts w:eastAsia="Calibri"/>
          <w:sz w:val="24"/>
          <w:szCs w:val="24"/>
        </w:rPr>
        <w:t>Алянский</w:t>
      </w:r>
      <w:proofErr w:type="spellEnd"/>
      <w:r w:rsidRPr="000A038C">
        <w:rPr>
          <w:rFonts w:eastAsia="Calibri"/>
          <w:sz w:val="24"/>
          <w:szCs w:val="24"/>
        </w:rPr>
        <w:t xml:space="preserve"> Ю.Л. Азбука театра. – Л.: Детская литература, 1990;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3. Лаптева, Г.В. Игры для развития эмоций и творческих способностей. Театральные занятия с детьми 5-9 лет / Г.В. Лаптева. - М.: Речь, 2011. - </w:t>
      </w:r>
      <w:r w:rsidRPr="000A038C">
        <w:rPr>
          <w:rFonts w:eastAsia="Calibri"/>
          <w:bCs/>
          <w:sz w:val="24"/>
          <w:szCs w:val="24"/>
        </w:rPr>
        <w:t>948</w:t>
      </w:r>
      <w:r w:rsidRPr="000A038C">
        <w:rPr>
          <w:rFonts w:eastAsia="Calibri"/>
          <w:sz w:val="24"/>
          <w:szCs w:val="24"/>
        </w:rPr>
        <w:t xml:space="preserve"> c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4. Детская энциклопедия. Театр. – М.: </w:t>
      </w:r>
      <w:proofErr w:type="spellStart"/>
      <w:r w:rsidRPr="000A038C">
        <w:rPr>
          <w:rFonts w:eastAsia="Calibri"/>
          <w:sz w:val="24"/>
          <w:szCs w:val="24"/>
        </w:rPr>
        <w:t>Астрель</w:t>
      </w:r>
      <w:proofErr w:type="spellEnd"/>
      <w:r w:rsidRPr="000A038C">
        <w:rPr>
          <w:rFonts w:eastAsia="Calibri"/>
          <w:sz w:val="24"/>
          <w:szCs w:val="24"/>
        </w:rPr>
        <w:t xml:space="preserve">, 2002; </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5. </w:t>
      </w:r>
      <w:proofErr w:type="spellStart"/>
      <w:r w:rsidRPr="000A038C">
        <w:rPr>
          <w:rFonts w:eastAsia="Calibri"/>
          <w:sz w:val="24"/>
          <w:szCs w:val="24"/>
        </w:rPr>
        <w:t>Дюпре</w:t>
      </w:r>
      <w:proofErr w:type="spellEnd"/>
      <w:r w:rsidRPr="000A038C">
        <w:rPr>
          <w:rFonts w:eastAsia="Calibri"/>
          <w:sz w:val="24"/>
          <w:szCs w:val="24"/>
        </w:rPr>
        <w:t xml:space="preserve"> В. Как стать актёром/ </w:t>
      </w:r>
      <w:proofErr w:type="spellStart"/>
      <w:r w:rsidRPr="000A038C">
        <w:rPr>
          <w:rFonts w:eastAsia="Calibri"/>
          <w:sz w:val="24"/>
          <w:szCs w:val="24"/>
        </w:rPr>
        <w:t>Дюпре</w:t>
      </w:r>
      <w:proofErr w:type="spellEnd"/>
      <w:r w:rsidRPr="000A038C">
        <w:rPr>
          <w:rFonts w:eastAsia="Calibri"/>
          <w:sz w:val="24"/>
          <w:szCs w:val="24"/>
        </w:rPr>
        <w:t xml:space="preserve"> В. – Ростов н/ Д: Феникс, 2007;</w:t>
      </w:r>
    </w:p>
    <w:p w:rsidR="000A038C" w:rsidRPr="000A038C" w:rsidRDefault="000A038C" w:rsidP="000A038C">
      <w:pPr>
        <w:widowControl/>
        <w:autoSpaceDE/>
        <w:autoSpaceDN/>
        <w:spacing w:line="276" w:lineRule="auto"/>
        <w:rPr>
          <w:rFonts w:eastAsia="Calibri"/>
          <w:sz w:val="24"/>
          <w:szCs w:val="24"/>
        </w:rPr>
      </w:pPr>
      <w:r w:rsidRPr="000A038C">
        <w:rPr>
          <w:rFonts w:eastAsia="Calibri"/>
          <w:sz w:val="24"/>
          <w:szCs w:val="24"/>
        </w:rPr>
        <w:t xml:space="preserve">6. Лыкова И.А., Шипунова В.А. Теневой театр вчера и сегодня, или Как приручить тень? (Образовательная область «Художественное творчество»). Учебно-методическое пособие. М.: ИД «Цветной мир», 2012. - 96 с, иллюстрации, фотографии. </w:t>
      </w:r>
    </w:p>
    <w:p w:rsidR="000A038C" w:rsidRPr="000A038C" w:rsidRDefault="000A038C" w:rsidP="000A038C">
      <w:pPr>
        <w:widowControl/>
        <w:autoSpaceDE/>
        <w:autoSpaceDN/>
        <w:spacing w:line="276" w:lineRule="auto"/>
        <w:jc w:val="both"/>
        <w:rPr>
          <w:rFonts w:eastAsia="Calibri"/>
          <w:b/>
          <w:bCs/>
          <w:i/>
          <w:iCs/>
          <w:sz w:val="24"/>
          <w:szCs w:val="24"/>
          <w:u w:val="single"/>
        </w:rPr>
      </w:pPr>
      <w:r w:rsidRPr="000A038C">
        <w:rPr>
          <w:rFonts w:eastAsia="Calibri"/>
          <w:b/>
          <w:bCs/>
          <w:i/>
          <w:iCs/>
          <w:sz w:val="24"/>
          <w:szCs w:val="24"/>
          <w:u w:val="single"/>
        </w:rPr>
        <w:t xml:space="preserve">Интернет-ресурсы:  </w:t>
      </w:r>
    </w:p>
    <w:p w:rsidR="000A038C" w:rsidRPr="000A038C" w:rsidRDefault="000A038C" w:rsidP="000A038C">
      <w:pPr>
        <w:widowControl/>
        <w:numPr>
          <w:ilvl w:val="0"/>
          <w:numId w:val="46"/>
        </w:numPr>
        <w:autoSpaceDE/>
        <w:autoSpaceDN/>
        <w:spacing w:line="276" w:lineRule="auto"/>
        <w:rPr>
          <w:rFonts w:eastAsia="Calibri"/>
          <w:sz w:val="24"/>
          <w:szCs w:val="24"/>
        </w:rPr>
      </w:pPr>
      <w:r w:rsidRPr="000A038C">
        <w:rPr>
          <w:rFonts w:eastAsia="Calibri"/>
          <w:sz w:val="24"/>
          <w:szCs w:val="24"/>
        </w:rPr>
        <w:t xml:space="preserve">Презентации и видеофильмы про театр детям </w:t>
      </w:r>
      <w:hyperlink r:id="rId10">
        <w:r w:rsidRPr="000A038C">
          <w:rPr>
            <w:rFonts w:eastAsia="Calibri"/>
            <w:color w:val="0000FF"/>
            <w:sz w:val="24"/>
            <w:szCs w:val="24"/>
            <w:u w:val="single"/>
          </w:rPr>
          <w:t>http://viki.rdf.ru/cat/musika/?page=2#list</w:t>
        </w:r>
      </w:hyperlink>
      <w:r w:rsidRPr="000A038C">
        <w:rPr>
          <w:rFonts w:eastAsia="Calibri"/>
          <w:sz w:val="24"/>
          <w:szCs w:val="24"/>
        </w:rPr>
        <w:t>.</w:t>
      </w:r>
    </w:p>
    <w:p w:rsidR="000A038C" w:rsidRPr="000A038C" w:rsidRDefault="000A038C" w:rsidP="000A038C">
      <w:pPr>
        <w:widowControl/>
        <w:numPr>
          <w:ilvl w:val="0"/>
          <w:numId w:val="46"/>
        </w:numPr>
        <w:autoSpaceDE/>
        <w:autoSpaceDN/>
        <w:spacing w:line="276" w:lineRule="auto"/>
        <w:rPr>
          <w:rFonts w:eastAsia="Calibri"/>
          <w:sz w:val="24"/>
          <w:szCs w:val="24"/>
        </w:rPr>
      </w:pPr>
      <w:r w:rsidRPr="000A038C">
        <w:rPr>
          <w:rFonts w:eastAsia="Calibri"/>
          <w:sz w:val="24"/>
          <w:szCs w:val="24"/>
        </w:rPr>
        <w:t xml:space="preserve">Сайт театрального коллектива «Класс» </w:t>
      </w:r>
      <w:hyperlink r:id="rId11">
        <w:r w:rsidRPr="000A038C">
          <w:rPr>
            <w:rFonts w:eastAsia="Calibri"/>
            <w:color w:val="0000FF"/>
            <w:sz w:val="24"/>
            <w:szCs w:val="24"/>
            <w:u w:val="single"/>
          </w:rPr>
          <w:t>http://www.klass-teatr.ru</w:t>
        </w:r>
      </w:hyperlink>
      <w:r w:rsidRPr="000A038C">
        <w:rPr>
          <w:rFonts w:eastAsia="Calibri"/>
          <w:sz w:val="24"/>
          <w:szCs w:val="24"/>
        </w:rPr>
        <w:t>.;</w:t>
      </w:r>
    </w:p>
    <w:p w:rsidR="000A038C" w:rsidRPr="000A038C" w:rsidRDefault="000A038C" w:rsidP="000A038C">
      <w:pPr>
        <w:widowControl/>
        <w:numPr>
          <w:ilvl w:val="0"/>
          <w:numId w:val="46"/>
        </w:numPr>
        <w:autoSpaceDE/>
        <w:autoSpaceDN/>
        <w:spacing w:line="276" w:lineRule="auto"/>
        <w:rPr>
          <w:rFonts w:eastAsia="Calibri"/>
          <w:sz w:val="24"/>
          <w:szCs w:val="24"/>
        </w:rPr>
      </w:pPr>
      <w:r w:rsidRPr="000A038C">
        <w:rPr>
          <w:rFonts w:eastAsia="Calibri"/>
          <w:sz w:val="24"/>
          <w:szCs w:val="24"/>
        </w:rPr>
        <w:t xml:space="preserve">Интернет-библиотека сценариев </w:t>
      </w:r>
      <w:hyperlink r:id="rId12">
        <w:r w:rsidRPr="000A038C">
          <w:rPr>
            <w:rFonts w:eastAsia="Calibri"/>
            <w:color w:val="0000FF"/>
            <w:sz w:val="24"/>
            <w:szCs w:val="24"/>
            <w:u w:val="single"/>
          </w:rPr>
          <w:t>http://www.scenarist.boom.ru</w:t>
        </w:r>
      </w:hyperlink>
    </w:p>
    <w:p w:rsidR="000A038C" w:rsidRPr="000A038C" w:rsidRDefault="00167692" w:rsidP="000A038C">
      <w:pPr>
        <w:widowControl/>
        <w:numPr>
          <w:ilvl w:val="0"/>
          <w:numId w:val="46"/>
        </w:numPr>
        <w:autoSpaceDE/>
        <w:autoSpaceDN/>
        <w:spacing w:line="276" w:lineRule="auto"/>
        <w:rPr>
          <w:rFonts w:eastAsia="Calibri"/>
          <w:sz w:val="24"/>
          <w:szCs w:val="24"/>
        </w:rPr>
      </w:pPr>
      <w:r>
        <w:rPr>
          <w:rFonts w:eastAsia="Calibri"/>
          <w:noProof/>
          <w:sz w:val="24"/>
          <w:szCs w:val="24"/>
        </w:rPr>
        <w:pict>
          <v:group id="Группа 2" o:spid="_x0000_s1033" style="position:absolute;left:0;text-align:left;margin-left:180.55pt;margin-top:12.5pt;width:118.15pt;height:.5pt;z-index:251660288;mso-position-horizontal-relative:page" coordorigin="3611,250" coordsize="23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">
            <v:rect id="Rectangle 3" o:spid="_x0000_s1034" style="position:absolute;left:3611;top:250;width:230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gUlsIA&#10;AADaAAAADwAAAGRycy9kb3ducmV2LnhtbESPQYvCMBSE7wv+h/CEva2piiLVKCIoXlbQ7WG9PZpn&#10;U21eShNt/fdmYcHjMDPfMItVZyvxoMaXjhUMBwkI4tzpkgsF2c/2awbCB2SNlWNS8CQPq2XvY4Gp&#10;di0f6XEKhYgQ9ikqMCHUqZQ+N2TRD1xNHL2LayyGKJtC6gbbCLeVHCXJVFosOS4YrGljKL+d7lbB&#10;btQmu9nlu8qOE/t7zjbhag5aqc9+t56DCNSFd/i/vdcKxvB3Jd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BSWwgAAANoAAAAPAAAAAAAAAAAAAAAAAJgCAABkcnMvZG93&#10;bnJldi54bWxQSwUGAAAAAAQABAD1AAAAhwMAAAAA&#10;" fillcolor="#0069a9" stroked="f"/>
            <v:rect id="Rectangle 4" o:spid="_x0000_s1035" style="position:absolute;left:5911;top:250;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m29sEA&#10;AADaAAAADwAAAGRycy9kb3ducmV2LnhtbESPQWvCQBSE7wX/w/IK3ppNS5ASXUUEwR4smHrJ7ZF9&#10;JovZt2F3a9J/3xUEj8PMfMOsNpPtxY18MI4VvGc5COLGacOtgvPP/u0TRIjIGnvHpOCPAmzWs5cV&#10;ltqNfKJbFVuRIBxKVNDFOJRShqYjiyFzA3HyLs5bjEn6VmqPY4LbXn7k+UJaNJwWOhxo11FzrX6t&#10;gvo4mIry70WB22BNTX46fHml5q/Tdgki0hSf4Uf7oBUUcL+Sb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ptvbBAAAA2gAAAA8AAAAAAAAAAAAAAAAAmAIAAGRycy9kb3du&#10;cmV2LnhtbFBLBQYAAAAABAAEAPUAAACGAwAAAAA=&#10;" fillcolor="#6f6f6f" stroked="f"/>
            <w10:wrap anchorx="page"/>
          </v:group>
        </w:pict>
      </w:r>
      <w:r w:rsidR="000A038C" w:rsidRPr="000A038C">
        <w:rPr>
          <w:rFonts w:eastAsia="Calibri"/>
          <w:sz w:val="24"/>
          <w:szCs w:val="24"/>
        </w:rPr>
        <w:t xml:space="preserve">Театр – детям </w:t>
      </w:r>
      <w:hyperlink r:id="rId13">
        <w:r w:rsidR="000A038C" w:rsidRPr="000A038C">
          <w:rPr>
            <w:rFonts w:eastAsia="Calibri"/>
            <w:color w:val="0000FF"/>
            <w:sz w:val="24"/>
            <w:szCs w:val="24"/>
            <w:u w:val="single"/>
          </w:rPr>
          <w:t>http://www.teatrbaby.ru.</w:t>
        </w:r>
      </w:hyperlink>
    </w:p>
    <w:p w:rsidR="000A038C" w:rsidRPr="000A038C" w:rsidRDefault="00167692" w:rsidP="000A038C">
      <w:pPr>
        <w:widowControl/>
        <w:numPr>
          <w:ilvl w:val="0"/>
          <w:numId w:val="46"/>
        </w:numPr>
        <w:autoSpaceDE/>
        <w:autoSpaceDN/>
        <w:spacing w:line="276" w:lineRule="auto"/>
        <w:rPr>
          <w:rFonts w:eastAsia="Calibri"/>
          <w:sz w:val="24"/>
          <w:szCs w:val="24"/>
        </w:rPr>
      </w:pPr>
      <w:r>
        <w:rPr>
          <w:rFonts w:eastAsia="Calibri"/>
          <w:noProof/>
          <w:sz w:val="24"/>
          <w:szCs w:val="24"/>
        </w:rPr>
        <w:pict>
          <v:rect id="Прямоугольник 1" o:spid="_x0000_s1032" style="position:absolute;left:0;text-align:left;margin-left:296.75pt;margin-top:26.3pt;width:256.2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" fillcolor="#0069a9" stroked="f">
            <w10:wrap anchorx="page"/>
          </v:rect>
        </w:pict>
      </w:r>
      <w:r w:rsidR="000A038C" w:rsidRPr="000A038C">
        <w:rPr>
          <w:rFonts w:eastAsia="Calibri"/>
          <w:sz w:val="24"/>
          <w:szCs w:val="24"/>
        </w:rPr>
        <w:t>Сайт методических материалов: программы театральной деятельности, сценарии, книги,</w:t>
      </w:r>
      <w:r w:rsidR="000A038C" w:rsidRPr="000A038C">
        <w:rPr>
          <w:rFonts w:eastAsia="Calibri"/>
          <w:sz w:val="24"/>
          <w:szCs w:val="24"/>
        </w:rPr>
        <w:tab/>
        <w:t xml:space="preserve">аудиоматериалы </w:t>
      </w:r>
      <w:hyperlink r:id="rId14">
        <w:r w:rsidR="000A038C" w:rsidRPr="000A038C">
          <w:rPr>
            <w:rFonts w:eastAsia="Calibri"/>
            <w:color w:val="0000FF"/>
            <w:sz w:val="24"/>
            <w:szCs w:val="24"/>
            <w:u w:val="single"/>
          </w:rPr>
          <w:t>http://perluna-detyam.com.ua/index.php?option=com</w:t>
        </w:r>
      </w:hyperlink>
      <w:r w:rsidR="000A038C" w:rsidRPr="000A038C">
        <w:rPr>
          <w:rFonts w:eastAsia="Calibri"/>
          <w:sz w:val="24"/>
          <w:szCs w:val="24"/>
        </w:rPr>
        <w:t xml:space="preserve"> </w:t>
      </w:r>
      <w:hyperlink r:id="rId15">
        <w:proofErr w:type="spellStart"/>
        <w:r w:rsidR="000A038C" w:rsidRPr="000A038C">
          <w:rPr>
            <w:rFonts w:eastAsia="Calibri"/>
            <w:color w:val="0000FF"/>
            <w:sz w:val="24"/>
            <w:szCs w:val="24"/>
            <w:u w:val="single"/>
          </w:rPr>
          <w:t>content&amp;view</w:t>
        </w:r>
        <w:proofErr w:type="spellEnd"/>
        <w:r w:rsidR="000A038C" w:rsidRPr="000A038C">
          <w:rPr>
            <w:rFonts w:eastAsia="Calibri"/>
            <w:color w:val="0000FF"/>
            <w:sz w:val="24"/>
            <w:szCs w:val="24"/>
            <w:u w:val="single"/>
          </w:rPr>
          <w:t>=</w:t>
        </w:r>
        <w:proofErr w:type="spellStart"/>
        <w:r w:rsidR="000A038C" w:rsidRPr="000A038C">
          <w:rPr>
            <w:rFonts w:eastAsia="Calibri"/>
            <w:color w:val="0000FF"/>
            <w:sz w:val="24"/>
            <w:szCs w:val="24"/>
            <w:u w:val="single"/>
          </w:rPr>
          <w:t>section&amp;id</w:t>
        </w:r>
        <w:proofErr w:type="spellEnd"/>
        <w:r w:rsidR="000A038C" w:rsidRPr="000A038C">
          <w:rPr>
            <w:rFonts w:eastAsia="Calibri"/>
            <w:color w:val="0000FF"/>
            <w:sz w:val="24"/>
            <w:szCs w:val="24"/>
            <w:u w:val="single"/>
          </w:rPr>
          <w:t>=24&amp;Itemid=176</w:t>
        </w:r>
      </w:hyperlink>
    </w:p>
    <w:p w:rsidR="000A038C" w:rsidRPr="000A038C" w:rsidRDefault="000A038C" w:rsidP="000A038C">
      <w:pPr>
        <w:widowControl/>
        <w:numPr>
          <w:ilvl w:val="0"/>
          <w:numId w:val="46"/>
        </w:numPr>
        <w:autoSpaceDE/>
        <w:autoSpaceDN/>
        <w:spacing w:line="276" w:lineRule="auto"/>
        <w:rPr>
          <w:rFonts w:eastAsia="Calibri"/>
          <w:sz w:val="24"/>
          <w:szCs w:val="24"/>
        </w:rPr>
      </w:pPr>
      <w:r w:rsidRPr="000A038C">
        <w:rPr>
          <w:rFonts w:eastAsia="Calibri"/>
          <w:sz w:val="24"/>
          <w:szCs w:val="24"/>
        </w:rPr>
        <w:t xml:space="preserve">Подборка сценариев </w:t>
      </w:r>
      <w:hyperlink r:id="rId16">
        <w:r w:rsidRPr="000A038C">
          <w:rPr>
            <w:rFonts w:eastAsia="Calibri"/>
            <w:color w:val="0000FF"/>
            <w:sz w:val="24"/>
            <w:szCs w:val="24"/>
            <w:u w:val="single"/>
          </w:rPr>
          <w:t>http://www.scenary.ru/kids/index.php</w:t>
        </w:r>
      </w:hyperlink>
    </w:p>
    <w:p w:rsidR="000A038C" w:rsidRPr="000A038C" w:rsidRDefault="000A038C" w:rsidP="000A038C">
      <w:pPr>
        <w:widowControl/>
        <w:numPr>
          <w:ilvl w:val="0"/>
          <w:numId w:val="46"/>
        </w:numPr>
        <w:autoSpaceDE/>
        <w:autoSpaceDN/>
        <w:spacing w:line="276" w:lineRule="auto"/>
        <w:rPr>
          <w:rFonts w:eastAsia="Calibri"/>
          <w:sz w:val="24"/>
          <w:szCs w:val="24"/>
        </w:rPr>
      </w:pPr>
      <w:r w:rsidRPr="000A038C">
        <w:rPr>
          <w:rFonts w:eastAsia="Calibri"/>
          <w:sz w:val="24"/>
          <w:szCs w:val="24"/>
        </w:rPr>
        <w:t xml:space="preserve">Сценарии детских праздников </w:t>
      </w:r>
      <w:hyperlink r:id="rId17">
        <w:r w:rsidRPr="000A038C">
          <w:rPr>
            <w:rFonts w:eastAsia="Calibri"/>
            <w:color w:val="0000FF"/>
            <w:sz w:val="24"/>
            <w:szCs w:val="24"/>
            <w:u w:val="single"/>
          </w:rPr>
          <w:t>http://scenario.fome.ru/main-5.html</w:t>
        </w:r>
      </w:hyperlink>
    </w:p>
    <w:p w:rsidR="000A038C" w:rsidRPr="000A038C" w:rsidRDefault="000A038C" w:rsidP="000A038C">
      <w:pPr>
        <w:widowControl/>
        <w:numPr>
          <w:ilvl w:val="0"/>
          <w:numId w:val="46"/>
        </w:numPr>
        <w:autoSpaceDE/>
        <w:autoSpaceDN/>
        <w:spacing w:line="276" w:lineRule="auto"/>
        <w:rPr>
          <w:rFonts w:eastAsia="Calibri"/>
          <w:sz w:val="24"/>
          <w:szCs w:val="24"/>
        </w:rPr>
      </w:pPr>
      <w:r w:rsidRPr="000A038C">
        <w:rPr>
          <w:rFonts w:eastAsia="Calibri"/>
          <w:sz w:val="24"/>
          <w:szCs w:val="24"/>
        </w:rPr>
        <w:t xml:space="preserve">Кладовая развлечений. Викторины для детей </w:t>
      </w:r>
      <w:hyperlink r:id="rId18">
        <w:r w:rsidRPr="000A038C">
          <w:rPr>
            <w:rFonts w:eastAsia="Calibri"/>
            <w:color w:val="0000FF"/>
            <w:sz w:val="24"/>
            <w:szCs w:val="24"/>
            <w:u w:val="single"/>
          </w:rPr>
          <w:t>http://kladraz.ru/viktoriny/viktoriny-dlja-</w:t>
        </w:r>
      </w:hyperlink>
      <w:r w:rsidRPr="000A038C">
        <w:rPr>
          <w:rFonts w:eastAsia="Calibri"/>
          <w:sz w:val="24"/>
          <w:szCs w:val="24"/>
        </w:rPr>
        <w:t xml:space="preserve"> </w:t>
      </w:r>
      <w:hyperlink r:id="rId19">
        <w:proofErr w:type="spellStart"/>
        <w:r w:rsidRPr="000A038C">
          <w:rPr>
            <w:rFonts w:eastAsia="Calibri"/>
            <w:color w:val="0000FF"/>
            <w:sz w:val="24"/>
            <w:szCs w:val="24"/>
            <w:u w:val="single"/>
          </w:rPr>
          <w:t>shkolnikov</w:t>
        </w:r>
        <w:proofErr w:type="spellEnd"/>
        <w:r w:rsidRPr="000A038C">
          <w:rPr>
            <w:rFonts w:eastAsia="Calibri"/>
            <w:color w:val="0000FF"/>
            <w:sz w:val="24"/>
            <w:szCs w:val="24"/>
            <w:u w:val="single"/>
          </w:rPr>
          <w:t>/viktorina-dlja-mladshih-shkolnikov.html</w:t>
        </w:r>
      </w:hyperlink>
    </w:p>
    <w:p w:rsidR="000A038C" w:rsidRPr="000A038C" w:rsidRDefault="000A038C" w:rsidP="000A038C">
      <w:pPr>
        <w:spacing w:before="71" w:line="276" w:lineRule="auto"/>
        <w:ind w:right="1188"/>
        <w:outlineLvl w:val="1"/>
        <w:rPr>
          <w:b/>
          <w:bCs/>
          <w:sz w:val="24"/>
          <w:szCs w:val="24"/>
        </w:rPr>
      </w:pPr>
    </w:p>
    <w:p w:rsidR="000A038C" w:rsidRPr="000A038C" w:rsidRDefault="000A038C" w:rsidP="000A038C">
      <w:pPr>
        <w:widowControl/>
        <w:autoSpaceDE/>
        <w:autoSpaceDN/>
        <w:ind w:leftChars="300" w:left="660" w:rightChars="168" w:right="370" w:firstLineChars="275" w:firstLine="660"/>
        <w:jc w:val="both"/>
        <w:rPr>
          <w:rFonts w:eastAsia="Calibri"/>
          <w:sz w:val="24"/>
          <w:szCs w:val="24"/>
        </w:rPr>
      </w:pPr>
    </w:p>
    <w:p w:rsidR="000A038C" w:rsidRPr="000A038C" w:rsidRDefault="000A038C" w:rsidP="000A038C">
      <w:pPr>
        <w:widowControl/>
        <w:autoSpaceDE/>
        <w:autoSpaceDN/>
        <w:jc w:val="both"/>
        <w:rPr>
          <w:sz w:val="24"/>
          <w:szCs w:val="24"/>
          <w:lang w:eastAsia="ru-RU"/>
        </w:rPr>
      </w:pPr>
      <w:r w:rsidRPr="000A038C">
        <w:rPr>
          <w:rFonts w:eastAsia="Calibri"/>
          <w:b/>
          <w:sz w:val="24"/>
          <w:szCs w:val="24"/>
        </w:rPr>
        <w:t xml:space="preserve"> </w:t>
      </w:r>
    </w:p>
    <w:p w:rsidR="000A038C" w:rsidRPr="000A038C" w:rsidRDefault="000A038C" w:rsidP="000A038C">
      <w:pPr>
        <w:tabs>
          <w:tab w:val="left" w:pos="1188"/>
        </w:tabs>
        <w:spacing w:before="5" w:line="237" w:lineRule="auto"/>
        <w:ind w:right="369"/>
        <w:rPr>
          <w:sz w:val="24"/>
        </w:rPr>
      </w:pPr>
    </w:p>
    <w:p w:rsidR="000A038C" w:rsidRPr="000A038C" w:rsidRDefault="000A038C" w:rsidP="000A038C">
      <w:pPr>
        <w:tabs>
          <w:tab w:val="left" w:pos="1188"/>
        </w:tabs>
        <w:spacing w:before="2"/>
        <w:ind w:left="1187"/>
        <w:rPr>
          <w:sz w:val="24"/>
        </w:rPr>
      </w:pPr>
    </w:p>
    <w:p w:rsidR="000A038C" w:rsidRPr="000A038C" w:rsidRDefault="000A038C" w:rsidP="000A038C">
      <w:pPr>
        <w:widowControl/>
        <w:autoSpaceDE/>
        <w:autoSpaceDN/>
        <w:spacing w:line="276" w:lineRule="auto"/>
        <w:ind w:right="180"/>
        <w:jc w:val="both"/>
        <w:rPr>
          <w:sz w:val="24"/>
          <w:szCs w:val="24"/>
          <w:lang w:eastAsia="ru-RU"/>
        </w:rPr>
        <w:sectPr w:rsidR="000A038C" w:rsidRPr="000A038C" w:rsidSect="000A038C">
          <w:footerReference w:type="default" r:id="rId20"/>
          <w:footerReference w:type="first" r:id="rId21"/>
          <w:pgSz w:w="11906" w:h="16838" w:code="9"/>
          <w:pgMar w:top="1134" w:right="850" w:bottom="1134" w:left="1701" w:header="567" w:footer="709" w:gutter="0"/>
          <w:pgNumType w:start="1"/>
          <w:cols w:space="708"/>
          <w:titlePg/>
          <w:docGrid w:linePitch="360"/>
        </w:sectPr>
      </w:pPr>
    </w:p>
    <w:p w:rsidR="000A038C" w:rsidRPr="000A038C" w:rsidRDefault="000A038C" w:rsidP="000A038C">
      <w:pPr>
        <w:widowControl/>
        <w:autoSpaceDE/>
        <w:autoSpaceDN/>
        <w:spacing w:before="240" w:after="60"/>
        <w:jc w:val="right"/>
        <w:outlineLvl w:val="0"/>
        <w:rPr>
          <w:bCs/>
          <w:i/>
          <w:kern w:val="28"/>
          <w:lang w:eastAsia="ru-RU"/>
        </w:rPr>
      </w:pPr>
      <w:r w:rsidRPr="000A038C">
        <w:rPr>
          <w:bCs/>
          <w:i/>
          <w:kern w:val="28"/>
          <w:lang w:eastAsia="ru-RU"/>
        </w:rPr>
        <w:lastRenderedPageBreak/>
        <w:t>Приложение №1</w:t>
      </w:r>
    </w:p>
    <w:p w:rsidR="000A038C" w:rsidRPr="000A038C" w:rsidRDefault="000A038C" w:rsidP="000A038C">
      <w:pPr>
        <w:widowControl/>
        <w:autoSpaceDE/>
        <w:autoSpaceDN/>
        <w:jc w:val="right"/>
        <w:rPr>
          <w:i/>
          <w:sz w:val="24"/>
          <w:szCs w:val="24"/>
          <w:lang w:eastAsia="ru-RU"/>
        </w:rPr>
      </w:pPr>
      <w:r w:rsidRPr="000A038C">
        <w:rPr>
          <w:i/>
          <w:sz w:val="24"/>
          <w:szCs w:val="24"/>
          <w:lang w:eastAsia="ru-RU"/>
        </w:rPr>
        <w:t xml:space="preserve">к дополнительной общеобразовательной </w:t>
      </w:r>
    </w:p>
    <w:p w:rsidR="000A038C" w:rsidRPr="000A038C" w:rsidRDefault="000A038C" w:rsidP="000A038C">
      <w:pPr>
        <w:widowControl/>
        <w:autoSpaceDE/>
        <w:autoSpaceDN/>
        <w:jc w:val="right"/>
        <w:rPr>
          <w:i/>
          <w:sz w:val="24"/>
          <w:szCs w:val="24"/>
          <w:lang w:eastAsia="ru-RU"/>
        </w:rPr>
      </w:pPr>
      <w:r w:rsidRPr="000A038C">
        <w:rPr>
          <w:i/>
          <w:sz w:val="24"/>
          <w:szCs w:val="24"/>
          <w:lang w:eastAsia="ru-RU"/>
        </w:rPr>
        <w:t xml:space="preserve">общеразвивающей программе «Антракт»  </w:t>
      </w:r>
    </w:p>
    <w:p w:rsidR="000A038C" w:rsidRPr="000A038C" w:rsidRDefault="000A038C" w:rsidP="000A038C">
      <w:pPr>
        <w:widowControl/>
        <w:autoSpaceDE/>
        <w:autoSpaceDN/>
        <w:jc w:val="center"/>
        <w:rPr>
          <w:rFonts w:eastAsia="Calibri"/>
          <w:b/>
          <w:bCs/>
          <w:sz w:val="24"/>
          <w:szCs w:val="24"/>
        </w:rPr>
      </w:pPr>
    </w:p>
    <w:p w:rsidR="000A038C" w:rsidRPr="000A038C" w:rsidRDefault="000A038C" w:rsidP="000A038C">
      <w:pPr>
        <w:widowControl/>
        <w:autoSpaceDE/>
        <w:autoSpaceDN/>
        <w:jc w:val="center"/>
        <w:rPr>
          <w:rFonts w:eastAsia="Calibri"/>
          <w:b/>
          <w:bCs/>
          <w:sz w:val="24"/>
          <w:szCs w:val="24"/>
        </w:rPr>
      </w:pPr>
      <w:r w:rsidRPr="000A038C">
        <w:rPr>
          <w:rFonts w:eastAsia="Calibri"/>
          <w:b/>
          <w:bCs/>
          <w:sz w:val="24"/>
          <w:szCs w:val="24"/>
        </w:rPr>
        <w:t>Календарный учебный график</w:t>
      </w:r>
    </w:p>
    <w:p w:rsidR="000A038C" w:rsidRPr="000A038C" w:rsidRDefault="000A038C" w:rsidP="000A038C">
      <w:pPr>
        <w:widowControl/>
        <w:autoSpaceDE/>
        <w:autoSpaceDN/>
        <w:jc w:val="center"/>
        <w:rPr>
          <w:rFonts w:eastAsia="Calibri"/>
          <w:b/>
          <w:sz w:val="24"/>
          <w:szCs w:val="24"/>
        </w:rPr>
      </w:pPr>
      <w:r w:rsidRPr="000A038C">
        <w:rPr>
          <w:rFonts w:eastAsia="Calibri"/>
          <w:b/>
          <w:sz w:val="24"/>
          <w:szCs w:val="24"/>
        </w:rPr>
        <w:t>дополнительной общеобразовательной общеразвивающей программы</w:t>
      </w:r>
    </w:p>
    <w:p w:rsidR="000A038C" w:rsidRPr="000A038C" w:rsidRDefault="000A038C" w:rsidP="000A038C">
      <w:pPr>
        <w:widowControl/>
        <w:autoSpaceDE/>
        <w:autoSpaceDN/>
        <w:jc w:val="center"/>
        <w:rPr>
          <w:rFonts w:eastAsia="Calibri"/>
          <w:b/>
          <w:bCs/>
          <w:sz w:val="24"/>
          <w:szCs w:val="24"/>
        </w:rPr>
      </w:pPr>
      <w:r w:rsidRPr="000A038C">
        <w:rPr>
          <w:rFonts w:eastAsia="Calibri"/>
          <w:b/>
          <w:bCs/>
          <w:sz w:val="24"/>
          <w:szCs w:val="24"/>
        </w:rPr>
        <w:t>«Антракт» 1 год обучения</w:t>
      </w:r>
    </w:p>
    <w:p w:rsidR="000A038C" w:rsidRPr="000A038C" w:rsidRDefault="000A038C" w:rsidP="000A038C">
      <w:pPr>
        <w:widowControl/>
        <w:autoSpaceDE/>
        <w:autoSpaceDN/>
        <w:jc w:val="both"/>
        <w:rPr>
          <w:rFonts w:eastAsia="Calibri"/>
          <w:sz w:val="24"/>
          <w:szCs w:val="24"/>
        </w:rPr>
      </w:pPr>
    </w:p>
    <w:tbl>
      <w:tblPr>
        <w:tblStyle w:val="10"/>
        <w:tblW w:w="14992" w:type="dxa"/>
        <w:tblLayout w:type="fixed"/>
        <w:tblLook w:val="04A0" w:firstRow="1" w:lastRow="0" w:firstColumn="1" w:lastColumn="0" w:noHBand="0" w:noVBand="1"/>
      </w:tblPr>
      <w:tblGrid>
        <w:gridCol w:w="534"/>
        <w:gridCol w:w="1275"/>
        <w:gridCol w:w="851"/>
        <w:gridCol w:w="1459"/>
        <w:gridCol w:w="2721"/>
        <w:gridCol w:w="639"/>
        <w:gridCol w:w="3943"/>
        <w:gridCol w:w="1575"/>
        <w:gridCol w:w="1995"/>
      </w:tblGrid>
      <w:tr w:rsidR="000A038C" w:rsidRPr="000A038C" w:rsidTr="000A038C">
        <w:trPr>
          <w:cantSplit/>
          <w:trHeight w:val="2151"/>
        </w:trPr>
        <w:tc>
          <w:tcPr>
            <w:tcW w:w="534" w:type="dxa"/>
          </w:tcPr>
          <w:p w:rsidR="000A038C" w:rsidRPr="000A038C" w:rsidRDefault="000A038C" w:rsidP="000A038C">
            <w:pPr>
              <w:spacing w:after="160"/>
              <w:rPr>
                <w:rFonts w:eastAsia="Calibri"/>
                <w:b/>
                <w:sz w:val="24"/>
                <w:szCs w:val="24"/>
              </w:rPr>
            </w:pPr>
            <w:r w:rsidRPr="000A038C">
              <w:rPr>
                <w:rFonts w:eastAsia="Calibri"/>
                <w:b/>
                <w:sz w:val="24"/>
                <w:szCs w:val="24"/>
              </w:rPr>
              <w:t>№</w:t>
            </w:r>
          </w:p>
          <w:p w:rsidR="000A038C" w:rsidRPr="000A038C" w:rsidRDefault="000A038C" w:rsidP="000A038C">
            <w:pPr>
              <w:spacing w:after="160"/>
              <w:rPr>
                <w:rFonts w:eastAsia="Calibri"/>
                <w:b/>
                <w:sz w:val="24"/>
                <w:szCs w:val="24"/>
              </w:rPr>
            </w:pPr>
            <w:proofErr w:type="gramStart"/>
            <w:r w:rsidRPr="000A038C">
              <w:rPr>
                <w:rFonts w:eastAsia="Calibri"/>
                <w:b/>
                <w:sz w:val="24"/>
                <w:szCs w:val="24"/>
              </w:rPr>
              <w:t>п</w:t>
            </w:r>
            <w:proofErr w:type="gramEnd"/>
            <w:r w:rsidRPr="000A038C">
              <w:rPr>
                <w:rFonts w:eastAsia="Calibri"/>
                <w:b/>
                <w:sz w:val="24"/>
                <w:szCs w:val="24"/>
              </w:rPr>
              <w:t>/п</w:t>
            </w:r>
          </w:p>
        </w:tc>
        <w:tc>
          <w:tcPr>
            <w:tcW w:w="1275"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Месяц</w:t>
            </w:r>
          </w:p>
        </w:tc>
        <w:tc>
          <w:tcPr>
            <w:tcW w:w="851"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Число</w:t>
            </w:r>
          </w:p>
        </w:tc>
        <w:tc>
          <w:tcPr>
            <w:tcW w:w="1459"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Время проведения</w:t>
            </w:r>
          </w:p>
          <w:p w:rsidR="000A038C" w:rsidRPr="000A038C" w:rsidRDefault="000A038C" w:rsidP="000A038C">
            <w:pPr>
              <w:spacing w:after="160"/>
              <w:jc w:val="center"/>
              <w:rPr>
                <w:rFonts w:eastAsia="Calibri"/>
                <w:b/>
                <w:sz w:val="24"/>
                <w:szCs w:val="24"/>
              </w:rPr>
            </w:pPr>
            <w:r w:rsidRPr="000A038C">
              <w:rPr>
                <w:rFonts w:eastAsia="Calibri"/>
                <w:b/>
                <w:sz w:val="24"/>
                <w:szCs w:val="24"/>
              </w:rPr>
              <w:t>занятия</w:t>
            </w:r>
          </w:p>
        </w:tc>
        <w:tc>
          <w:tcPr>
            <w:tcW w:w="2721"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Форма</w:t>
            </w:r>
          </w:p>
          <w:p w:rsidR="000A038C" w:rsidRPr="000A038C" w:rsidRDefault="000A038C" w:rsidP="000A038C">
            <w:pPr>
              <w:spacing w:after="160"/>
              <w:jc w:val="center"/>
              <w:rPr>
                <w:rFonts w:eastAsia="Calibri"/>
                <w:b/>
                <w:sz w:val="24"/>
                <w:szCs w:val="24"/>
              </w:rPr>
            </w:pPr>
            <w:r w:rsidRPr="000A038C">
              <w:rPr>
                <w:rFonts w:eastAsia="Calibri"/>
                <w:b/>
                <w:sz w:val="24"/>
                <w:szCs w:val="24"/>
              </w:rPr>
              <w:t>проведения</w:t>
            </w:r>
          </w:p>
          <w:p w:rsidR="000A038C" w:rsidRPr="000A038C" w:rsidRDefault="000A038C" w:rsidP="000A038C">
            <w:pPr>
              <w:spacing w:after="160"/>
              <w:jc w:val="center"/>
              <w:rPr>
                <w:rFonts w:eastAsia="Calibri"/>
                <w:b/>
                <w:sz w:val="24"/>
                <w:szCs w:val="24"/>
              </w:rPr>
            </w:pPr>
            <w:r w:rsidRPr="000A038C">
              <w:rPr>
                <w:rFonts w:eastAsia="Calibri"/>
                <w:b/>
                <w:sz w:val="24"/>
                <w:szCs w:val="24"/>
              </w:rPr>
              <w:t>занятия</w:t>
            </w:r>
          </w:p>
        </w:tc>
        <w:tc>
          <w:tcPr>
            <w:tcW w:w="639" w:type="dxa"/>
            <w:textDirection w:val="btLr"/>
            <w:vAlign w:val="center"/>
          </w:tcPr>
          <w:p w:rsidR="000A038C" w:rsidRPr="000A038C" w:rsidRDefault="000A038C" w:rsidP="000A038C">
            <w:pPr>
              <w:spacing w:after="160"/>
              <w:ind w:left="113" w:right="113"/>
              <w:jc w:val="center"/>
              <w:rPr>
                <w:rFonts w:eastAsia="Calibri"/>
                <w:b/>
                <w:sz w:val="24"/>
                <w:szCs w:val="24"/>
              </w:rPr>
            </w:pPr>
            <w:r w:rsidRPr="000A038C">
              <w:rPr>
                <w:rFonts w:eastAsia="Calibri"/>
                <w:b/>
                <w:sz w:val="24"/>
                <w:szCs w:val="24"/>
              </w:rPr>
              <w:t>Кол-во часов</w:t>
            </w:r>
          </w:p>
        </w:tc>
        <w:tc>
          <w:tcPr>
            <w:tcW w:w="3943"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Тема занятий</w:t>
            </w:r>
          </w:p>
        </w:tc>
        <w:tc>
          <w:tcPr>
            <w:tcW w:w="1575"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Место проведения</w:t>
            </w:r>
          </w:p>
        </w:tc>
        <w:tc>
          <w:tcPr>
            <w:tcW w:w="1995"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Форма контроля</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w:t>
            </w:r>
          </w:p>
        </w:tc>
        <w:tc>
          <w:tcPr>
            <w:tcW w:w="1275" w:type="dxa"/>
          </w:tcPr>
          <w:p w:rsidR="000A038C" w:rsidRPr="000A038C" w:rsidRDefault="000A038C" w:rsidP="000A038C">
            <w:pPr>
              <w:spacing w:after="160"/>
              <w:rPr>
                <w:rFonts w:eastAsia="Calibri"/>
                <w:color w:val="FF0000"/>
                <w:sz w:val="24"/>
                <w:szCs w:val="24"/>
              </w:rPr>
            </w:pPr>
            <w:r w:rsidRPr="000A038C">
              <w:rPr>
                <w:rFonts w:eastAsia="Calibri"/>
                <w:sz w:val="24"/>
                <w:szCs w:val="24"/>
              </w:rPr>
              <w:t>Сентябрь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spacing w:after="160"/>
              <w:rPr>
                <w:rFonts w:eastAsia="Calibri"/>
                <w:sz w:val="24"/>
                <w:szCs w:val="24"/>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Инструктаж. Беседа.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uppressLineNumbers/>
              <w:suppressAutoHyphens/>
              <w:ind w:hanging="55"/>
              <w:jc w:val="both"/>
              <w:rPr>
                <w:rFonts w:cs="Tahoma"/>
                <w:color w:val="000000"/>
                <w:sz w:val="24"/>
                <w:szCs w:val="24"/>
              </w:rPr>
            </w:pPr>
            <w:r w:rsidRPr="000A038C">
              <w:rPr>
                <w:rFonts w:cs="Tahoma"/>
                <w:color w:val="000000"/>
                <w:sz w:val="24"/>
                <w:szCs w:val="24"/>
              </w:rPr>
              <w:t>Вводное занятие.</w:t>
            </w:r>
            <w:r w:rsidRPr="000A038C">
              <w:rPr>
                <w:bCs/>
                <w:sz w:val="24"/>
                <w:szCs w:val="24"/>
                <w:lang w:eastAsia="ru-RU"/>
              </w:rPr>
              <w:t xml:space="preserve"> Инструктаж по ТБ.</w:t>
            </w:r>
          </w:p>
        </w:tc>
        <w:tc>
          <w:tcPr>
            <w:tcW w:w="1575" w:type="dxa"/>
          </w:tcPr>
          <w:p w:rsidR="000A038C" w:rsidRPr="000A038C" w:rsidRDefault="000A038C" w:rsidP="000A038C">
            <w:pPr>
              <w:rPr>
                <w:rFonts w:ascii="Calibri" w:eastAsia="Calibri" w:hAnsi="Calibri"/>
              </w:rPr>
            </w:pPr>
            <w:r w:rsidRPr="000A038C">
              <w:rPr>
                <w:rFonts w:eastAsia="Calibri"/>
                <w:sz w:val="24"/>
                <w:szCs w:val="24"/>
              </w:rPr>
              <w:t xml:space="preserve"> ЦРТДиЮ</w:t>
            </w:r>
          </w:p>
        </w:tc>
        <w:tc>
          <w:tcPr>
            <w:tcW w:w="1995" w:type="dxa"/>
          </w:tcPr>
          <w:p w:rsidR="000A038C" w:rsidRPr="000A038C" w:rsidRDefault="000A038C" w:rsidP="000A038C">
            <w:pPr>
              <w:spacing w:before="100" w:beforeAutospacing="1" w:after="100" w:afterAutospacing="1"/>
              <w:rPr>
                <w:rFonts w:eastAsia="Calibri"/>
                <w:sz w:val="24"/>
                <w:szCs w:val="24"/>
              </w:rPr>
            </w:pPr>
            <w:r w:rsidRPr="000A038C">
              <w:rPr>
                <w:rFonts w:eastAsia="Calibri"/>
                <w:sz w:val="24"/>
                <w:szCs w:val="24"/>
              </w:rPr>
              <w:t>Устный опрос.</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w:t>
            </w:r>
          </w:p>
        </w:tc>
        <w:tc>
          <w:tcPr>
            <w:tcW w:w="1275" w:type="dxa"/>
          </w:tcPr>
          <w:p w:rsidR="000A038C" w:rsidRPr="000A038C" w:rsidRDefault="000A038C" w:rsidP="000A038C">
            <w:pPr>
              <w:rPr>
                <w:rFonts w:ascii="Calibri" w:eastAsia="Calibri" w:hAnsi="Calibri"/>
              </w:rPr>
            </w:pPr>
            <w:r w:rsidRPr="000A038C">
              <w:rPr>
                <w:rFonts w:eastAsia="Calibri"/>
                <w:sz w:val="24"/>
                <w:szCs w:val="24"/>
              </w:rPr>
              <w:t>Сентябрь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Презентация.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rPr>
                <w:sz w:val="24"/>
                <w:szCs w:val="24"/>
                <w:lang w:eastAsia="ru-RU"/>
              </w:rPr>
            </w:pPr>
            <w:r w:rsidRPr="000A038C">
              <w:rPr>
                <w:sz w:val="24"/>
                <w:szCs w:val="24"/>
                <w:lang w:eastAsia="ru-RU"/>
              </w:rPr>
              <w:t xml:space="preserve">История театра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w:t>
            </w:r>
          </w:p>
        </w:tc>
        <w:tc>
          <w:tcPr>
            <w:tcW w:w="1275" w:type="dxa"/>
          </w:tcPr>
          <w:p w:rsidR="000A038C" w:rsidRPr="000A038C" w:rsidRDefault="000A038C" w:rsidP="000A038C">
            <w:pPr>
              <w:rPr>
                <w:rFonts w:ascii="Calibri" w:eastAsia="Calibri" w:hAnsi="Calibri"/>
              </w:rPr>
            </w:pPr>
            <w:r w:rsidRPr="000A038C">
              <w:rPr>
                <w:rFonts w:eastAsia="Calibri"/>
                <w:sz w:val="24"/>
                <w:szCs w:val="24"/>
              </w:rPr>
              <w:t>Сентябрь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Беседа.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rPr>
                <w:sz w:val="24"/>
                <w:szCs w:val="24"/>
                <w:lang w:eastAsia="ru-RU"/>
              </w:rPr>
            </w:pPr>
            <w:r w:rsidRPr="000A038C">
              <w:rPr>
                <w:sz w:val="24"/>
                <w:szCs w:val="24"/>
                <w:lang w:eastAsia="ru-RU"/>
              </w:rPr>
              <w:t xml:space="preserve">Азбука сцены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w:t>
            </w:r>
          </w:p>
        </w:tc>
        <w:tc>
          <w:tcPr>
            <w:tcW w:w="1275" w:type="dxa"/>
          </w:tcPr>
          <w:p w:rsidR="000A038C" w:rsidRPr="000A038C" w:rsidRDefault="000A038C" w:rsidP="000A038C">
            <w:pPr>
              <w:rPr>
                <w:rFonts w:ascii="Calibri" w:eastAsia="Calibri" w:hAnsi="Calibri"/>
              </w:rPr>
            </w:pPr>
            <w:r w:rsidRPr="000A038C">
              <w:rPr>
                <w:rFonts w:eastAsia="Calibri"/>
                <w:sz w:val="24"/>
                <w:szCs w:val="24"/>
              </w:rPr>
              <w:t>Сентябрь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rPr>
                <w:sz w:val="24"/>
                <w:szCs w:val="24"/>
                <w:lang w:eastAsia="ru-RU"/>
              </w:rPr>
            </w:pPr>
            <w:r w:rsidRPr="000A038C">
              <w:rPr>
                <w:sz w:val="24"/>
                <w:szCs w:val="24"/>
                <w:lang w:eastAsia="ru-RU"/>
              </w:rPr>
              <w:t>Работа с текстом</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w:t>
            </w:r>
          </w:p>
        </w:tc>
        <w:tc>
          <w:tcPr>
            <w:tcW w:w="1275" w:type="dxa"/>
          </w:tcPr>
          <w:p w:rsidR="000A038C" w:rsidRPr="000A038C" w:rsidRDefault="000A038C" w:rsidP="000A038C">
            <w:pPr>
              <w:rPr>
                <w:rFonts w:ascii="Calibri" w:eastAsia="Calibri" w:hAnsi="Calibri"/>
              </w:rPr>
            </w:pPr>
            <w:r w:rsidRPr="000A038C">
              <w:rPr>
                <w:rFonts w:eastAsia="Calibri"/>
                <w:sz w:val="24"/>
                <w:szCs w:val="24"/>
              </w:rPr>
              <w:t>Сентябрь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Беседа. 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rPr>
                <w:sz w:val="24"/>
                <w:szCs w:val="24"/>
                <w:lang w:eastAsia="ru-RU"/>
              </w:rPr>
            </w:pPr>
            <w:r w:rsidRPr="000A038C">
              <w:rPr>
                <w:sz w:val="24"/>
                <w:szCs w:val="24"/>
                <w:lang w:eastAsia="ru-RU"/>
              </w:rPr>
              <w:t>Работа с текстом</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6</w:t>
            </w:r>
          </w:p>
        </w:tc>
        <w:tc>
          <w:tcPr>
            <w:tcW w:w="1275" w:type="dxa"/>
          </w:tcPr>
          <w:p w:rsidR="000A038C" w:rsidRPr="000A038C" w:rsidRDefault="000A038C" w:rsidP="000A038C">
            <w:pPr>
              <w:rPr>
                <w:rFonts w:ascii="Calibri" w:eastAsia="Calibri" w:hAnsi="Calibri"/>
              </w:rPr>
            </w:pPr>
            <w:r w:rsidRPr="000A038C">
              <w:rPr>
                <w:rFonts w:eastAsia="Calibri"/>
                <w:sz w:val="24"/>
                <w:szCs w:val="24"/>
              </w:rPr>
              <w:t>Сентябрь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rPr>
                <w:sz w:val="24"/>
                <w:szCs w:val="24"/>
                <w:lang w:eastAsia="ru-RU"/>
              </w:rPr>
            </w:pPr>
            <w:r w:rsidRPr="000A038C">
              <w:rPr>
                <w:sz w:val="24"/>
                <w:szCs w:val="24"/>
                <w:lang w:eastAsia="ru-RU"/>
              </w:rPr>
              <w:t xml:space="preserve">Распределение ролей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7.</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Практические занятия. </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rPr>
                <w:sz w:val="24"/>
                <w:szCs w:val="24"/>
                <w:lang w:eastAsia="ru-RU"/>
              </w:rPr>
            </w:pPr>
            <w:r w:rsidRPr="000A038C">
              <w:rPr>
                <w:sz w:val="24"/>
                <w:szCs w:val="24"/>
                <w:lang w:eastAsia="ru-RU"/>
              </w:rPr>
              <w:t>Распределение ролей</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8.</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lastRenderedPageBreak/>
              <w:t>9.</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10.</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11.</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rPr>
                <w:sz w:val="24"/>
                <w:szCs w:val="24"/>
                <w:lang w:eastAsia="ru-RU"/>
              </w:rPr>
            </w:pPr>
            <w:r w:rsidRPr="000A038C">
              <w:rPr>
                <w:sz w:val="24"/>
                <w:szCs w:val="24"/>
                <w:lang w:eastAsia="ru-RU"/>
              </w:rPr>
              <w:t>Грим</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uppressLineNumbers/>
              <w:suppressAutoHyphens/>
              <w:ind w:hanging="55"/>
              <w:rPr>
                <w:rFonts w:cs="Tahoma"/>
                <w:color w:val="000000"/>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12.</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 xml:space="preserve">Практические занятия. </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uppressLineNumbers/>
              <w:suppressAutoHyphens/>
              <w:ind w:hanging="55"/>
              <w:jc w:val="both"/>
              <w:rPr>
                <w:rFonts w:cs="Tahoma"/>
                <w:color w:val="000000"/>
                <w:sz w:val="24"/>
                <w:szCs w:val="24"/>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uppressLineNumbers/>
              <w:suppressAutoHyphens/>
              <w:ind w:hanging="55"/>
              <w:rPr>
                <w:rFonts w:cs="Tahoma"/>
                <w:color w:val="000000"/>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 xml:space="preserve">. </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13.</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Беседа.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Выразительные средства</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14.</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15.</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Беседа. 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 xml:space="preserve">Ритмопластика </w:t>
            </w:r>
            <w:r w:rsidRPr="000A038C">
              <w:rPr>
                <w:sz w:val="24"/>
                <w:szCs w:val="24"/>
                <w:lang w:eastAsia="ru-RU"/>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16.</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17.</w:t>
            </w:r>
          </w:p>
        </w:tc>
        <w:tc>
          <w:tcPr>
            <w:tcW w:w="1275" w:type="dxa"/>
          </w:tcPr>
          <w:p w:rsidR="000A038C" w:rsidRPr="000A038C" w:rsidRDefault="000A038C" w:rsidP="000A038C">
            <w:pPr>
              <w:rPr>
                <w:rFonts w:ascii="Calibri" w:eastAsia="Calibri" w:hAnsi="Calibri"/>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18.</w:t>
            </w:r>
          </w:p>
        </w:tc>
        <w:tc>
          <w:tcPr>
            <w:tcW w:w="1275" w:type="dxa"/>
          </w:tcPr>
          <w:p w:rsidR="000A038C" w:rsidRPr="000A038C" w:rsidRDefault="000A038C" w:rsidP="000A038C">
            <w:pPr>
              <w:rPr>
                <w:rFonts w:ascii="Calibri" w:eastAsia="Calibri" w:hAnsi="Calibri"/>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rPr>
                <w:sz w:val="24"/>
                <w:szCs w:val="24"/>
                <w:lang w:eastAsia="ru-RU"/>
              </w:rPr>
            </w:pPr>
            <w:r w:rsidRPr="000A038C">
              <w:rPr>
                <w:sz w:val="24"/>
                <w:szCs w:val="24"/>
                <w:lang w:eastAsia="ru-RU"/>
              </w:rPr>
              <w:t>Распределение ролей</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19.</w:t>
            </w:r>
          </w:p>
        </w:tc>
        <w:tc>
          <w:tcPr>
            <w:tcW w:w="1275" w:type="dxa"/>
          </w:tcPr>
          <w:p w:rsidR="000A038C" w:rsidRPr="000A038C" w:rsidRDefault="000A038C" w:rsidP="000A038C">
            <w:pPr>
              <w:rPr>
                <w:rFonts w:ascii="Calibri" w:eastAsia="Calibri" w:hAnsi="Calibri"/>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color w:val="FF0000"/>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rPr>
                <w:sz w:val="24"/>
                <w:szCs w:val="24"/>
                <w:lang w:eastAsia="ru-RU"/>
              </w:rPr>
            </w:pPr>
            <w:r w:rsidRPr="000A038C">
              <w:rPr>
                <w:sz w:val="24"/>
                <w:szCs w:val="24"/>
                <w:lang w:eastAsia="ru-RU"/>
              </w:rPr>
              <w:t xml:space="preserve">Ритмопластика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20.</w:t>
            </w:r>
          </w:p>
        </w:tc>
        <w:tc>
          <w:tcPr>
            <w:tcW w:w="1275" w:type="dxa"/>
          </w:tcPr>
          <w:p w:rsidR="000A038C" w:rsidRPr="000A038C" w:rsidRDefault="000A038C" w:rsidP="000A038C">
            <w:pPr>
              <w:rPr>
                <w:rFonts w:ascii="Calibri" w:eastAsia="Calibri" w:hAnsi="Calibri"/>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rPr>
                <w:sz w:val="24"/>
                <w:szCs w:val="24"/>
                <w:lang w:eastAsia="ru-RU"/>
              </w:rPr>
            </w:pPr>
            <w:r w:rsidRPr="000A038C">
              <w:rPr>
                <w:sz w:val="24"/>
                <w:szCs w:val="24"/>
                <w:lang w:eastAsia="ru-RU"/>
              </w:rPr>
              <w:t>Работа с текстом</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21.</w:t>
            </w:r>
          </w:p>
        </w:tc>
        <w:tc>
          <w:tcPr>
            <w:tcW w:w="1275" w:type="dxa"/>
          </w:tcPr>
          <w:p w:rsidR="000A038C" w:rsidRPr="000A038C" w:rsidRDefault="000A038C" w:rsidP="000A038C">
            <w:pPr>
              <w:rPr>
                <w:rFonts w:ascii="Calibri" w:eastAsia="Calibri" w:hAnsi="Calibri"/>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22.</w:t>
            </w:r>
          </w:p>
        </w:tc>
        <w:tc>
          <w:tcPr>
            <w:tcW w:w="1275" w:type="dxa"/>
          </w:tcPr>
          <w:p w:rsidR="000A038C" w:rsidRPr="000A038C" w:rsidRDefault="000A038C" w:rsidP="000A038C">
            <w:pPr>
              <w:rPr>
                <w:rFonts w:ascii="Calibri" w:eastAsia="Calibri" w:hAnsi="Calibri"/>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Презентация. 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23.</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24.</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25.</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rPr>
                <w:sz w:val="24"/>
                <w:szCs w:val="24"/>
                <w:lang w:eastAsia="ru-RU"/>
              </w:rPr>
            </w:pPr>
            <w:r w:rsidRPr="000A038C">
              <w:rPr>
                <w:sz w:val="24"/>
                <w:szCs w:val="24"/>
                <w:lang w:eastAsia="ru-RU"/>
              </w:rPr>
              <w:t>Грим</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 xml:space="preserve"> 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lastRenderedPageBreak/>
              <w:t>26.</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color w:val="000000"/>
                <w:sz w:val="24"/>
                <w:szCs w:val="24"/>
              </w:rPr>
            </w:pPr>
            <w:r w:rsidRPr="000A038C">
              <w:rPr>
                <w:sz w:val="24"/>
                <w:szCs w:val="24"/>
                <w:lang w:eastAsia="ru-RU"/>
              </w:rPr>
              <w:t>Репетиция</w:t>
            </w:r>
            <w:r w:rsidRPr="000A038C">
              <w:rPr>
                <w:rFonts w:eastAsia="Calibri"/>
                <w:bCs/>
                <w:color w:val="000000"/>
                <w:sz w:val="24"/>
                <w:szCs w:val="24"/>
              </w:rPr>
              <w:t xml:space="preserve">    </w:t>
            </w:r>
            <w:r w:rsidRPr="000A038C">
              <w:rPr>
                <w:sz w:val="24"/>
                <w:szCs w:val="24"/>
                <w:lang w:eastAsia="ru-RU"/>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27.</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 xml:space="preserve"> </w:t>
            </w: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28.</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 xml:space="preserve"> Беседа. 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 xml:space="preserve"> </w:t>
            </w:r>
            <w:r w:rsidRPr="000A038C">
              <w:rPr>
                <w:sz w:val="24"/>
                <w:szCs w:val="24"/>
                <w:lang w:eastAsia="ru-RU"/>
              </w:rPr>
              <w:t>Азбука сцены</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29.</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30.</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31.</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lang w:eastAsia="ru-RU"/>
              </w:rPr>
            </w:pPr>
            <w:r w:rsidRPr="000A038C">
              <w:rPr>
                <w:lang w:eastAsia="ru-RU"/>
              </w:rPr>
              <w:t>32.</w:t>
            </w:r>
          </w:p>
        </w:tc>
        <w:tc>
          <w:tcPr>
            <w:tcW w:w="1275" w:type="dxa"/>
          </w:tcPr>
          <w:p w:rsidR="000A038C" w:rsidRPr="000A038C" w:rsidRDefault="000A038C" w:rsidP="000A038C">
            <w:pPr>
              <w:spacing w:after="160"/>
              <w:rPr>
                <w:rFonts w:eastAsia="Calibri"/>
                <w:color w:val="FF0000"/>
                <w:sz w:val="24"/>
                <w:szCs w:val="24"/>
              </w:rPr>
            </w:pPr>
            <w:r w:rsidRPr="000A038C">
              <w:rPr>
                <w:rFonts w:eastAsia="Calibri"/>
                <w:sz w:val="24"/>
                <w:szCs w:val="24"/>
              </w:rPr>
              <w:t>Январь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33.</w:t>
            </w:r>
          </w:p>
        </w:tc>
        <w:tc>
          <w:tcPr>
            <w:tcW w:w="1275" w:type="dxa"/>
          </w:tcPr>
          <w:p w:rsidR="000A038C" w:rsidRPr="000A038C" w:rsidRDefault="000A038C" w:rsidP="000A038C">
            <w:pPr>
              <w:rPr>
                <w:rFonts w:ascii="Calibri" w:eastAsia="Calibri" w:hAnsi="Calibri"/>
              </w:rPr>
            </w:pPr>
            <w:r w:rsidRPr="000A038C">
              <w:rPr>
                <w:rFonts w:eastAsia="Calibri"/>
                <w:sz w:val="24"/>
                <w:szCs w:val="24"/>
              </w:rPr>
              <w:t>Январь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Выразительные средства</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34.</w:t>
            </w:r>
          </w:p>
        </w:tc>
        <w:tc>
          <w:tcPr>
            <w:tcW w:w="1275" w:type="dxa"/>
          </w:tcPr>
          <w:p w:rsidR="000A038C" w:rsidRPr="000A038C" w:rsidRDefault="000A038C" w:rsidP="000A038C">
            <w:pPr>
              <w:rPr>
                <w:rFonts w:ascii="Calibri" w:eastAsia="Calibri" w:hAnsi="Calibri"/>
              </w:rPr>
            </w:pPr>
            <w:r w:rsidRPr="000A038C">
              <w:rPr>
                <w:rFonts w:eastAsia="Calibri"/>
                <w:sz w:val="24"/>
                <w:szCs w:val="24"/>
              </w:rPr>
              <w:t>Январь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color w:val="000000"/>
                <w:sz w:val="24"/>
                <w:szCs w:val="24"/>
              </w:rPr>
            </w:pPr>
            <w:r w:rsidRPr="000A038C">
              <w:rPr>
                <w:rFonts w:eastAsia="Calibri"/>
                <w:bCs/>
                <w:color w:val="000000"/>
                <w:sz w:val="24"/>
                <w:szCs w:val="24"/>
              </w:rPr>
              <w:t xml:space="preserve"> Выразительные средства</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Прослушивание.</w:t>
            </w:r>
          </w:p>
        </w:tc>
      </w:tr>
      <w:tr w:rsidR="000A038C" w:rsidRPr="000A038C" w:rsidTr="000A038C">
        <w:trPr>
          <w:trHeight w:val="518"/>
        </w:trPr>
        <w:tc>
          <w:tcPr>
            <w:tcW w:w="534" w:type="dxa"/>
          </w:tcPr>
          <w:p w:rsidR="000A038C" w:rsidRPr="000A038C" w:rsidRDefault="000A038C" w:rsidP="000A038C">
            <w:pPr>
              <w:rPr>
                <w:color w:val="000000"/>
                <w:lang w:eastAsia="ru-RU"/>
              </w:rPr>
            </w:pPr>
            <w:r w:rsidRPr="000A038C">
              <w:rPr>
                <w:color w:val="000000"/>
                <w:lang w:eastAsia="ru-RU"/>
              </w:rPr>
              <w:t>35.</w:t>
            </w:r>
          </w:p>
        </w:tc>
        <w:tc>
          <w:tcPr>
            <w:tcW w:w="1275" w:type="dxa"/>
          </w:tcPr>
          <w:p w:rsidR="000A038C" w:rsidRPr="000A038C" w:rsidRDefault="000A038C" w:rsidP="000A038C">
            <w:pPr>
              <w:rPr>
                <w:rFonts w:ascii="Calibri" w:eastAsia="Calibri" w:hAnsi="Calibri"/>
              </w:rPr>
            </w:pPr>
            <w:r w:rsidRPr="000A038C">
              <w:rPr>
                <w:rFonts w:eastAsia="Calibri"/>
                <w:sz w:val="24"/>
                <w:szCs w:val="24"/>
              </w:rPr>
              <w:t>Январь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36.</w:t>
            </w:r>
          </w:p>
        </w:tc>
        <w:tc>
          <w:tcPr>
            <w:tcW w:w="1275" w:type="dxa"/>
          </w:tcPr>
          <w:p w:rsidR="000A038C" w:rsidRPr="000A038C" w:rsidRDefault="000A038C" w:rsidP="000A038C">
            <w:pPr>
              <w:rPr>
                <w:rFonts w:ascii="Calibri" w:eastAsia="Calibri" w:hAnsi="Calibri"/>
              </w:rPr>
            </w:pPr>
            <w:r w:rsidRPr="000A038C">
              <w:rPr>
                <w:rFonts w:eastAsia="Calibri"/>
                <w:sz w:val="24"/>
                <w:szCs w:val="24"/>
              </w:rPr>
              <w:t>Январь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Работа с текстом</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37.</w:t>
            </w:r>
          </w:p>
        </w:tc>
        <w:tc>
          <w:tcPr>
            <w:tcW w:w="1275" w:type="dxa"/>
          </w:tcPr>
          <w:p w:rsidR="000A038C" w:rsidRPr="000A038C" w:rsidRDefault="000A038C" w:rsidP="000A038C">
            <w:pPr>
              <w:rPr>
                <w:rFonts w:ascii="Calibri" w:eastAsia="Calibri" w:hAnsi="Calibri"/>
              </w:rPr>
            </w:pPr>
            <w:r w:rsidRPr="000A038C">
              <w:rPr>
                <w:rFonts w:eastAsia="Calibri"/>
                <w:sz w:val="24"/>
                <w:szCs w:val="24"/>
              </w:rPr>
              <w:t>Январь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Распределение ролей</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eastAsia="Calibri"/>
                <w:sz w:val="24"/>
                <w:szCs w:val="24"/>
              </w:rPr>
            </w:pPr>
            <w:r w:rsidRPr="000A038C">
              <w:rPr>
                <w:rFonts w:eastAsia="Calibri"/>
                <w:sz w:val="24"/>
                <w:szCs w:val="24"/>
              </w:rPr>
              <w:t xml:space="preserve"> Наблюдение.</w:t>
            </w:r>
          </w:p>
          <w:p w:rsidR="000A038C" w:rsidRPr="000A038C" w:rsidRDefault="000A038C" w:rsidP="000A038C">
            <w:pPr>
              <w:rPr>
                <w:rFonts w:ascii="Calibri" w:eastAsia="Calibri" w:hAnsi="Calibri"/>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38.</w:t>
            </w:r>
          </w:p>
        </w:tc>
        <w:tc>
          <w:tcPr>
            <w:tcW w:w="1275" w:type="dxa"/>
          </w:tcPr>
          <w:p w:rsidR="000A038C" w:rsidRPr="000A038C" w:rsidRDefault="000A038C" w:rsidP="000A038C">
            <w:pPr>
              <w:spacing w:after="160"/>
              <w:rPr>
                <w:rFonts w:eastAsia="Calibri"/>
                <w:color w:val="FF0000"/>
                <w:sz w:val="24"/>
                <w:szCs w:val="24"/>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color w:val="000000"/>
                <w:sz w:val="24"/>
                <w:szCs w:val="24"/>
              </w:rPr>
            </w:pPr>
            <w:r w:rsidRPr="000A038C">
              <w:rPr>
                <w:sz w:val="24"/>
                <w:szCs w:val="24"/>
                <w:lang w:eastAsia="ru-RU"/>
              </w:rPr>
              <w:t>Работа с текстом</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39.</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 xml:space="preserve">Практические занятия. </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40.</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Обучающие игры.</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41.</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lastRenderedPageBreak/>
              <w:t>42.</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43</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rFonts w:eastAsia="Calibri"/>
                <w:bCs/>
                <w:color w:val="000000"/>
                <w:sz w:val="24"/>
                <w:szCs w:val="24"/>
              </w:rPr>
              <w:t>Выразительные средства</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Наблюдение. </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44.</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rFonts w:eastAsia="Calibri"/>
                <w:bCs/>
                <w:color w:val="000000"/>
                <w:sz w:val="24"/>
                <w:szCs w:val="24"/>
              </w:rPr>
              <w:t>Выразительные средства</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45.</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Ритмопластика</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46.</w:t>
            </w:r>
          </w:p>
        </w:tc>
        <w:tc>
          <w:tcPr>
            <w:tcW w:w="1275" w:type="dxa"/>
          </w:tcPr>
          <w:p w:rsidR="000A038C" w:rsidRPr="000A038C" w:rsidRDefault="000A038C" w:rsidP="000A038C">
            <w:pPr>
              <w:spacing w:after="160"/>
              <w:rPr>
                <w:rFonts w:eastAsia="Calibri"/>
                <w:color w:val="FF0000"/>
                <w:sz w:val="24"/>
                <w:szCs w:val="24"/>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527"/>
        </w:trPr>
        <w:tc>
          <w:tcPr>
            <w:tcW w:w="534" w:type="dxa"/>
          </w:tcPr>
          <w:p w:rsidR="000A038C" w:rsidRPr="000A038C" w:rsidRDefault="000A038C" w:rsidP="000A038C">
            <w:pPr>
              <w:rPr>
                <w:color w:val="000000"/>
                <w:lang w:eastAsia="ru-RU"/>
              </w:rPr>
            </w:pPr>
            <w:r w:rsidRPr="000A038C">
              <w:rPr>
                <w:color w:val="000000"/>
                <w:lang w:eastAsia="ru-RU"/>
              </w:rPr>
              <w:t>47.</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  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rPr>
                <w:sz w:val="24"/>
                <w:szCs w:val="24"/>
                <w:lang w:eastAsia="ru-RU"/>
              </w:rPr>
            </w:pPr>
            <w:r w:rsidRPr="000A038C">
              <w:rPr>
                <w:sz w:val="24"/>
                <w:szCs w:val="24"/>
                <w:lang w:eastAsia="ru-RU"/>
              </w:rPr>
              <w:t>Грим</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  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48.</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Презентация. Практические занятия. </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 xml:space="preserve"> Ритмопластика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49.</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 xml:space="preserve"> </w:t>
            </w: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50.</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color w:val="000000"/>
                <w:sz w:val="24"/>
                <w:szCs w:val="24"/>
              </w:rPr>
            </w:pPr>
            <w:r w:rsidRPr="000A038C">
              <w:rPr>
                <w:rFonts w:eastAsia="Calibri"/>
                <w:bCs/>
                <w:color w:val="000000"/>
                <w:sz w:val="24"/>
                <w:szCs w:val="24"/>
              </w:rPr>
              <w:t>Выразительные средства</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51.</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52.</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rFonts w:eastAsia="Calibri"/>
                <w:bCs/>
                <w:color w:val="000000"/>
                <w:sz w:val="24"/>
                <w:szCs w:val="24"/>
              </w:rPr>
              <w:t>Выразительные средства</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53.</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rFonts w:eastAsia="Calibri"/>
                <w:bCs/>
                <w:color w:val="000000"/>
                <w:sz w:val="24"/>
                <w:szCs w:val="24"/>
              </w:rPr>
              <w:t>Выразительные средства</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54.</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55.</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56.</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Работа с текстом</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57.</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58.</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color w:val="000000"/>
                <w:sz w:val="24"/>
                <w:szCs w:val="24"/>
              </w:rPr>
            </w:pPr>
            <w:r w:rsidRPr="000A038C">
              <w:rPr>
                <w:rFonts w:eastAsia="Calibri"/>
                <w:bCs/>
                <w:color w:val="000000"/>
                <w:sz w:val="24"/>
                <w:szCs w:val="24"/>
              </w:rPr>
              <w:t xml:space="preserve">Ритмопластика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549"/>
        </w:trPr>
        <w:tc>
          <w:tcPr>
            <w:tcW w:w="534" w:type="dxa"/>
          </w:tcPr>
          <w:p w:rsidR="000A038C" w:rsidRPr="000A038C" w:rsidRDefault="000A038C" w:rsidP="000A038C">
            <w:pPr>
              <w:rPr>
                <w:color w:val="000000"/>
                <w:lang w:eastAsia="ru-RU"/>
              </w:rPr>
            </w:pPr>
            <w:r w:rsidRPr="000A038C">
              <w:rPr>
                <w:color w:val="000000"/>
                <w:lang w:eastAsia="ru-RU"/>
              </w:rPr>
              <w:lastRenderedPageBreak/>
              <w:t>59.</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415"/>
        </w:trPr>
        <w:tc>
          <w:tcPr>
            <w:tcW w:w="534" w:type="dxa"/>
          </w:tcPr>
          <w:p w:rsidR="000A038C" w:rsidRPr="000A038C" w:rsidRDefault="000A038C" w:rsidP="000A038C">
            <w:pPr>
              <w:rPr>
                <w:color w:val="000000"/>
                <w:lang w:eastAsia="ru-RU"/>
              </w:rPr>
            </w:pPr>
            <w:r w:rsidRPr="000A038C">
              <w:rPr>
                <w:color w:val="000000"/>
                <w:lang w:eastAsia="ru-RU"/>
              </w:rPr>
              <w:t>60.</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Обучающие игры.</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393"/>
        </w:trPr>
        <w:tc>
          <w:tcPr>
            <w:tcW w:w="534" w:type="dxa"/>
          </w:tcPr>
          <w:p w:rsidR="000A038C" w:rsidRPr="000A038C" w:rsidRDefault="000A038C" w:rsidP="000A038C">
            <w:pPr>
              <w:rPr>
                <w:color w:val="000000"/>
                <w:lang w:eastAsia="ru-RU"/>
              </w:rPr>
            </w:pPr>
            <w:r w:rsidRPr="000A038C">
              <w:rPr>
                <w:color w:val="000000"/>
                <w:lang w:eastAsia="ru-RU"/>
              </w:rPr>
              <w:t>61.</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528"/>
        </w:trPr>
        <w:tc>
          <w:tcPr>
            <w:tcW w:w="534" w:type="dxa"/>
          </w:tcPr>
          <w:p w:rsidR="000A038C" w:rsidRPr="000A038C" w:rsidRDefault="000A038C" w:rsidP="000A038C">
            <w:pPr>
              <w:rPr>
                <w:color w:val="000000"/>
                <w:lang w:eastAsia="ru-RU"/>
              </w:rPr>
            </w:pPr>
            <w:r w:rsidRPr="000A038C">
              <w:rPr>
                <w:color w:val="000000"/>
                <w:lang w:eastAsia="ru-RU"/>
              </w:rPr>
              <w:t>62.</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 xml:space="preserve"> </w:t>
            </w:r>
            <w:r w:rsidRPr="000A038C">
              <w:rPr>
                <w:rFonts w:eastAsia="Calibri"/>
                <w:bCs/>
                <w:color w:val="000000"/>
                <w:sz w:val="24"/>
                <w:szCs w:val="24"/>
              </w:rPr>
              <w:t xml:space="preserve">Выступление. Промежуточная аттестация.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eastAsia="Calibri"/>
                <w:sz w:val="24"/>
                <w:szCs w:val="24"/>
              </w:rPr>
            </w:pPr>
            <w:r w:rsidRPr="000A038C">
              <w:rPr>
                <w:rFonts w:eastAsia="Calibri"/>
                <w:sz w:val="24"/>
                <w:szCs w:val="24"/>
              </w:rPr>
              <w:t>Показ.</w:t>
            </w:r>
          </w:p>
          <w:p w:rsidR="000A038C" w:rsidRPr="000A038C" w:rsidRDefault="000A038C" w:rsidP="000A038C">
            <w:pPr>
              <w:rPr>
                <w:rFonts w:eastAsia="Calibri"/>
                <w:sz w:val="24"/>
                <w:szCs w:val="24"/>
              </w:rPr>
            </w:pPr>
            <w:r w:rsidRPr="000A038C">
              <w:rPr>
                <w:rFonts w:eastAsia="Calibri"/>
                <w:sz w:val="24"/>
                <w:szCs w:val="24"/>
              </w:rPr>
              <w:t>Прослушивание.</w:t>
            </w:r>
          </w:p>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368"/>
        </w:trPr>
        <w:tc>
          <w:tcPr>
            <w:tcW w:w="534" w:type="dxa"/>
          </w:tcPr>
          <w:p w:rsidR="000A038C" w:rsidRPr="000A038C" w:rsidRDefault="000A038C" w:rsidP="000A038C">
            <w:pPr>
              <w:rPr>
                <w:color w:val="000000"/>
                <w:lang w:eastAsia="ru-RU"/>
              </w:rPr>
            </w:pPr>
            <w:r w:rsidRPr="000A038C">
              <w:rPr>
                <w:color w:val="000000"/>
                <w:lang w:eastAsia="ru-RU"/>
              </w:rPr>
              <w:t>63.</w:t>
            </w:r>
          </w:p>
        </w:tc>
        <w:tc>
          <w:tcPr>
            <w:tcW w:w="1275" w:type="dxa"/>
          </w:tcPr>
          <w:p w:rsidR="000A038C" w:rsidRPr="000A038C" w:rsidRDefault="000A038C" w:rsidP="000A038C">
            <w:pPr>
              <w:spacing w:after="160"/>
              <w:rPr>
                <w:rFonts w:eastAsia="Calibri"/>
                <w:color w:val="FF0000"/>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419"/>
        </w:trPr>
        <w:tc>
          <w:tcPr>
            <w:tcW w:w="534" w:type="dxa"/>
          </w:tcPr>
          <w:p w:rsidR="000A038C" w:rsidRPr="000A038C" w:rsidRDefault="000A038C" w:rsidP="000A038C">
            <w:pPr>
              <w:rPr>
                <w:color w:val="000000"/>
                <w:lang w:eastAsia="ru-RU"/>
              </w:rPr>
            </w:pPr>
            <w:r w:rsidRPr="000A038C">
              <w:rPr>
                <w:color w:val="000000"/>
                <w:lang w:eastAsia="ru-RU"/>
              </w:rPr>
              <w:t>64.</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Азбука сцены</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Прослушивание. </w:t>
            </w:r>
          </w:p>
        </w:tc>
      </w:tr>
      <w:tr w:rsidR="000A038C" w:rsidRPr="000A038C" w:rsidTr="000A038C">
        <w:trPr>
          <w:trHeight w:val="539"/>
        </w:trPr>
        <w:tc>
          <w:tcPr>
            <w:tcW w:w="534" w:type="dxa"/>
          </w:tcPr>
          <w:p w:rsidR="000A038C" w:rsidRPr="000A038C" w:rsidRDefault="000A038C" w:rsidP="000A038C">
            <w:pPr>
              <w:rPr>
                <w:color w:val="000000"/>
                <w:lang w:eastAsia="ru-RU"/>
              </w:rPr>
            </w:pPr>
            <w:r w:rsidRPr="000A038C">
              <w:rPr>
                <w:color w:val="000000"/>
                <w:lang w:eastAsia="ru-RU"/>
              </w:rPr>
              <w:t>65.</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rFonts w:eastAsia="Calibri"/>
                <w:bCs/>
                <w:color w:val="000000"/>
                <w:sz w:val="24"/>
                <w:szCs w:val="24"/>
              </w:rPr>
              <w:t>Выразительные средства</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406"/>
        </w:trPr>
        <w:tc>
          <w:tcPr>
            <w:tcW w:w="534" w:type="dxa"/>
          </w:tcPr>
          <w:p w:rsidR="000A038C" w:rsidRPr="000A038C" w:rsidRDefault="000A038C" w:rsidP="000A038C">
            <w:pPr>
              <w:rPr>
                <w:color w:val="000000"/>
                <w:lang w:eastAsia="ru-RU"/>
              </w:rPr>
            </w:pPr>
            <w:r w:rsidRPr="000A038C">
              <w:rPr>
                <w:color w:val="000000"/>
                <w:lang w:eastAsia="ru-RU"/>
              </w:rPr>
              <w:t>66.</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rFonts w:eastAsia="Calibri"/>
                <w:bCs/>
                <w:color w:val="000000"/>
                <w:sz w:val="24"/>
                <w:szCs w:val="24"/>
              </w:rPr>
              <w:t>Выразительные средства</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Прослушивание.</w:t>
            </w:r>
          </w:p>
        </w:tc>
      </w:tr>
      <w:tr w:rsidR="000A038C" w:rsidRPr="000A038C" w:rsidTr="000A038C">
        <w:trPr>
          <w:trHeight w:val="384"/>
        </w:trPr>
        <w:tc>
          <w:tcPr>
            <w:tcW w:w="534" w:type="dxa"/>
          </w:tcPr>
          <w:p w:rsidR="000A038C" w:rsidRPr="000A038C" w:rsidRDefault="000A038C" w:rsidP="000A038C">
            <w:pPr>
              <w:rPr>
                <w:color w:val="000000"/>
                <w:lang w:eastAsia="ru-RU"/>
              </w:rPr>
            </w:pPr>
            <w:r w:rsidRPr="000A038C">
              <w:rPr>
                <w:color w:val="000000"/>
                <w:lang w:eastAsia="ru-RU"/>
              </w:rPr>
              <w:t>67.</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33"/>
        </w:trPr>
        <w:tc>
          <w:tcPr>
            <w:tcW w:w="534" w:type="dxa"/>
          </w:tcPr>
          <w:p w:rsidR="000A038C" w:rsidRPr="000A038C" w:rsidRDefault="000A038C" w:rsidP="000A038C">
            <w:pPr>
              <w:rPr>
                <w:color w:val="000000"/>
                <w:lang w:eastAsia="ru-RU"/>
              </w:rPr>
            </w:pPr>
            <w:r w:rsidRPr="000A038C">
              <w:rPr>
                <w:color w:val="000000"/>
                <w:lang w:eastAsia="ru-RU"/>
              </w:rPr>
              <w:t>68.</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353"/>
        </w:trPr>
        <w:tc>
          <w:tcPr>
            <w:tcW w:w="534" w:type="dxa"/>
          </w:tcPr>
          <w:p w:rsidR="000A038C" w:rsidRPr="000A038C" w:rsidRDefault="000A038C" w:rsidP="000A038C">
            <w:pPr>
              <w:rPr>
                <w:color w:val="000000"/>
                <w:lang w:eastAsia="ru-RU"/>
              </w:rPr>
            </w:pPr>
            <w:r w:rsidRPr="000A038C">
              <w:rPr>
                <w:color w:val="000000"/>
                <w:lang w:eastAsia="ru-RU"/>
              </w:rPr>
              <w:t>69.</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Выразительные средства</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420"/>
        </w:trPr>
        <w:tc>
          <w:tcPr>
            <w:tcW w:w="534" w:type="dxa"/>
          </w:tcPr>
          <w:p w:rsidR="000A038C" w:rsidRPr="000A038C" w:rsidRDefault="000A038C" w:rsidP="000A038C">
            <w:pPr>
              <w:rPr>
                <w:color w:val="000000"/>
                <w:lang w:eastAsia="ru-RU"/>
              </w:rPr>
            </w:pPr>
            <w:r w:rsidRPr="000A038C">
              <w:rPr>
                <w:color w:val="000000"/>
                <w:lang w:eastAsia="ru-RU"/>
              </w:rPr>
              <w:t>70.</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562"/>
        </w:trPr>
        <w:tc>
          <w:tcPr>
            <w:tcW w:w="534" w:type="dxa"/>
          </w:tcPr>
          <w:p w:rsidR="000A038C" w:rsidRPr="000A038C" w:rsidRDefault="000A038C" w:rsidP="000A038C">
            <w:pPr>
              <w:rPr>
                <w:color w:val="000000"/>
                <w:lang w:eastAsia="ru-RU"/>
              </w:rPr>
            </w:pPr>
            <w:r w:rsidRPr="000A038C">
              <w:rPr>
                <w:color w:val="000000"/>
                <w:lang w:eastAsia="ru-RU"/>
              </w:rPr>
              <w:t>71.</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 xml:space="preserve"> </w:t>
            </w:r>
          </w:p>
        </w:tc>
      </w:tr>
      <w:tr w:rsidR="000A038C" w:rsidRPr="000A038C" w:rsidTr="000A038C">
        <w:trPr>
          <w:trHeight w:val="560"/>
        </w:trPr>
        <w:tc>
          <w:tcPr>
            <w:tcW w:w="534" w:type="dxa"/>
          </w:tcPr>
          <w:p w:rsidR="000A038C" w:rsidRPr="000A038C" w:rsidRDefault="000A038C" w:rsidP="000A038C">
            <w:pPr>
              <w:rPr>
                <w:color w:val="000000"/>
                <w:lang w:eastAsia="ru-RU"/>
              </w:rPr>
            </w:pPr>
            <w:r w:rsidRPr="000A038C">
              <w:rPr>
                <w:color w:val="000000"/>
                <w:lang w:eastAsia="ru-RU"/>
              </w:rPr>
              <w:t>72.</w:t>
            </w:r>
          </w:p>
        </w:tc>
        <w:tc>
          <w:tcPr>
            <w:tcW w:w="1275" w:type="dxa"/>
          </w:tcPr>
          <w:p w:rsidR="000A038C" w:rsidRPr="000A038C" w:rsidRDefault="000A038C" w:rsidP="000A038C">
            <w:pPr>
              <w:rPr>
                <w:rFonts w:eastAsia="Calibri"/>
              </w:rPr>
            </w:pPr>
            <w:r w:rsidRPr="000A038C">
              <w:rPr>
                <w:rFonts w:eastAsia="Calibri"/>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spacing w:after="160"/>
              <w:rPr>
                <w:rFonts w:eastAsia="Calibri"/>
                <w:color w:val="FF0000"/>
                <w:sz w:val="24"/>
                <w:szCs w:val="24"/>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Беседа.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Итоговое занятие</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657"/>
        </w:trPr>
        <w:tc>
          <w:tcPr>
            <w:tcW w:w="534" w:type="dxa"/>
          </w:tcPr>
          <w:p w:rsidR="000A038C" w:rsidRPr="000A038C" w:rsidRDefault="000A038C" w:rsidP="000A038C">
            <w:pPr>
              <w:rPr>
                <w:rFonts w:ascii="Calibri" w:hAnsi="Calibri"/>
                <w:color w:val="000000"/>
                <w:lang w:eastAsia="ru-RU"/>
              </w:rPr>
            </w:pPr>
            <w:r w:rsidRPr="000A038C">
              <w:rPr>
                <w:rFonts w:ascii="Calibri" w:hAnsi="Calibri"/>
                <w:color w:val="000000"/>
                <w:lang w:eastAsia="ru-RU"/>
              </w:rPr>
              <w:t> </w:t>
            </w:r>
          </w:p>
        </w:tc>
        <w:tc>
          <w:tcPr>
            <w:tcW w:w="1275" w:type="dxa"/>
            <w:vAlign w:val="center"/>
          </w:tcPr>
          <w:p w:rsidR="000A038C" w:rsidRPr="000A038C" w:rsidRDefault="000A038C" w:rsidP="000A038C">
            <w:pPr>
              <w:jc w:val="center"/>
              <w:rPr>
                <w:rFonts w:ascii="Calibri" w:eastAsia="Calibri" w:hAnsi="Calibri"/>
              </w:rPr>
            </w:pPr>
            <w:r w:rsidRPr="000A038C">
              <w:rPr>
                <w:rFonts w:eastAsia="Calibri"/>
                <w:sz w:val="24"/>
                <w:szCs w:val="24"/>
              </w:rPr>
              <w:t xml:space="preserve"> </w:t>
            </w:r>
          </w:p>
        </w:tc>
        <w:tc>
          <w:tcPr>
            <w:tcW w:w="851" w:type="dxa"/>
          </w:tcPr>
          <w:p w:rsidR="000A038C" w:rsidRPr="000A038C" w:rsidRDefault="000A038C" w:rsidP="000A038C">
            <w:pPr>
              <w:spacing w:after="160"/>
              <w:rPr>
                <w:rFonts w:eastAsia="Calibri"/>
                <w:color w:val="FF0000"/>
                <w:sz w:val="24"/>
                <w:szCs w:val="24"/>
              </w:rPr>
            </w:pPr>
          </w:p>
        </w:tc>
        <w:tc>
          <w:tcPr>
            <w:tcW w:w="1459" w:type="dxa"/>
          </w:tcPr>
          <w:p w:rsidR="000A038C" w:rsidRPr="000A038C" w:rsidRDefault="000A038C" w:rsidP="000A038C">
            <w:pPr>
              <w:spacing w:after="160"/>
              <w:rPr>
                <w:rFonts w:eastAsia="Calibri"/>
                <w:color w:val="FF0000"/>
                <w:sz w:val="24"/>
                <w:szCs w:val="24"/>
              </w:rPr>
            </w:pPr>
          </w:p>
        </w:tc>
        <w:tc>
          <w:tcPr>
            <w:tcW w:w="2721" w:type="dxa"/>
          </w:tcPr>
          <w:p w:rsidR="000A038C" w:rsidRPr="000A038C" w:rsidRDefault="000A038C" w:rsidP="000A038C">
            <w:pPr>
              <w:spacing w:after="160"/>
              <w:rPr>
                <w:rFonts w:eastAsia="Calibri"/>
                <w:color w:val="FF0000"/>
                <w:sz w:val="24"/>
                <w:szCs w:val="24"/>
              </w:rPr>
            </w:pPr>
          </w:p>
        </w:tc>
        <w:tc>
          <w:tcPr>
            <w:tcW w:w="639" w:type="dxa"/>
            <w:vAlign w:val="center"/>
          </w:tcPr>
          <w:p w:rsidR="000A038C" w:rsidRPr="000A038C" w:rsidRDefault="000A038C" w:rsidP="000A038C">
            <w:pPr>
              <w:jc w:val="center"/>
              <w:rPr>
                <w:b/>
                <w:bCs/>
                <w:color w:val="000000"/>
                <w:lang w:eastAsia="ru-RU"/>
              </w:rPr>
            </w:pPr>
            <w:r w:rsidRPr="000A038C">
              <w:rPr>
                <w:b/>
                <w:bCs/>
                <w:color w:val="000000"/>
                <w:lang w:eastAsia="ru-RU"/>
              </w:rPr>
              <w:t>144</w:t>
            </w:r>
          </w:p>
        </w:tc>
        <w:tc>
          <w:tcPr>
            <w:tcW w:w="3943" w:type="dxa"/>
          </w:tcPr>
          <w:p w:rsidR="000A038C" w:rsidRPr="000A038C" w:rsidRDefault="000A038C" w:rsidP="000A038C">
            <w:pPr>
              <w:spacing w:after="160"/>
              <w:rPr>
                <w:rFonts w:eastAsia="Calibri"/>
                <w:color w:val="FF0000"/>
                <w:sz w:val="24"/>
                <w:szCs w:val="24"/>
              </w:rPr>
            </w:pPr>
          </w:p>
        </w:tc>
        <w:tc>
          <w:tcPr>
            <w:tcW w:w="1575" w:type="dxa"/>
          </w:tcPr>
          <w:p w:rsidR="000A038C" w:rsidRPr="000A038C" w:rsidRDefault="000A038C" w:rsidP="000A038C">
            <w:pPr>
              <w:spacing w:after="160"/>
              <w:rPr>
                <w:rFonts w:eastAsia="Calibri"/>
                <w:color w:val="FF0000"/>
                <w:sz w:val="24"/>
                <w:szCs w:val="24"/>
              </w:rPr>
            </w:pPr>
          </w:p>
        </w:tc>
        <w:tc>
          <w:tcPr>
            <w:tcW w:w="1995" w:type="dxa"/>
          </w:tcPr>
          <w:p w:rsidR="000A038C" w:rsidRPr="000A038C" w:rsidRDefault="000A038C" w:rsidP="000A038C">
            <w:pPr>
              <w:spacing w:after="160"/>
              <w:rPr>
                <w:rFonts w:eastAsia="Calibri"/>
                <w:color w:val="FF0000"/>
                <w:sz w:val="24"/>
                <w:szCs w:val="24"/>
              </w:rPr>
            </w:pPr>
          </w:p>
        </w:tc>
      </w:tr>
    </w:tbl>
    <w:p w:rsidR="000A038C" w:rsidRPr="000A038C" w:rsidRDefault="000A038C" w:rsidP="000A038C">
      <w:pPr>
        <w:widowControl/>
        <w:autoSpaceDE/>
        <w:autoSpaceDN/>
        <w:jc w:val="center"/>
        <w:rPr>
          <w:rFonts w:eastAsia="Calibri"/>
          <w:b/>
          <w:bCs/>
          <w:sz w:val="24"/>
          <w:szCs w:val="24"/>
        </w:rPr>
      </w:pPr>
      <w:r w:rsidRPr="000A038C">
        <w:rPr>
          <w:rFonts w:eastAsia="Calibri"/>
          <w:b/>
          <w:bCs/>
          <w:sz w:val="24"/>
          <w:szCs w:val="24"/>
        </w:rPr>
        <w:br w:type="page"/>
      </w:r>
    </w:p>
    <w:p w:rsidR="000A038C" w:rsidRPr="000A038C" w:rsidRDefault="000A038C" w:rsidP="000A038C">
      <w:pPr>
        <w:widowControl/>
        <w:autoSpaceDE/>
        <w:autoSpaceDN/>
        <w:jc w:val="center"/>
        <w:rPr>
          <w:rFonts w:eastAsia="Calibri"/>
          <w:b/>
          <w:bCs/>
          <w:sz w:val="24"/>
          <w:szCs w:val="24"/>
        </w:rPr>
      </w:pPr>
      <w:r w:rsidRPr="000A038C">
        <w:rPr>
          <w:rFonts w:eastAsia="Calibri"/>
          <w:b/>
          <w:bCs/>
          <w:sz w:val="24"/>
          <w:szCs w:val="24"/>
        </w:rPr>
        <w:lastRenderedPageBreak/>
        <w:t>Календарный учебный график</w:t>
      </w:r>
    </w:p>
    <w:p w:rsidR="000A038C" w:rsidRPr="000A038C" w:rsidRDefault="000A038C" w:rsidP="000A038C">
      <w:pPr>
        <w:widowControl/>
        <w:autoSpaceDE/>
        <w:autoSpaceDN/>
        <w:jc w:val="center"/>
        <w:rPr>
          <w:rFonts w:eastAsia="Calibri"/>
          <w:b/>
          <w:sz w:val="24"/>
          <w:szCs w:val="24"/>
        </w:rPr>
      </w:pPr>
      <w:r w:rsidRPr="000A038C">
        <w:rPr>
          <w:rFonts w:eastAsia="Calibri"/>
          <w:b/>
          <w:sz w:val="24"/>
          <w:szCs w:val="24"/>
        </w:rPr>
        <w:t>дополнительной общеобразовательной общеразвивающей программы</w:t>
      </w:r>
    </w:p>
    <w:p w:rsidR="000A038C" w:rsidRPr="000A038C" w:rsidRDefault="000A038C" w:rsidP="000A038C">
      <w:pPr>
        <w:widowControl/>
        <w:autoSpaceDE/>
        <w:autoSpaceDN/>
        <w:jc w:val="center"/>
        <w:rPr>
          <w:rFonts w:eastAsia="Calibri"/>
          <w:b/>
          <w:bCs/>
          <w:sz w:val="24"/>
          <w:szCs w:val="24"/>
        </w:rPr>
      </w:pPr>
      <w:r w:rsidRPr="000A038C">
        <w:rPr>
          <w:rFonts w:eastAsia="Calibri"/>
          <w:b/>
          <w:bCs/>
          <w:sz w:val="24"/>
          <w:szCs w:val="24"/>
        </w:rPr>
        <w:t>«Антракт» 2 год обучения</w:t>
      </w:r>
    </w:p>
    <w:p w:rsidR="000A038C" w:rsidRPr="000A038C" w:rsidRDefault="000A038C" w:rsidP="000A038C">
      <w:pPr>
        <w:widowControl/>
        <w:autoSpaceDE/>
        <w:autoSpaceDN/>
        <w:jc w:val="both"/>
        <w:rPr>
          <w:rFonts w:eastAsia="Calibri"/>
          <w:sz w:val="24"/>
          <w:szCs w:val="24"/>
        </w:rPr>
      </w:pPr>
    </w:p>
    <w:tbl>
      <w:tblPr>
        <w:tblStyle w:val="10"/>
        <w:tblW w:w="14992" w:type="dxa"/>
        <w:tblLayout w:type="fixed"/>
        <w:tblLook w:val="04A0" w:firstRow="1" w:lastRow="0" w:firstColumn="1" w:lastColumn="0" w:noHBand="0" w:noVBand="1"/>
      </w:tblPr>
      <w:tblGrid>
        <w:gridCol w:w="534"/>
        <w:gridCol w:w="1275"/>
        <w:gridCol w:w="851"/>
        <w:gridCol w:w="1459"/>
        <w:gridCol w:w="2721"/>
        <w:gridCol w:w="639"/>
        <w:gridCol w:w="3943"/>
        <w:gridCol w:w="1575"/>
        <w:gridCol w:w="1995"/>
      </w:tblGrid>
      <w:tr w:rsidR="000A038C" w:rsidRPr="000A038C" w:rsidTr="000A038C">
        <w:trPr>
          <w:cantSplit/>
          <w:trHeight w:val="2151"/>
        </w:trPr>
        <w:tc>
          <w:tcPr>
            <w:tcW w:w="534" w:type="dxa"/>
          </w:tcPr>
          <w:p w:rsidR="000A038C" w:rsidRPr="000A038C" w:rsidRDefault="000A038C" w:rsidP="000A038C">
            <w:pPr>
              <w:spacing w:after="160"/>
              <w:rPr>
                <w:rFonts w:eastAsia="Calibri"/>
                <w:b/>
                <w:sz w:val="24"/>
                <w:szCs w:val="24"/>
              </w:rPr>
            </w:pPr>
            <w:r w:rsidRPr="000A038C">
              <w:rPr>
                <w:rFonts w:eastAsia="Calibri"/>
                <w:b/>
                <w:sz w:val="24"/>
                <w:szCs w:val="24"/>
              </w:rPr>
              <w:t>№</w:t>
            </w:r>
          </w:p>
          <w:p w:rsidR="000A038C" w:rsidRPr="000A038C" w:rsidRDefault="000A038C" w:rsidP="000A038C">
            <w:pPr>
              <w:spacing w:after="160"/>
              <w:rPr>
                <w:rFonts w:eastAsia="Calibri"/>
                <w:b/>
                <w:sz w:val="24"/>
                <w:szCs w:val="24"/>
              </w:rPr>
            </w:pPr>
            <w:proofErr w:type="gramStart"/>
            <w:r w:rsidRPr="000A038C">
              <w:rPr>
                <w:rFonts w:eastAsia="Calibri"/>
                <w:b/>
                <w:sz w:val="24"/>
                <w:szCs w:val="24"/>
              </w:rPr>
              <w:t>п</w:t>
            </w:r>
            <w:proofErr w:type="gramEnd"/>
            <w:r w:rsidRPr="000A038C">
              <w:rPr>
                <w:rFonts w:eastAsia="Calibri"/>
                <w:b/>
                <w:sz w:val="24"/>
                <w:szCs w:val="24"/>
              </w:rPr>
              <w:t>/п</w:t>
            </w:r>
          </w:p>
        </w:tc>
        <w:tc>
          <w:tcPr>
            <w:tcW w:w="1275"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Месяц</w:t>
            </w:r>
          </w:p>
        </w:tc>
        <w:tc>
          <w:tcPr>
            <w:tcW w:w="851"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Число</w:t>
            </w:r>
          </w:p>
        </w:tc>
        <w:tc>
          <w:tcPr>
            <w:tcW w:w="1459"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Время проведения</w:t>
            </w:r>
          </w:p>
          <w:p w:rsidR="000A038C" w:rsidRPr="000A038C" w:rsidRDefault="000A038C" w:rsidP="000A038C">
            <w:pPr>
              <w:spacing w:after="160"/>
              <w:jc w:val="center"/>
              <w:rPr>
                <w:rFonts w:eastAsia="Calibri"/>
                <w:b/>
                <w:sz w:val="24"/>
                <w:szCs w:val="24"/>
              </w:rPr>
            </w:pPr>
            <w:r w:rsidRPr="000A038C">
              <w:rPr>
                <w:rFonts w:eastAsia="Calibri"/>
                <w:b/>
                <w:sz w:val="24"/>
                <w:szCs w:val="24"/>
              </w:rPr>
              <w:t>занятия</w:t>
            </w:r>
          </w:p>
        </w:tc>
        <w:tc>
          <w:tcPr>
            <w:tcW w:w="2721"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Форма</w:t>
            </w:r>
          </w:p>
          <w:p w:rsidR="000A038C" w:rsidRPr="000A038C" w:rsidRDefault="000A038C" w:rsidP="000A038C">
            <w:pPr>
              <w:spacing w:after="160"/>
              <w:jc w:val="center"/>
              <w:rPr>
                <w:rFonts w:eastAsia="Calibri"/>
                <w:b/>
                <w:sz w:val="24"/>
                <w:szCs w:val="24"/>
              </w:rPr>
            </w:pPr>
            <w:r w:rsidRPr="000A038C">
              <w:rPr>
                <w:rFonts w:eastAsia="Calibri"/>
                <w:b/>
                <w:sz w:val="24"/>
                <w:szCs w:val="24"/>
              </w:rPr>
              <w:t>проведения</w:t>
            </w:r>
          </w:p>
          <w:p w:rsidR="000A038C" w:rsidRPr="000A038C" w:rsidRDefault="000A038C" w:rsidP="000A038C">
            <w:pPr>
              <w:spacing w:after="160"/>
              <w:jc w:val="center"/>
              <w:rPr>
                <w:rFonts w:eastAsia="Calibri"/>
                <w:b/>
                <w:sz w:val="24"/>
                <w:szCs w:val="24"/>
              </w:rPr>
            </w:pPr>
            <w:r w:rsidRPr="000A038C">
              <w:rPr>
                <w:rFonts w:eastAsia="Calibri"/>
                <w:b/>
                <w:sz w:val="24"/>
                <w:szCs w:val="24"/>
              </w:rPr>
              <w:t>занятия</w:t>
            </w:r>
          </w:p>
        </w:tc>
        <w:tc>
          <w:tcPr>
            <w:tcW w:w="639" w:type="dxa"/>
            <w:textDirection w:val="btLr"/>
            <w:vAlign w:val="center"/>
          </w:tcPr>
          <w:p w:rsidR="000A038C" w:rsidRPr="000A038C" w:rsidRDefault="000A038C" w:rsidP="000A038C">
            <w:pPr>
              <w:spacing w:after="160"/>
              <w:ind w:left="113" w:right="113"/>
              <w:jc w:val="center"/>
              <w:rPr>
                <w:rFonts w:eastAsia="Calibri"/>
                <w:b/>
                <w:sz w:val="24"/>
                <w:szCs w:val="24"/>
              </w:rPr>
            </w:pPr>
            <w:r w:rsidRPr="000A038C">
              <w:rPr>
                <w:rFonts w:eastAsia="Calibri"/>
                <w:b/>
                <w:sz w:val="24"/>
                <w:szCs w:val="24"/>
              </w:rPr>
              <w:t>Кол-во часов</w:t>
            </w:r>
          </w:p>
        </w:tc>
        <w:tc>
          <w:tcPr>
            <w:tcW w:w="3943"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Тема занятий</w:t>
            </w:r>
          </w:p>
        </w:tc>
        <w:tc>
          <w:tcPr>
            <w:tcW w:w="1575"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Место проведения</w:t>
            </w:r>
          </w:p>
        </w:tc>
        <w:tc>
          <w:tcPr>
            <w:tcW w:w="1995" w:type="dxa"/>
            <w:vAlign w:val="center"/>
          </w:tcPr>
          <w:p w:rsidR="000A038C" w:rsidRPr="000A038C" w:rsidRDefault="000A038C" w:rsidP="000A038C">
            <w:pPr>
              <w:spacing w:after="160"/>
              <w:jc w:val="center"/>
              <w:rPr>
                <w:rFonts w:eastAsia="Calibri"/>
                <w:b/>
                <w:sz w:val="24"/>
                <w:szCs w:val="24"/>
              </w:rPr>
            </w:pPr>
            <w:r w:rsidRPr="000A038C">
              <w:rPr>
                <w:rFonts w:eastAsia="Calibri"/>
                <w:b/>
                <w:sz w:val="24"/>
                <w:szCs w:val="24"/>
              </w:rPr>
              <w:t>Форма контроля</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w:t>
            </w:r>
          </w:p>
        </w:tc>
        <w:tc>
          <w:tcPr>
            <w:tcW w:w="1275" w:type="dxa"/>
          </w:tcPr>
          <w:p w:rsidR="000A038C" w:rsidRPr="000A038C" w:rsidRDefault="000A038C" w:rsidP="000A038C">
            <w:pPr>
              <w:spacing w:after="160"/>
              <w:rPr>
                <w:rFonts w:eastAsia="Calibri"/>
                <w:color w:val="FF0000"/>
                <w:sz w:val="24"/>
                <w:szCs w:val="24"/>
              </w:rPr>
            </w:pPr>
            <w:r w:rsidRPr="000A038C">
              <w:rPr>
                <w:rFonts w:eastAsia="Calibri"/>
                <w:sz w:val="24"/>
                <w:szCs w:val="24"/>
              </w:rPr>
              <w:t>Сентябрь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spacing w:after="160"/>
              <w:rPr>
                <w:rFonts w:eastAsia="Calibri"/>
                <w:sz w:val="24"/>
                <w:szCs w:val="24"/>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Инструктаж. Беседа.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uppressLineNumbers/>
              <w:suppressAutoHyphens/>
              <w:ind w:hanging="55"/>
              <w:rPr>
                <w:rFonts w:cs="Tahoma"/>
                <w:color w:val="000000"/>
                <w:sz w:val="24"/>
                <w:szCs w:val="24"/>
              </w:rPr>
            </w:pPr>
            <w:r w:rsidRPr="000A038C">
              <w:rPr>
                <w:rFonts w:cs="Tahoma"/>
                <w:color w:val="000000"/>
                <w:sz w:val="24"/>
                <w:szCs w:val="24"/>
              </w:rPr>
              <w:t>Вводное занятие</w:t>
            </w:r>
          </w:p>
        </w:tc>
        <w:tc>
          <w:tcPr>
            <w:tcW w:w="1575" w:type="dxa"/>
          </w:tcPr>
          <w:p w:rsidR="000A038C" w:rsidRPr="000A038C" w:rsidRDefault="000A038C" w:rsidP="000A038C">
            <w:pPr>
              <w:rPr>
                <w:rFonts w:ascii="Calibri" w:eastAsia="Calibri" w:hAnsi="Calibri"/>
              </w:rPr>
            </w:pPr>
            <w:r w:rsidRPr="000A038C">
              <w:rPr>
                <w:rFonts w:eastAsia="Calibri"/>
                <w:sz w:val="24"/>
                <w:szCs w:val="24"/>
              </w:rPr>
              <w:t xml:space="preserve"> ЦРТДиЮ</w:t>
            </w:r>
          </w:p>
        </w:tc>
        <w:tc>
          <w:tcPr>
            <w:tcW w:w="1995" w:type="dxa"/>
          </w:tcPr>
          <w:p w:rsidR="000A038C" w:rsidRPr="000A038C" w:rsidRDefault="000A038C" w:rsidP="000A038C">
            <w:pPr>
              <w:spacing w:before="100" w:beforeAutospacing="1" w:after="100" w:afterAutospacing="1"/>
              <w:rPr>
                <w:rFonts w:eastAsia="Calibri"/>
                <w:sz w:val="24"/>
                <w:szCs w:val="24"/>
              </w:rPr>
            </w:pPr>
            <w:r w:rsidRPr="000A038C">
              <w:rPr>
                <w:rFonts w:eastAsia="Calibri"/>
                <w:sz w:val="24"/>
                <w:szCs w:val="24"/>
              </w:rPr>
              <w:t>Устный опрос.</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w:t>
            </w:r>
          </w:p>
        </w:tc>
        <w:tc>
          <w:tcPr>
            <w:tcW w:w="1275" w:type="dxa"/>
          </w:tcPr>
          <w:p w:rsidR="000A038C" w:rsidRPr="000A038C" w:rsidRDefault="000A038C" w:rsidP="000A038C">
            <w:pPr>
              <w:rPr>
                <w:rFonts w:ascii="Calibri" w:eastAsia="Calibri" w:hAnsi="Calibri"/>
              </w:rPr>
            </w:pPr>
            <w:r w:rsidRPr="000A038C">
              <w:rPr>
                <w:rFonts w:eastAsia="Calibri"/>
                <w:sz w:val="24"/>
                <w:szCs w:val="24"/>
              </w:rPr>
              <w:t>Сентябрь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Презентация.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line="259" w:lineRule="auto"/>
              <w:rPr>
                <w:sz w:val="24"/>
                <w:szCs w:val="24"/>
                <w:lang w:eastAsia="ru-RU"/>
              </w:rPr>
            </w:pPr>
            <w:r w:rsidRPr="000A038C">
              <w:rPr>
                <w:sz w:val="24"/>
                <w:szCs w:val="24"/>
                <w:lang w:eastAsia="ru-RU"/>
              </w:rPr>
              <w:t xml:space="preserve">История театра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w:t>
            </w:r>
          </w:p>
        </w:tc>
        <w:tc>
          <w:tcPr>
            <w:tcW w:w="1275" w:type="dxa"/>
          </w:tcPr>
          <w:p w:rsidR="000A038C" w:rsidRPr="000A038C" w:rsidRDefault="000A038C" w:rsidP="000A038C">
            <w:pPr>
              <w:rPr>
                <w:rFonts w:ascii="Calibri" w:eastAsia="Calibri" w:hAnsi="Calibri"/>
              </w:rPr>
            </w:pPr>
            <w:r w:rsidRPr="000A038C">
              <w:rPr>
                <w:rFonts w:eastAsia="Calibri"/>
                <w:sz w:val="24"/>
                <w:szCs w:val="24"/>
              </w:rPr>
              <w:t>Сентябрь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Беседа.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line="259" w:lineRule="auto"/>
              <w:rPr>
                <w:sz w:val="24"/>
                <w:szCs w:val="24"/>
                <w:lang w:eastAsia="ru-RU"/>
              </w:rPr>
            </w:pPr>
            <w:r w:rsidRPr="000A038C">
              <w:rPr>
                <w:bCs/>
                <w:sz w:val="24"/>
                <w:szCs w:val="24"/>
                <w:lang w:eastAsia="ru-RU"/>
              </w:rPr>
              <w:t>Основы сценической речи</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w:t>
            </w:r>
          </w:p>
        </w:tc>
        <w:tc>
          <w:tcPr>
            <w:tcW w:w="1275" w:type="dxa"/>
          </w:tcPr>
          <w:p w:rsidR="000A038C" w:rsidRPr="000A038C" w:rsidRDefault="000A038C" w:rsidP="000A038C">
            <w:pPr>
              <w:rPr>
                <w:rFonts w:ascii="Calibri" w:eastAsia="Calibri" w:hAnsi="Calibri"/>
              </w:rPr>
            </w:pPr>
            <w:r w:rsidRPr="000A038C">
              <w:rPr>
                <w:rFonts w:eastAsia="Calibri"/>
                <w:sz w:val="24"/>
                <w:szCs w:val="24"/>
              </w:rPr>
              <w:t>Сентябрь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line="259" w:lineRule="auto"/>
              <w:rPr>
                <w:sz w:val="24"/>
                <w:szCs w:val="24"/>
                <w:lang w:eastAsia="ru-RU"/>
              </w:rPr>
            </w:pPr>
            <w:r w:rsidRPr="000A038C">
              <w:rPr>
                <w:bCs/>
                <w:sz w:val="24"/>
                <w:szCs w:val="24"/>
                <w:lang w:eastAsia="ru-RU"/>
              </w:rPr>
              <w:t>Основы сценической речи</w:t>
            </w:r>
            <w:r w:rsidRPr="000A038C">
              <w:rPr>
                <w:sz w:val="24"/>
                <w:szCs w:val="24"/>
                <w:lang w:eastAsia="ru-RU"/>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w:t>
            </w:r>
          </w:p>
        </w:tc>
        <w:tc>
          <w:tcPr>
            <w:tcW w:w="1275" w:type="dxa"/>
          </w:tcPr>
          <w:p w:rsidR="000A038C" w:rsidRPr="000A038C" w:rsidRDefault="000A038C" w:rsidP="000A038C">
            <w:pPr>
              <w:rPr>
                <w:rFonts w:ascii="Calibri" w:eastAsia="Calibri" w:hAnsi="Calibri"/>
              </w:rPr>
            </w:pPr>
            <w:r w:rsidRPr="000A038C">
              <w:rPr>
                <w:rFonts w:eastAsia="Calibri"/>
                <w:sz w:val="24"/>
                <w:szCs w:val="24"/>
              </w:rPr>
              <w:t>Сентябрь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Беседа. 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line="259" w:lineRule="auto"/>
              <w:rPr>
                <w:sz w:val="24"/>
                <w:szCs w:val="24"/>
                <w:lang w:eastAsia="ru-RU"/>
              </w:rPr>
            </w:pPr>
            <w:r w:rsidRPr="000A038C">
              <w:rPr>
                <w:sz w:val="24"/>
                <w:szCs w:val="24"/>
                <w:lang w:eastAsia="ru-RU"/>
              </w:rPr>
              <w:t xml:space="preserve">Работа с текстом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6</w:t>
            </w:r>
          </w:p>
        </w:tc>
        <w:tc>
          <w:tcPr>
            <w:tcW w:w="1275" w:type="dxa"/>
          </w:tcPr>
          <w:p w:rsidR="000A038C" w:rsidRPr="000A038C" w:rsidRDefault="000A038C" w:rsidP="000A038C">
            <w:pPr>
              <w:rPr>
                <w:rFonts w:ascii="Calibri" w:eastAsia="Calibri" w:hAnsi="Calibri"/>
              </w:rPr>
            </w:pPr>
            <w:r w:rsidRPr="000A038C">
              <w:rPr>
                <w:rFonts w:eastAsia="Calibri"/>
                <w:sz w:val="24"/>
                <w:szCs w:val="24"/>
              </w:rPr>
              <w:t>Сентябрь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line="259" w:lineRule="auto"/>
              <w:rPr>
                <w:sz w:val="24"/>
                <w:szCs w:val="24"/>
                <w:lang w:eastAsia="ru-RU"/>
              </w:rPr>
            </w:pPr>
            <w:r w:rsidRPr="000A038C">
              <w:rPr>
                <w:sz w:val="24"/>
                <w:szCs w:val="24"/>
                <w:lang w:eastAsia="ru-RU"/>
              </w:rPr>
              <w:t>Работа с текстом</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7.</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Практические занятия. </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line="259" w:lineRule="auto"/>
              <w:rPr>
                <w:sz w:val="24"/>
                <w:szCs w:val="24"/>
                <w:lang w:eastAsia="ru-RU"/>
              </w:rPr>
            </w:pPr>
            <w:r w:rsidRPr="000A038C">
              <w:rPr>
                <w:sz w:val="24"/>
                <w:szCs w:val="24"/>
                <w:lang w:eastAsia="ru-RU"/>
              </w:rPr>
              <w:t>Работа с текстом</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8.</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9.</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10.</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before="100" w:beforeAutospacing="1" w:after="100" w:afterAutospacing="1"/>
              <w:rPr>
                <w:rFonts w:eastAsia="Calibri"/>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11.</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line="259" w:lineRule="auto"/>
              <w:rPr>
                <w:sz w:val="24"/>
                <w:szCs w:val="24"/>
                <w:lang w:eastAsia="ru-RU"/>
              </w:rPr>
            </w:pPr>
            <w:r w:rsidRPr="000A038C">
              <w:rPr>
                <w:bCs/>
                <w:sz w:val="24"/>
                <w:szCs w:val="24"/>
                <w:lang w:eastAsia="ru-RU"/>
              </w:rPr>
              <w:t>Основы сценической речи</w:t>
            </w:r>
            <w:r w:rsidRPr="000A038C">
              <w:rPr>
                <w:sz w:val="24"/>
                <w:szCs w:val="24"/>
                <w:lang w:eastAsia="ru-RU"/>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uppressLineNumbers/>
              <w:suppressAutoHyphens/>
              <w:ind w:hanging="55"/>
              <w:rPr>
                <w:rFonts w:cs="Tahoma"/>
                <w:color w:val="000000"/>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lastRenderedPageBreak/>
              <w:t>12.</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 xml:space="preserve">Практические занятия. </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uppressLineNumbers/>
              <w:suppressAutoHyphens/>
              <w:ind w:hanging="55"/>
              <w:rPr>
                <w:rFonts w:cs="Tahoma"/>
                <w:color w:val="000000"/>
                <w:sz w:val="24"/>
                <w:szCs w:val="24"/>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uppressLineNumbers/>
              <w:suppressAutoHyphens/>
              <w:ind w:hanging="55"/>
              <w:rPr>
                <w:rFonts w:cs="Tahoma"/>
                <w:color w:val="000000"/>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 xml:space="preserve">. </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13.</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Беседа.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Выразительные средства</w:t>
            </w:r>
            <w:r w:rsidRPr="000A038C">
              <w:rPr>
                <w:sz w:val="24"/>
                <w:szCs w:val="24"/>
                <w:lang w:eastAsia="ru-RU"/>
              </w:rPr>
              <w:t xml:space="preserve"> </w:t>
            </w:r>
            <w:r w:rsidRPr="000A038C">
              <w:rPr>
                <w:rFonts w:eastAsia="Calibri"/>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14.</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15.</w:t>
            </w:r>
          </w:p>
        </w:tc>
        <w:tc>
          <w:tcPr>
            <w:tcW w:w="1275" w:type="dxa"/>
          </w:tcPr>
          <w:p w:rsidR="000A038C" w:rsidRPr="000A038C" w:rsidRDefault="000A038C" w:rsidP="000A038C">
            <w:pPr>
              <w:rPr>
                <w:rFonts w:ascii="Calibri" w:eastAsia="Calibri" w:hAnsi="Calibri"/>
              </w:rPr>
            </w:pPr>
            <w:r w:rsidRPr="000A038C">
              <w:rPr>
                <w:rFonts w:eastAsia="Calibri"/>
                <w:sz w:val="24"/>
                <w:szCs w:val="24"/>
              </w:rPr>
              <w:t>Октябрь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Беседа. 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line="276" w:lineRule="auto"/>
              <w:rPr>
                <w:sz w:val="24"/>
                <w:szCs w:val="24"/>
                <w:lang w:eastAsia="ru-RU"/>
              </w:rPr>
            </w:pPr>
            <w:proofErr w:type="spellStart"/>
            <w:r w:rsidRPr="000A038C">
              <w:rPr>
                <w:bCs/>
                <w:sz w:val="24"/>
                <w:szCs w:val="24"/>
                <w:lang w:eastAsia="ru-RU"/>
              </w:rPr>
              <w:t>Мизансценирование</w:t>
            </w:r>
            <w:proofErr w:type="spellEnd"/>
            <w:r w:rsidRPr="000A038C">
              <w:rPr>
                <w:bCs/>
                <w:sz w:val="24"/>
                <w:szCs w:val="24"/>
                <w:lang w:eastAsia="ru-RU"/>
              </w:rPr>
              <w:t xml:space="preserve"> </w:t>
            </w:r>
            <w:r w:rsidRPr="000A038C">
              <w:rPr>
                <w:sz w:val="24"/>
                <w:szCs w:val="24"/>
                <w:lang w:eastAsia="ru-RU"/>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16.</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17.</w:t>
            </w:r>
          </w:p>
        </w:tc>
        <w:tc>
          <w:tcPr>
            <w:tcW w:w="1275" w:type="dxa"/>
          </w:tcPr>
          <w:p w:rsidR="000A038C" w:rsidRPr="000A038C" w:rsidRDefault="000A038C" w:rsidP="000A038C">
            <w:pPr>
              <w:rPr>
                <w:rFonts w:ascii="Calibri" w:eastAsia="Calibri" w:hAnsi="Calibri"/>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18.</w:t>
            </w:r>
          </w:p>
        </w:tc>
        <w:tc>
          <w:tcPr>
            <w:tcW w:w="1275" w:type="dxa"/>
          </w:tcPr>
          <w:p w:rsidR="000A038C" w:rsidRPr="000A038C" w:rsidRDefault="000A038C" w:rsidP="000A038C">
            <w:pPr>
              <w:rPr>
                <w:rFonts w:ascii="Calibri" w:eastAsia="Calibri" w:hAnsi="Calibri"/>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line="276" w:lineRule="auto"/>
              <w:rPr>
                <w:sz w:val="24"/>
                <w:szCs w:val="24"/>
                <w:lang w:eastAsia="ru-RU"/>
              </w:rPr>
            </w:pPr>
            <w:proofErr w:type="spellStart"/>
            <w:r w:rsidRPr="000A038C">
              <w:rPr>
                <w:bCs/>
                <w:sz w:val="24"/>
                <w:szCs w:val="24"/>
                <w:lang w:eastAsia="ru-RU"/>
              </w:rPr>
              <w:t>Мизансценирование</w:t>
            </w:r>
            <w:proofErr w:type="spellEnd"/>
            <w:r w:rsidRPr="000A038C">
              <w:rPr>
                <w:bCs/>
                <w:sz w:val="24"/>
                <w:szCs w:val="24"/>
                <w:lang w:eastAsia="ru-RU"/>
              </w:rPr>
              <w:t xml:space="preserve"> </w:t>
            </w:r>
            <w:r w:rsidRPr="000A038C">
              <w:rPr>
                <w:sz w:val="24"/>
                <w:szCs w:val="24"/>
                <w:lang w:eastAsia="ru-RU"/>
              </w:rPr>
              <w:t xml:space="preserve">    </w:t>
            </w:r>
          </w:p>
          <w:p w:rsidR="000A038C" w:rsidRPr="000A038C" w:rsidRDefault="000A038C" w:rsidP="000A038C">
            <w:pPr>
              <w:spacing w:line="276" w:lineRule="auto"/>
              <w:rPr>
                <w:sz w:val="24"/>
                <w:szCs w:val="24"/>
                <w:lang w:eastAsia="ru-RU"/>
              </w:rPr>
            </w:pP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19.</w:t>
            </w:r>
          </w:p>
        </w:tc>
        <w:tc>
          <w:tcPr>
            <w:tcW w:w="1275" w:type="dxa"/>
          </w:tcPr>
          <w:p w:rsidR="000A038C" w:rsidRPr="000A038C" w:rsidRDefault="000A038C" w:rsidP="000A038C">
            <w:pPr>
              <w:rPr>
                <w:rFonts w:ascii="Calibri" w:eastAsia="Calibri" w:hAnsi="Calibri"/>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color w:val="FF0000"/>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line="259" w:lineRule="auto"/>
              <w:rPr>
                <w:sz w:val="24"/>
                <w:szCs w:val="24"/>
                <w:lang w:eastAsia="ru-RU"/>
              </w:rPr>
            </w:pPr>
            <w:r w:rsidRPr="000A038C">
              <w:rPr>
                <w:rFonts w:eastAsia="Calibri"/>
                <w:bCs/>
                <w:color w:val="000000"/>
                <w:sz w:val="24"/>
                <w:szCs w:val="24"/>
              </w:rPr>
              <w:t>Выразительные средства</w:t>
            </w:r>
            <w:r w:rsidRPr="000A038C">
              <w:rPr>
                <w:sz w:val="24"/>
                <w:szCs w:val="24"/>
                <w:lang w:eastAsia="ru-RU"/>
              </w:rPr>
              <w:t xml:space="preserve"> </w:t>
            </w:r>
            <w:r w:rsidRPr="000A038C">
              <w:rPr>
                <w:rFonts w:eastAsia="Calibri"/>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20.</w:t>
            </w:r>
          </w:p>
        </w:tc>
        <w:tc>
          <w:tcPr>
            <w:tcW w:w="1275" w:type="dxa"/>
          </w:tcPr>
          <w:p w:rsidR="000A038C" w:rsidRPr="000A038C" w:rsidRDefault="000A038C" w:rsidP="000A038C">
            <w:pPr>
              <w:rPr>
                <w:rFonts w:ascii="Calibri" w:eastAsia="Calibri" w:hAnsi="Calibri"/>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line="259" w:lineRule="auto"/>
              <w:rPr>
                <w:sz w:val="24"/>
                <w:szCs w:val="24"/>
                <w:lang w:eastAsia="ru-RU"/>
              </w:rPr>
            </w:pPr>
            <w:r w:rsidRPr="000A038C">
              <w:rPr>
                <w:sz w:val="24"/>
                <w:szCs w:val="24"/>
                <w:lang w:eastAsia="ru-RU"/>
              </w:rPr>
              <w:t xml:space="preserve">Работа с текстом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21.</w:t>
            </w:r>
          </w:p>
        </w:tc>
        <w:tc>
          <w:tcPr>
            <w:tcW w:w="1275" w:type="dxa"/>
          </w:tcPr>
          <w:p w:rsidR="000A038C" w:rsidRPr="000A038C" w:rsidRDefault="000A038C" w:rsidP="000A038C">
            <w:pPr>
              <w:rPr>
                <w:rFonts w:ascii="Calibri" w:eastAsia="Calibri" w:hAnsi="Calibri"/>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22.</w:t>
            </w:r>
          </w:p>
        </w:tc>
        <w:tc>
          <w:tcPr>
            <w:tcW w:w="1275" w:type="dxa"/>
          </w:tcPr>
          <w:p w:rsidR="000A038C" w:rsidRPr="000A038C" w:rsidRDefault="000A038C" w:rsidP="000A038C">
            <w:pPr>
              <w:rPr>
                <w:rFonts w:ascii="Calibri" w:eastAsia="Calibri" w:hAnsi="Calibri"/>
              </w:rPr>
            </w:pPr>
            <w:r w:rsidRPr="000A038C">
              <w:rPr>
                <w:rFonts w:eastAsia="Calibri"/>
                <w:sz w:val="24"/>
                <w:szCs w:val="24"/>
              </w:rPr>
              <w:t>Ноябрь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Презентация. 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23.</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24.</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25.</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120" w:line="259" w:lineRule="auto"/>
              <w:rPr>
                <w:sz w:val="24"/>
                <w:szCs w:val="24"/>
                <w:lang w:eastAsia="ru-RU"/>
              </w:rPr>
            </w:pPr>
            <w:r w:rsidRPr="000A038C">
              <w:rPr>
                <w:rFonts w:eastAsia="Calibri"/>
                <w:bCs/>
                <w:color w:val="000000"/>
                <w:sz w:val="24"/>
                <w:szCs w:val="24"/>
              </w:rPr>
              <w:t>Выразительные средства</w:t>
            </w:r>
            <w:r w:rsidRPr="000A038C">
              <w:rPr>
                <w:sz w:val="24"/>
                <w:szCs w:val="24"/>
                <w:lang w:eastAsia="ru-RU"/>
              </w:rPr>
              <w:t xml:space="preserve">  </w:t>
            </w:r>
            <w:r w:rsidRPr="000A038C">
              <w:rPr>
                <w:rFonts w:eastAsia="Calibri"/>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 xml:space="preserve"> 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26.</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27.</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lastRenderedPageBreak/>
              <w:t>28.</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 xml:space="preserve"> Беседа. 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Выразительные средства</w:t>
            </w:r>
            <w:r w:rsidRPr="000A038C">
              <w:rPr>
                <w:sz w:val="24"/>
                <w:szCs w:val="24"/>
                <w:lang w:eastAsia="ru-RU"/>
              </w:rPr>
              <w:t xml:space="preserve"> </w:t>
            </w:r>
            <w:r w:rsidRPr="000A038C">
              <w:rPr>
                <w:rFonts w:eastAsia="Calibri"/>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29.</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30.</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31.</w:t>
            </w:r>
          </w:p>
        </w:tc>
        <w:tc>
          <w:tcPr>
            <w:tcW w:w="1275" w:type="dxa"/>
          </w:tcPr>
          <w:p w:rsidR="000A038C" w:rsidRPr="000A038C" w:rsidRDefault="000A038C" w:rsidP="000A038C">
            <w:pPr>
              <w:rPr>
                <w:rFonts w:ascii="Calibri" w:eastAsia="Calibri" w:hAnsi="Calibri"/>
              </w:rPr>
            </w:pPr>
            <w:r w:rsidRPr="000A038C">
              <w:rPr>
                <w:rFonts w:eastAsia="Calibri"/>
                <w:sz w:val="24"/>
                <w:szCs w:val="24"/>
              </w:rPr>
              <w:t>Декабрь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Выступления.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lang w:eastAsia="ru-RU"/>
              </w:rPr>
            </w:pPr>
            <w:r w:rsidRPr="000A038C">
              <w:rPr>
                <w:lang w:eastAsia="ru-RU"/>
              </w:rPr>
              <w:t>32.</w:t>
            </w:r>
          </w:p>
        </w:tc>
        <w:tc>
          <w:tcPr>
            <w:tcW w:w="1275" w:type="dxa"/>
          </w:tcPr>
          <w:p w:rsidR="000A038C" w:rsidRPr="000A038C" w:rsidRDefault="000A038C" w:rsidP="000A038C">
            <w:pPr>
              <w:spacing w:after="160"/>
              <w:rPr>
                <w:rFonts w:eastAsia="Calibri"/>
                <w:color w:val="FF0000"/>
                <w:sz w:val="24"/>
                <w:szCs w:val="24"/>
              </w:rPr>
            </w:pPr>
            <w:r w:rsidRPr="000A038C">
              <w:rPr>
                <w:rFonts w:eastAsia="Calibri"/>
                <w:sz w:val="24"/>
                <w:szCs w:val="24"/>
              </w:rPr>
              <w:t>Январь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 xml:space="preserve">Работа с текстом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33.</w:t>
            </w:r>
          </w:p>
        </w:tc>
        <w:tc>
          <w:tcPr>
            <w:tcW w:w="1275" w:type="dxa"/>
          </w:tcPr>
          <w:p w:rsidR="000A038C" w:rsidRPr="000A038C" w:rsidRDefault="000A038C" w:rsidP="000A038C">
            <w:pPr>
              <w:rPr>
                <w:rFonts w:ascii="Calibri" w:eastAsia="Calibri" w:hAnsi="Calibri"/>
              </w:rPr>
            </w:pPr>
            <w:r w:rsidRPr="000A038C">
              <w:rPr>
                <w:rFonts w:eastAsia="Calibri"/>
                <w:sz w:val="24"/>
                <w:szCs w:val="24"/>
              </w:rPr>
              <w:t>Январь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 xml:space="preserve">Работа с текстом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34.</w:t>
            </w:r>
          </w:p>
        </w:tc>
        <w:tc>
          <w:tcPr>
            <w:tcW w:w="1275" w:type="dxa"/>
          </w:tcPr>
          <w:p w:rsidR="000A038C" w:rsidRPr="000A038C" w:rsidRDefault="000A038C" w:rsidP="000A038C">
            <w:pPr>
              <w:rPr>
                <w:rFonts w:ascii="Calibri" w:eastAsia="Calibri" w:hAnsi="Calibri"/>
              </w:rPr>
            </w:pPr>
            <w:r w:rsidRPr="000A038C">
              <w:rPr>
                <w:rFonts w:eastAsia="Calibri"/>
                <w:sz w:val="24"/>
                <w:szCs w:val="24"/>
              </w:rPr>
              <w:t>Январь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color w:val="000000"/>
                <w:sz w:val="24"/>
                <w:szCs w:val="24"/>
              </w:rPr>
            </w:pPr>
            <w:r w:rsidRPr="000A038C">
              <w:rPr>
                <w:bCs/>
                <w:sz w:val="24"/>
                <w:szCs w:val="24"/>
                <w:lang w:eastAsia="ru-RU"/>
              </w:rPr>
              <w:t>Основы сценической речи</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Прослушивание.</w:t>
            </w:r>
          </w:p>
        </w:tc>
      </w:tr>
      <w:tr w:rsidR="000A038C" w:rsidRPr="000A038C" w:rsidTr="000A038C">
        <w:trPr>
          <w:trHeight w:val="518"/>
        </w:trPr>
        <w:tc>
          <w:tcPr>
            <w:tcW w:w="534" w:type="dxa"/>
          </w:tcPr>
          <w:p w:rsidR="000A038C" w:rsidRPr="000A038C" w:rsidRDefault="000A038C" w:rsidP="000A038C">
            <w:pPr>
              <w:rPr>
                <w:color w:val="000000"/>
                <w:lang w:eastAsia="ru-RU"/>
              </w:rPr>
            </w:pPr>
            <w:r w:rsidRPr="000A038C">
              <w:rPr>
                <w:color w:val="000000"/>
                <w:lang w:eastAsia="ru-RU"/>
              </w:rPr>
              <w:t>35.</w:t>
            </w:r>
          </w:p>
        </w:tc>
        <w:tc>
          <w:tcPr>
            <w:tcW w:w="1275" w:type="dxa"/>
          </w:tcPr>
          <w:p w:rsidR="000A038C" w:rsidRPr="000A038C" w:rsidRDefault="000A038C" w:rsidP="000A038C">
            <w:pPr>
              <w:rPr>
                <w:rFonts w:ascii="Calibri" w:eastAsia="Calibri" w:hAnsi="Calibri"/>
              </w:rPr>
            </w:pPr>
            <w:r w:rsidRPr="000A038C">
              <w:rPr>
                <w:rFonts w:eastAsia="Calibri"/>
                <w:sz w:val="24"/>
                <w:szCs w:val="24"/>
              </w:rPr>
              <w:t>Январь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bCs/>
                <w:sz w:val="24"/>
                <w:szCs w:val="24"/>
                <w:lang w:eastAsia="ru-RU"/>
              </w:rPr>
              <w:t>Основы сценической речи</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Прослушивание. </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36.</w:t>
            </w:r>
          </w:p>
        </w:tc>
        <w:tc>
          <w:tcPr>
            <w:tcW w:w="1275" w:type="dxa"/>
          </w:tcPr>
          <w:p w:rsidR="000A038C" w:rsidRPr="000A038C" w:rsidRDefault="000A038C" w:rsidP="000A038C">
            <w:pPr>
              <w:rPr>
                <w:rFonts w:ascii="Calibri" w:eastAsia="Calibri" w:hAnsi="Calibri"/>
              </w:rPr>
            </w:pPr>
            <w:r w:rsidRPr="000A038C">
              <w:rPr>
                <w:rFonts w:eastAsia="Calibri"/>
                <w:sz w:val="24"/>
                <w:szCs w:val="24"/>
              </w:rPr>
              <w:t>Январь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37.</w:t>
            </w:r>
          </w:p>
        </w:tc>
        <w:tc>
          <w:tcPr>
            <w:tcW w:w="1275" w:type="dxa"/>
          </w:tcPr>
          <w:p w:rsidR="000A038C" w:rsidRPr="000A038C" w:rsidRDefault="000A038C" w:rsidP="000A038C">
            <w:pPr>
              <w:rPr>
                <w:rFonts w:ascii="Calibri" w:eastAsia="Calibri" w:hAnsi="Calibri"/>
              </w:rPr>
            </w:pPr>
            <w:r w:rsidRPr="000A038C">
              <w:rPr>
                <w:rFonts w:eastAsia="Calibri"/>
                <w:sz w:val="24"/>
                <w:szCs w:val="24"/>
              </w:rPr>
              <w:t>Январь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eastAsia="Calibri"/>
                <w:sz w:val="24"/>
                <w:szCs w:val="24"/>
              </w:rPr>
            </w:pPr>
            <w:r w:rsidRPr="000A038C">
              <w:rPr>
                <w:rFonts w:eastAsia="Calibri"/>
                <w:sz w:val="24"/>
                <w:szCs w:val="24"/>
              </w:rPr>
              <w:t xml:space="preserve"> Наблюдение.</w:t>
            </w:r>
          </w:p>
          <w:p w:rsidR="000A038C" w:rsidRPr="000A038C" w:rsidRDefault="000A038C" w:rsidP="000A038C">
            <w:pPr>
              <w:rPr>
                <w:rFonts w:ascii="Calibri" w:eastAsia="Calibri" w:hAnsi="Calibri"/>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38.</w:t>
            </w:r>
          </w:p>
        </w:tc>
        <w:tc>
          <w:tcPr>
            <w:tcW w:w="1275" w:type="dxa"/>
          </w:tcPr>
          <w:p w:rsidR="000A038C" w:rsidRPr="000A038C" w:rsidRDefault="000A038C" w:rsidP="000A038C">
            <w:pPr>
              <w:spacing w:after="160"/>
              <w:rPr>
                <w:rFonts w:eastAsia="Calibri"/>
                <w:color w:val="FF0000"/>
                <w:sz w:val="24"/>
                <w:szCs w:val="24"/>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39.</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 xml:space="preserve">Практические занятия. </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color w:val="000000"/>
                <w:sz w:val="24"/>
                <w:szCs w:val="24"/>
              </w:rPr>
            </w:pPr>
            <w:r w:rsidRPr="000A038C">
              <w:rPr>
                <w:sz w:val="24"/>
                <w:szCs w:val="24"/>
                <w:lang w:eastAsia="ru-RU"/>
              </w:rPr>
              <w:t xml:space="preserve">Работа с текстом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40.</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Обучающие игры.</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41.</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42.</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43</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Наблюдение. </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44.</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bCs/>
                <w:sz w:val="24"/>
                <w:szCs w:val="24"/>
                <w:lang w:eastAsia="ru-RU"/>
              </w:rPr>
              <w:t>Основы сценической речи</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lastRenderedPageBreak/>
              <w:t>45.</w:t>
            </w:r>
          </w:p>
        </w:tc>
        <w:tc>
          <w:tcPr>
            <w:tcW w:w="1275" w:type="dxa"/>
          </w:tcPr>
          <w:p w:rsidR="000A038C" w:rsidRPr="000A038C" w:rsidRDefault="000A038C" w:rsidP="000A038C">
            <w:pPr>
              <w:rPr>
                <w:rFonts w:ascii="Calibri" w:eastAsia="Calibri" w:hAnsi="Calibri"/>
              </w:rPr>
            </w:pPr>
            <w:r w:rsidRPr="000A038C">
              <w:rPr>
                <w:rFonts w:eastAsia="Calibri"/>
                <w:sz w:val="24"/>
                <w:szCs w:val="24"/>
              </w:rPr>
              <w:t>Февраль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bCs/>
                <w:sz w:val="24"/>
                <w:szCs w:val="24"/>
                <w:lang w:eastAsia="ru-RU"/>
              </w:rPr>
              <w:t>Основы сценической речи</w:t>
            </w:r>
            <w:r w:rsidRPr="000A038C">
              <w:rPr>
                <w:sz w:val="24"/>
                <w:szCs w:val="24"/>
                <w:lang w:eastAsia="ru-RU"/>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46.</w:t>
            </w:r>
          </w:p>
        </w:tc>
        <w:tc>
          <w:tcPr>
            <w:tcW w:w="1275" w:type="dxa"/>
          </w:tcPr>
          <w:p w:rsidR="000A038C" w:rsidRPr="000A038C" w:rsidRDefault="000A038C" w:rsidP="000A038C">
            <w:pPr>
              <w:spacing w:after="160"/>
              <w:rPr>
                <w:rFonts w:eastAsia="Calibri"/>
                <w:color w:val="FF0000"/>
                <w:sz w:val="24"/>
                <w:szCs w:val="24"/>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527"/>
        </w:trPr>
        <w:tc>
          <w:tcPr>
            <w:tcW w:w="534" w:type="dxa"/>
          </w:tcPr>
          <w:p w:rsidR="000A038C" w:rsidRPr="000A038C" w:rsidRDefault="000A038C" w:rsidP="000A038C">
            <w:pPr>
              <w:rPr>
                <w:color w:val="000000"/>
                <w:lang w:eastAsia="ru-RU"/>
              </w:rPr>
            </w:pPr>
            <w:r w:rsidRPr="000A038C">
              <w:rPr>
                <w:color w:val="000000"/>
                <w:lang w:eastAsia="ru-RU"/>
              </w:rPr>
              <w:t>47.</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  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rFonts w:eastAsia="Calibri"/>
                <w:bCs/>
                <w:color w:val="000000"/>
                <w:sz w:val="24"/>
                <w:szCs w:val="24"/>
              </w:rPr>
              <w:t>Выразительные средства</w:t>
            </w:r>
            <w:r w:rsidRPr="000A038C">
              <w:rPr>
                <w:sz w:val="24"/>
                <w:szCs w:val="24"/>
                <w:lang w:eastAsia="ru-RU"/>
              </w:rPr>
              <w:t xml:space="preserve"> </w:t>
            </w:r>
            <w:r w:rsidRPr="000A038C">
              <w:rPr>
                <w:rFonts w:eastAsia="Calibri"/>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  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48.</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Презентация. Практические занятия. </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rFonts w:eastAsia="Calibri"/>
                <w:bCs/>
                <w:color w:val="000000"/>
                <w:sz w:val="24"/>
                <w:szCs w:val="24"/>
              </w:rPr>
              <w:t>Выразительные средства</w:t>
            </w:r>
            <w:r w:rsidRPr="000A038C">
              <w:rPr>
                <w:sz w:val="24"/>
                <w:szCs w:val="24"/>
                <w:lang w:eastAsia="ru-RU"/>
              </w:rPr>
              <w:t xml:space="preserve">  </w:t>
            </w:r>
            <w:r w:rsidRPr="000A038C">
              <w:rPr>
                <w:rFonts w:eastAsia="Calibri"/>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 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49.</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 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50.</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bCs/>
                <w:sz w:val="24"/>
                <w:szCs w:val="24"/>
                <w:lang w:eastAsia="ru-RU"/>
              </w:rPr>
              <w:t>Основы сценической речи</w:t>
            </w:r>
            <w:r w:rsidRPr="000A038C">
              <w:rPr>
                <w:sz w:val="24"/>
                <w:szCs w:val="24"/>
                <w:lang w:eastAsia="ru-RU"/>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51.</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52.</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line="276" w:lineRule="auto"/>
              <w:rPr>
                <w:sz w:val="24"/>
                <w:szCs w:val="24"/>
                <w:lang w:eastAsia="ru-RU"/>
              </w:rPr>
            </w:pPr>
            <w:proofErr w:type="spellStart"/>
            <w:r w:rsidRPr="000A038C">
              <w:rPr>
                <w:bCs/>
                <w:sz w:val="24"/>
                <w:szCs w:val="24"/>
                <w:lang w:eastAsia="ru-RU"/>
              </w:rPr>
              <w:t>Мизансценирование</w:t>
            </w:r>
            <w:proofErr w:type="spellEnd"/>
            <w:r w:rsidRPr="000A038C">
              <w:rPr>
                <w:bCs/>
                <w:sz w:val="24"/>
                <w:szCs w:val="24"/>
                <w:lang w:eastAsia="ru-RU"/>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53.</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line="276" w:lineRule="auto"/>
              <w:rPr>
                <w:sz w:val="24"/>
                <w:szCs w:val="24"/>
                <w:lang w:eastAsia="ru-RU"/>
              </w:rPr>
            </w:pPr>
            <w:proofErr w:type="spellStart"/>
            <w:r w:rsidRPr="000A038C">
              <w:rPr>
                <w:bCs/>
                <w:sz w:val="24"/>
                <w:szCs w:val="24"/>
                <w:lang w:eastAsia="ru-RU"/>
              </w:rPr>
              <w:t>Мизансценирование</w:t>
            </w:r>
            <w:proofErr w:type="spellEnd"/>
            <w:r w:rsidRPr="000A038C">
              <w:rPr>
                <w:bCs/>
                <w:sz w:val="24"/>
                <w:szCs w:val="24"/>
                <w:lang w:eastAsia="ru-RU"/>
              </w:rPr>
              <w:t xml:space="preserve"> </w:t>
            </w:r>
            <w:r w:rsidRPr="000A038C">
              <w:rPr>
                <w:rFonts w:eastAsia="Calibri"/>
                <w:bCs/>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54.</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Март</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Ролевая игра.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55.</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56.</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Работа с текстом</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57.</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Прослушивание.</w:t>
            </w:r>
          </w:p>
        </w:tc>
      </w:tr>
      <w:tr w:rsidR="000A038C" w:rsidRPr="000A038C" w:rsidTr="000A038C">
        <w:trPr>
          <w:trHeight w:val="217"/>
        </w:trPr>
        <w:tc>
          <w:tcPr>
            <w:tcW w:w="534" w:type="dxa"/>
          </w:tcPr>
          <w:p w:rsidR="000A038C" w:rsidRPr="000A038C" w:rsidRDefault="000A038C" w:rsidP="000A038C">
            <w:pPr>
              <w:rPr>
                <w:color w:val="000000"/>
                <w:lang w:eastAsia="ru-RU"/>
              </w:rPr>
            </w:pPr>
            <w:r w:rsidRPr="000A038C">
              <w:rPr>
                <w:color w:val="000000"/>
                <w:lang w:eastAsia="ru-RU"/>
              </w:rPr>
              <w:t>58.</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line="276" w:lineRule="auto"/>
              <w:rPr>
                <w:sz w:val="24"/>
                <w:szCs w:val="24"/>
                <w:lang w:eastAsia="ru-RU"/>
              </w:rPr>
            </w:pPr>
            <w:proofErr w:type="spellStart"/>
            <w:r w:rsidRPr="000A038C">
              <w:rPr>
                <w:bCs/>
                <w:sz w:val="24"/>
                <w:szCs w:val="24"/>
                <w:lang w:eastAsia="ru-RU"/>
              </w:rPr>
              <w:t>Мизансценирование</w:t>
            </w:r>
            <w:proofErr w:type="spellEnd"/>
            <w:r w:rsidRPr="000A038C">
              <w:rPr>
                <w:bCs/>
                <w:sz w:val="24"/>
                <w:szCs w:val="24"/>
                <w:lang w:eastAsia="ru-RU"/>
              </w:rPr>
              <w:t xml:space="preserve"> </w:t>
            </w:r>
            <w:r w:rsidRPr="000A038C">
              <w:rPr>
                <w:rFonts w:eastAsia="Calibri"/>
                <w:bCs/>
                <w:color w:val="000000"/>
                <w:sz w:val="24"/>
                <w:szCs w:val="24"/>
              </w:rPr>
              <w:t xml:space="preserve"> </w:t>
            </w:r>
          </w:p>
          <w:p w:rsidR="000A038C" w:rsidRPr="000A038C" w:rsidRDefault="000A038C" w:rsidP="000A038C">
            <w:pPr>
              <w:spacing w:line="276" w:lineRule="auto"/>
              <w:rPr>
                <w:sz w:val="24"/>
                <w:szCs w:val="24"/>
                <w:lang w:eastAsia="ru-RU"/>
              </w:rPr>
            </w:pP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549"/>
        </w:trPr>
        <w:tc>
          <w:tcPr>
            <w:tcW w:w="534" w:type="dxa"/>
          </w:tcPr>
          <w:p w:rsidR="000A038C" w:rsidRPr="000A038C" w:rsidRDefault="000A038C" w:rsidP="000A038C">
            <w:pPr>
              <w:rPr>
                <w:color w:val="000000"/>
                <w:lang w:eastAsia="ru-RU"/>
              </w:rPr>
            </w:pPr>
            <w:r w:rsidRPr="000A038C">
              <w:rPr>
                <w:color w:val="000000"/>
                <w:lang w:eastAsia="ru-RU"/>
              </w:rPr>
              <w:t>59.</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line="276" w:lineRule="auto"/>
              <w:rPr>
                <w:sz w:val="24"/>
                <w:szCs w:val="24"/>
                <w:lang w:eastAsia="ru-RU"/>
              </w:rPr>
            </w:pPr>
            <w:proofErr w:type="spellStart"/>
            <w:r w:rsidRPr="000A038C">
              <w:rPr>
                <w:bCs/>
                <w:sz w:val="24"/>
                <w:szCs w:val="24"/>
                <w:lang w:eastAsia="ru-RU"/>
              </w:rPr>
              <w:t>Мизансценирование</w:t>
            </w:r>
            <w:proofErr w:type="spellEnd"/>
            <w:r w:rsidRPr="000A038C">
              <w:rPr>
                <w:bCs/>
                <w:sz w:val="24"/>
                <w:szCs w:val="24"/>
                <w:lang w:eastAsia="ru-RU"/>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415"/>
        </w:trPr>
        <w:tc>
          <w:tcPr>
            <w:tcW w:w="534" w:type="dxa"/>
          </w:tcPr>
          <w:p w:rsidR="000A038C" w:rsidRPr="000A038C" w:rsidRDefault="000A038C" w:rsidP="000A038C">
            <w:pPr>
              <w:rPr>
                <w:color w:val="000000"/>
                <w:lang w:eastAsia="ru-RU"/>
              </w:rPr>
            </w:pPr>
            <w:r w:rsidRPr="000A038C">
              <w:rPr>
                <w:color w:val="000000"/>
                <w:lang w:eastAsia="ru-RU"/>
              </w:rPr>
              <w:t>60.</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Обучающие игры.</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 xml:space="preserve">Работа с текстом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393"/>
        </w:trPr>
        <w:tc>
          <w:tcPr>
            <w:tcW w:w="534" w:type="dxa"/>
          </w:tcPr>
          <w:p w:rsidR="000A038C" w:rsidRPr="000A038C" w:rsidRDefault="000A038C" w:rsidP="000A038C">
            <w:pPr>
              <w:rPr>
                <w:color w:val="000000"/>
                <w:lang w:eastAsia="ru-RU"/>
              </w:rPr>
            </w:pPr>
            <w:r w:rsidRPr="000A038C">
              <w:rPr>
                <w:color w:val="000000"/>
                <w:lang w:eastAsia="ru-RU"/>
              </w:rPr>
              <w:lastRenderedPageBreak/>
              <w:t>61.</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 xml:space="preserve">Работа с текстом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528"/>
        </w:trPr>
        <w:tc>
          <w:tcPr>
            <w:tcW w:w="534" w:type="dxa"/>
          </w:tcPr>
          <w:p w:rsidR="000A038C" w:rsidRPr="000A038C" w:rsidRDefault="000A038C" w:rsidP="000A038C">
            <w:pPr>
              <w:rPr>
                <w:color w:val="000000"/>
                <w:lang w:eastAsia="ru-RU"/>
              </w:rPr>
            </w:pPr>
            <w:r w:rsidRPr="000A038C">
              <w:rPr>
                <w:color w:val="000000"/>
                <w:lang w:eastAsia="ru-RU"/>
              </w:rPr>
              <w:t>62.</w:t>
            </w:r>
          </w:p>
        </w:tc>
        <w:tc>
          <w:tcPr>
            <w:tcW w:w="1275" w:type="dxa"/>
          </w:tcPr>
          <w:p w:rsidR="000A038C" w:rsidRPr="000A038C" w:rsidRDefault="000A038C" w:rsidP="000A038C">
            <w:pPr>
              <w:spacing w:after="160"/>
              <w:rPr>
                <w:rFonts w:eastAsia="Calibri"/>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bCs/>
                <w:sz w:val="24"/>
                <w:szCs w:val="24"/>
                <w:lang w:eastAsia="ru-RU"/>
              </w:rPr>
              <w:t>Основы сценической речи</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p>
        </w:tc>
      </w:tr>
      <w:tr w:rsidR="000A038C" w:rsidRPr="000A038C" w:rsidTr="000A038C">
        <w:trPr>
          <w:trHeight w:val="368"/>
        </w:trPr>
        <w:tc>
          <w:tcPr>
            <w:tcW w:w="534" w:type="dxa"/>
          </w:tcPr>
          <w:p w:rsidR="000A038C" w:rsidRPr="000A038C" w:rsidRDefault="000A038C" w:rsidP="000A038C">
            <w:pPr>
              <w:rPr>
                <w:color w:val="000000"/>
                <w:lang w:eastAsia="ru-RU"/>
              </w:rPr>
            </w:pPr>
            <w:r w:rsidRPr="000A038C">
              <w:rPr>
                <w:color w:val="000000"/>
                <w:lang w:eastAsia="ru-RU"/>
              </w:rPr>
              <w:t>63.</w:t>
            </w:r>
          </w:p>
        </w:tc>
        <w:tc>
          <w:tcPr>
            <w:tcW w:w="1275" w:type="dxa"/>
          </w:tcPr>
          <w:p w:rsidR="000A038C" w:rsidRPr="000A038C" w:rsidRDefault="000A038C" w:rsidP="000A038C">
            <w:pPr>
              <w:spacing w:after="160"/>
              <w:rPr>
                <w:rFonts w:eastAsia="Calibri"/>
                <w:color w:val="FF0000"/>
                <w:sz w:val="24"/>
                <w:szCs w:val="24"/>
              </w:rPr>
            </w:pPr>
            <w:r w:rsidRPr="000A038C">
              <w:rPr>
                <w:rFonts w:eastAsia="Calibri"/>
                <w:sz w:val="24"/>
                <w:szCs w:val="24"/>
              </w:rPr>
              <w:t>Апрель</w:t>
            </w:r>
          </w:p>
        </w:tc>
        <w:tc>
          <w:tcPr>
            <w:tcW w:w="851" w:type="dxa"/>
          </w:tcPr>
          <w:p w:rsidR="000A038C" w:rsidRPr="000A038C" w:rsidRDefault="000A038C" w:rsidP="000A038C">
            <w:pPr>
              <w:rPr>
                <w:rFonts w:ascii="Calibri" w:eastAsia="Calibri" w:hAnsi="Calibri"/>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bCs/>
                <w:sz w:val="24"/>
                <w:szCs w:val="24"/>
                <w:lang w:eastAsia="ru-RU"/>
              </w:rPr>
              <w:t>Основы сценической речи</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419"/>
        </w:trPr>
        <w:tc>
          <w:tcPr>
            <w:tcW w:w="534" w:type="dxa"/>
          </w:tcPr>
          <w:p w:rsidR="000A038C" w:rsidRPr="000A038C" w:rsidRDefault="000A038C" w:rsidP="000A038C">
            <w:pPr>
              <w:rPr>
                <w:color w:val="000000"/>
                <w:lang w:eastAsia="ru-RU"/>
              </w:rPr>
            </w:pPr>
            <w:r w:rsidRPr="000A038C">
              <w:rPr>
                <w:color w:val="000000"/>
                <w:lang w:eastAsia="ru-RU"/>
              </w:rPr>
              <w:t>64.</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Выразительные средства</w:t>
            </w:r>
            <w:r w:rsidRPr="000A038C">
              <w:rPr>
                <w:sz w:val="24"/>
                <w:szCs w:val="24"/>
                <w:lang w:eastAsia="ru-RU"/>
              </w:rPr>
              <w:t xml:space="preserve">. </w:t>
            </w:r>
            <w:r w:rsidRPr="000A038C">
              <w:rPr>
                <w:rFonts w:eastAsia="Calibri"/>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 xml:space="preserve">Прослушивание. </w:t>
            </w:r>
          </w:p>
        </w:tc>
      </w:tr>
      <w:tr w:rsidR="000A038C" w:rsidRPr="000A038C" w:rsidTr="000A038C">
        <w:trPr>
          <w:trHeight w:val="539"/>
        </w:trPr>
        <w:tc>
          <w:tcPr>
            <w:tcW w:w="534" w:type="dxa"/>
          </w:tcPr>
          <w:p w:rsidR="000A038C" w:rsidRPr="000A038C" w:rsidRDefault="000A038C" w:rsidP="000A038C">
            <w:pPr>
              <w:rPr>
                <w:color w:val="000000"/>
                <w:lang w:eastAsia="ru-RU"/>
              </w:rPr>
            </w:pPr>
            <w:r w:rsidRPr="000A038C">
              <w:rPr>
                <w:color w:val="000000"/>
                <w:lang w:eastAsia="ru-RU"/>
              </w:rPr>
              <w:t>65.</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bCs/>
                <w:sz w:val="24"/>
                <w:szCs w:val="24"/>
                <w:lang w:eastAsia="ru-RU"/>
              </w:rPr>
              <w:t>Основы сценической речи.</w:t>
            </w:r>
            <w:r w:rsidRPr="000A038C">
              <w:rPr>
                <w:sz w:val="24"/>
                <w:szCs w:val="24"/>
                <w:lang w:eastAsia="ru-RU"/>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406"/>
        </w:trPr>
        <w:tc>
          <w:tcPr>
            <w:tcW w:w="534" w:type="dxa"/>
          </w:tcPr>
          <w:p w:rsidR="000A038C" w:rsidRPr="000A038C" w:rsidRDefault="000A038C" w:rsidP="000A038C">
            <w:pPr>
              <w:rPr>
                <w:color w:val="000000"/>
                <w:lang w:eastAsia="ru-RU"/>
              </w:rPr>
            </w:pPr>
            <w:r w:rsidRPr="000A038C">
              <w:rPr>
                <w:color w:val="000000"/>
                <w:lang w:eastAsia="ru-RU"/>
              </w:rPr>
              <w:t>66.</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rFonts w:eastAsia="Calibri"/>
                <w:bCs/>
                <w:color w:val="000000"/>
                <w:sz w:val="24"/>
                <w:szCs w:val="24"/>
              </w:rPr>
              <w:t>Выступление. Промежуточная аттестация.</w:t>
            </w:r>
            <w:r w:rsidRPr="000A038C">
              <w:rPr>
                <w:sz w:val="24"/>
                <w:szCs w:val="24"/>
                <w:lang w:eastAsia="ru-RU"/>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Прослушивание.</w:t>
            </w:r>
          </w:p>
        </w:tc>
      </w:tr>
      <w:tr w:rsidR="000A038C" w:rsidRPr="000A038C" w:rsidTr="000A038C">
        <w:trPr>
          <w:trHeight w:val="384"/>
        </w:trPr>
        <w:tc>
          <w:tcPr>
            <w:tcW w:w="534" w:type="dxa"/>
          </w:tcPr>
          <w:p w:rsidR="000A038C" w:rsidRPr="000A038C" w:rsidRDefault="000A038C" w:rsidP="000A038C">
            <w:pPr>
              <w:rPr>
                <w:color w:val="000000"/>
                <w:lang w:eastAsia="ru-RU"/>
              </w:rPr>
            </w:pPr>
            <w:r w:rsidRPr="000A038C">
              <w:rPr>
                <w:color w:val="000000"/>
                <w:lang w:eastAsia="ru-RU"/>
              </w:rPr>
              <w:t>67.</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233"/>
        </w:trPr>
        <w:tc>
          <w:tcPr>
            <w:tcW w:w="534" w:type="dxa"/>
          </w:tcPr>
          <w:p w:rsidR="000A038C" w:rsidRPr="000A038C" w:rsidRDefault="000A038C" w:rsidP="000A038C">
            <w:pPr>
              <w:rPr>
                <w:color w:val="000000"/>
                <w:lang w:eastAsia="ru-RU"/>
              </w:rPr>
            </w:pPr>
            <w:r w:rsidRPr="000A038C">
              <w:rPr>
                <w:color w:val="000000"/>
                <w:lang w:eastAsia="ru-RU"/>
              </w:rPr>
              <w:t>68.</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proofErr w:type="spellStart"/>
            <w:r w:rsidRPr="000A038C">
              <w:rPr>
                <w:rFonts w:eastAsia="Calibri"/>
                <w:sz w:val="24"/>
                <w:szCs w:val="24"/>
              </w:rPr>
              <w:t>Прослушивание</w:t>
            </w:r>
            <w:proofErr w:type="gramStart"/>
            <w:r w:rsidRPr="000A038C">
              <w:rPr>
                <w:rFonts w:eastAsia="Calibri"/>
                <w:sz w:val="24"/>
                <w:szCs w:val="24"/>
              </w:rPr>
              <w:t>.Н</w:t>
            </w:r>
            <w:proofErr w:type="gramEnd"/>
            <w:r w:rsidRPr="000A038C">
              <w:rPr>
                <w:rFonts w:eastAsia="Calibri"/>
                <w:sz w:val="24"/>
                <w:szCs w:val="24"/>
              </w:rPr>
              <w:t>аблюдение</w:t>
            </w:r>
            <w:proofErr w:type="spellEnd"/>
            <w:r w:rsidRPr="000A038C">
              <w:rPr>
                <w:rFonts w:eastAsia="Calibri"/>
                <w:sz w:val="24"/>
                <w:szCs w:val="24"/>
              </w:rPr>
              <w:t>.</w:t>
            </w:r>
          </w:p>
        </w:tc>
      </w:tr>
      <w:tr w:rsidR="000A038C" w:rsidRPr="000A038C" w:rsidTr="000A038C">
        <w:trPr>
          <w:trHeight w:val="353"/>
        </w:trPr>
        <w:tc>
          <w:tcPr>
            <w:tcW w:w="534" w:type="dxa"/>
          </w:tcPr>
          <w:p w:rsidR="000A038C" w:rsidRPr="000A038C" w:rsidRDefault="000A038C" w:rsidP="000A038C">
            <w:pPr>
              <w:rPr>
                <w:color w:val="000000"/>
                <w:lang w:eastAsia="ru-RU"/>
              </w:rPr>
            </w:pPr>
            <w:r w:rsidRPr="000A038C">
              <w:rPr>
                <w:color w:val="000000"/>
                <w:lang w:eastAsia="ru-RU"/>
              </w:rPr>
              <w:t>69.</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Выразительные средства</w:t>
            </w:r>
            <w:r w:rsidRPr="000A038C">
              <w:rPr>
                <w:sz w:val="24"/>
                <w:szCs w:val="24"/>
                <w:lang w:eastAsia="ru-RU"/>
              </w:rPr>
              <w:t xml:space="preserve">.  </w:t>
            </w:r>
            <w:r w:rsidRPr="000A038C">
              <w:rPr>
                <w:rFonts w:eastAsia="Calibri"/>
                <w:color w:val="000000"/>
                <w:sz w:val="24"/>
                <w:szCs w:val="24"/>
              </w:rPr>
              <w:t xml:space="preserve"> </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420"/>
        </w:trPr>
        <w:tc>
          <w:tcPr>
            <w:tcW w:w="534" w:type="dxa"/>
          </w:tcPr>
          <w:p w:rsidR="000A038C" w:rsidRPr="000A038C" w:rsidRDefault="000A038C" w:rsidP="000A038C">
            <w:pPr>
              <w:rPr>
                <w:color w:val="000000"/>
                <w:lang w:eastAsia="ru-RU"/>
              </w:rPr>
            </w:pPr>
            <w:r w:rsidRPr="000A038C">
              <w:rPr>
                <w:color w:val="000000"/>
                <w:lang w:eastAsia="ru-RU"/>
              </w:rPr>
              <w:t>70.</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rPr>
                <w:rFonts w:ascii="Calibri" w:eastAsia="Calibri" w:hAnsi="Calibri"/>
              </w:rPr>
            </w:pP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Наблюдение.</w:t>
            </w:r>
          </w:p>
        </w:tc>
      </w:tr>
      <w:tr w:rsidR="000A038C" w:rsidRPr="000A038C" w:rsidTr="000A038C">
        <w:trPr>
          <w:trHeight w:val="562"/>
        </w:trPr>
        <w:tc>
          <w:tcPr>
            <w:tcW w:w="534" w:type="dxa"/>
          </w:tcPr>
          <w:p w:rsidR="000A038C" w:rsidRPr="000A038C" w:rsidRDefault="000A038C" w:rsidP="000A038C">
            <w:pPr>
              <w:rPr>
                <w:color w:val="000000"/>
                <w:lang w:eastAsia="ru-RU"/>
              </w:rPr>
            </w:pPr>
            <w:r w:rsidRPr="000A038C">
              <w:rPr>
                <w:color w:val="000000"/>
                <w:lang w:eastAsia="ru-RU"/>
              </w:rPr>
              <w:t>71.</w:t>
            </w:r>
          </w:p>
        </w:tc>
        <w:tc>
          <w:tcPr>
            <w:tcW w:w="1275" w:type="dxa"/>
          </w:tcPr>
          <w:p w:rsidR="000A038C" w:rsidRPr="000A038C" w:rsidRDefault="000A038C" w:rsidP="000A038C">
            <w:pPr>
              <w:rPr>
                <w:rFonts w:ascii="Calibri" w:eastAsia="Calibri" w:hAnsi="Calibri"/>
              </w:rPr>
            </w:pPr>
            <w:r w:rsidRPr="000A038C">
              <w:rPr>
                <w:rFonts w:eastAsia="Calibri"/>
                <w:sz w:val="24"/>
                <w:szCs w:val="24"/>
              </w:rPr>
              <w:t>Май</w:t>
            </w: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rPr>
                <w:rFonts w:ascii="Calibri" w:eastAsia="Calibri" w:hAnsi="Calibri"/>
              </w:rPr>
            </w:pPr>
          </w:p>
        </w:tc>
        <w:tc>
          <w:tcPr>
            <w:tcW w:w="2721" w:type="dxa"/>
          </w:tcPr>
          <w:p w:rsidR="000A038C" w:rsidRPr="000A038C" w:rsidRDefault="000A038C" w:rsidP="000A038C">
            <w:pPr>
              <w:rPr>
                <w:rFonts w:ascii="Calibri" w:eastAsia="Calibri" w:hAnsi="Calibri"/>
              </w:rPr>
            </w:pPr>
            <w:r w:rsidRPr="000A038C">
              <w:rPr>
                <w:rFonts w:eastAsia="Calibri"/>
                <w:sz w:val="24"/>
                <w:szCs w:val="24"/>
              </w:rPr>
              <w:t>Практические занятия.</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 xml:space="preserve"> </w:t>
            </w:r>
            <w:r w:rsidRPr="000A038C">
              <w:rPr>
                <w:sz w:val="24"/>
                <w:szCs w:val="24"/>
                <w:lang w:eastAsia="ru-RU"/>
              </w:rPr>
              <w:t>Репетиция</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rPr>
                <w:rFonts w:ascii="Calibri" w:eastAsia="Calibri" w:hAnsi="Calibri"/>
              </w:rPr>
            </w:pPr>
            <w:r w:rsidRPr="000A038C">
              <w:rPr>
                <w:rFonts w:eastAsia="Calibri"/>
                <w:sz w:val="24"/>
                <w:szCs w:val="24"/>
              </w:rPr>
              <w:t>Показ постановки. Наблюдение.</w:t>
            </w:r>
          </w:p>
        </w:tc>
      </w:tr>
      <w:tr w:rsidR="000A038C" w:rsidRPr="000A038C" w:rsidTr="000A038C">
        <w:trPr>
          <w:trHeight w:val="560"/>
        </w:trPr>
        <w:tc>
          <w:tcPr>
            <w:tcW w:w="534" w:type="dxa"/>
          </w:tcPr>
          <w:p w:rsidR="000A038C" w:rsidRPr="000A038C" w:rsidRDefault="000A038C" w:rsidP="000A038C">
            <w:pPr>
              <w:rPr>
                <w:color w:val="000000"/>
                <w:lang w:eastAsia="ru-RU"/>
              </w:rPr>
            </w:pPr>
            <w:r w:rsidRPr="000A038C">
              <w:rPr>
                <w:color w:val="000000"/>
                <w:lang w:eastAsia="ru-RU"/>
              </w:rPr>
              <w:t>72.</w:t>
            </w:r>
          </w:p>
        </w:tc>
        <w:tc>
          <w:tcPr>
            <w:tcW w:w="1275" w:type="dxa"/>
          </w:tcPr>
          <w:p w:rsidR="000A038C" w:rsidRPr="000A038C" w:rsidRDefault="000A038C" w:rsidP="000A038C">
            <w:pPr>
              <w:rPr>
                <w:rFonts w:ascii="Calibri" w:eastAsia="Calibri" w:hAnsi="Calibri"/>
              </w:rPr>
            </w:pPr>
          </w:p>
        </w:tc>
        <w:tc>
          <w:tcPr>
            <w:tcW w:w="851" w:type="dxa"/>
          </w:tcPr>
          <w:p w:rsidR="000A038C" w:rsidRPr="000A038C" w:rsidRDefault="000A038C" w:rsidP="000A038C">
            <w:pPr>
              <w:rPr>
                <w:color w:val="000000"/>
                <w:lang w:eastAsia="ru-RU"/>
              </w:rPr>
            </w:pPr>
          </w:p>
        </w:tc>
        <w:tc>
          <w:tcPr>
            <w:tcW w:w="1459" w:type="dxa"/>
          </w:tcPr>
          <w:p w:rsidR="000A038C" w:rsidRPr="000A038C" w:rsidRDefault="000A038C" w:rsidP="000A038C">
            <w:pPr>
              <w:spacing w:after="160"/>
              <w:rPr>
                <w:rFonts w:eastAsia="Calibri"/>
                <w:color w:val="FF0000"/>
                <w:sz w:val="24"/>
                <w:szCs w:val="24"/>
              </w:rPr>
            </w:pPr>
          </w:p>
        </w:tc>
        <w:tc>
          <w:tcPr>
            <w:tcW w:w="2721" w:type="dxa"/>
          </w:tcPr>
          <w:p w:rsidR="000A038C" w:rsidRPr="000A038C" w:rsidRDefault="000A038C" w:rsidP="000A038C">
            <w:pPr>
              <w:spacing w:after="160"/>
              <w:rPr>
                <w:rFonts w:eastAsia="Calibri"/>
                <w:color w:val="FF0000"/>
                <w:sz w:val="24"/>
                <w:szCs w:val="24"/>
              </w:rPr>
            </w:pPr>
            <w:r w:rsidRPr="000A038C">
              <w:rPr>
                <w:rFonts w:eastAsia="Calibri"/>
                <w:sz w:val="24"/>
                <w:szCs w:val="24"/>
              </w:rPr>
              <w:t>Беседа.</w:t>
            </w:r>
          </w:p>
        </w:tc>
        <w:tc>
          <w:tcPr>
            <w:tcW w:w="639" w:type="dxa"/>
          </w:tcPr>
          <w:p w:rsidR="000A038C" w:rsidRPr="000A038C" w:rsidRDefault="000A038C" w:rsidP="000A038C">
            <w:pPr>
              <w:rPr>
                <w:color w:val="000000"/>
                <w:lang w:eastAsia="ru-RU"/>
              </w:rPr>
            </w:pPr>
            <w:r w:rsidRPr="000A038C">
              <w:rPr>
                <w:color w:val="000000"/>
                <w:lang w:eastAsia="ru-RU"/>
              </w:rPr>
              <w:t>2</w:t>
            </w:r>
          </w:p>
        </w:tc>
        <w:tc>
          <w:tcPr>
            <w:tcW w:w="3943" w:type="dxa"/>
          </w:tcPr>
          <w:p w:rsidR="000A038C" w:rsidRPr="000A038C" w:rsidRDefault="000A038C" w:rsidP="000A038C">
            <w:pPr>
              <w:spacing w:after="200" w:line="276" w:lineRule="auto"/>
              <w:rPr>
                <w:rFonts w:eastAsia="Calibri"/>
                <w:bCs/>
                <w:color w:val="000000"/>
                <w:sz w:val="24"/>
                <w:szCs w:val="24"/>
              </w:rPr>
            </w:pPr>
            <w:r w:rsidRPr="000A038C">
              <w:rPr>
                <w:rFonts w:eastAsia="Calibri"/>
                <w:bCs/>
                <w:color w:val="000000"/>
                <w:sz w:val="24"/>
                <w:szCs w:val="24"/>
              </w:rPr>
              <w:t>Итоговое занятие</w:t>
            </w:r>
          </w:p>
        </w:tc>
        <w:tc>
          <w:tcPr>
            <w:tcW w:w="1575" w:type="dxa"/>
          </w:tcPr>
          <w:p w:rsidR="000A038C" w:rsidRPr="000A038C" w:rsidRDefault="000A038C" w:rsidP="000A038C">
            <w:pPr>
              <w:rPr>
                <w:rFonts w:ascii="Calibri" w:eastAsia="Calibri" w:hAnsi="Calibri"/>
              </w:rPr>
            </w:pPr>
            <w:r w:rsidRPr="000A038C">
              <w:rPr>
                <w:rFonts w:eastAsia="Calibri"/>
                <w:sz w:val="24"/>
                <w:szCs w:val="24"/>
              </w:rPr>
              <w:t>ЦРТДиЮ</w:t>
            </w:r>
          </w:p>
        </w:tc>
        <w:tc>
          <w:tcPr>
            <w:tcW w:w="1995" w:type="dxa"/>
          </w:tcPr>
          <w:p w:rsidR="000A038C" w:rsidRPr="000A038C" w:rsidRDefault="000A038C" w:rsidP="000A038C">
            <w:pPr>
              <w:spacing w:after="160"/>
              <w:rPr>
                <w:rFonts w:eastAsia="Calibri"/>
                <w:color w:val="FF0000"/>
                <w:sz w:val="24"/>
                <w:szCs w:val="24"/>
              </w:rPr>
            </w:pPr>
            <w:r w:rsidRPr="000A038C">
              <w:rPr>
                <w:rFonts w:eastAsia="Calibri"/>
                <w:sz w:val="24"/>
                <w:szCs w:val="24"/>
              </w:rPr>
              <w:t>Наблюдение.</w:t>
            </w:r>
          </w:p>
        </w:tc>
      </w:tr>
      <w:tr w:rsidR="000A038C" w:rsidRPr="000A038C" w:rsidTr="000A038C">
        <w:trPr>
          <w:trHeight w:val="657"/>
        </w:trPr>
        <w:tc>
          <w:tcPr>
            <w:tcW w:w="534" w:type="dxa"/>
          </w:tcPr>
          <w:p w:rsidR="000A038C" w:rsidRPr="000A038C" w:rsidRDefault="000A038C" w:rsidP="000A038C">
            <w:pPr>
              <w:rPr>
                <w:rFonts w:ascii="Calibri" w:hAnsi="Calibri"/>
                <w:color w:val="000000"/>
                <w:lang w:eastAsia="ru-RU"/>
              </w:rPr>
            </w:pPr>
            <w:r w:rsidRPr="000A038C">
              <w:rPr>
                <w:rFonts w:ascii="Calibri" w:hAnsi="Calibri"/>
                <w:color w:val="000000"/>
                <w:lang w:eastAsia="ru-RU"/>
              </w:rPr>
              <w:t> </w:t>
            </w:r>
          </w:p>
        </w:tc>
        <w:tc>
          <w:tcPr>
            <w:tcW w:w="1275" w:type="dxa"/>
            <w:vAlign w:val="center"/>
          </w:tcPr>
          <w:p w:rsidR="000A038C" w:rsidRPr="000A038C" w:rsidRDefault="000A038C" w:rsidP="000A038C">
            <w:pPr>
              <w:jc w:val="center"/>
              <w:rPr>
                <w:rFonts w:ascii="Calibri" w:eastAsia="Calibri" w:hAnsi="Calibri"/>
              </w:rPr>
            </w:pPr>
            <w:r w:rsidRPr="000A038C">
              <w:rPr>
                <w:rFonts w:eastAsia="Calibri"/>
                <w:sz w:val="24"/>
                <w:szCs w:val="24"/>
              </w:rPr>
              <w:t xml:space="preserve"> </w:t>
            </w:r>
          </w:p>
        </w:tc>
        <w:tc>
          <w:tcPr>
            <w:tcW w:w="851" w:type="dxa"/>
          </w:tcPr>
          <w:p w:rsidR="000A038C" w:rsidRPr="000A038C" w:rsidRDefault="000A038C" w:rsidP="000A038C">
            <w:pPr>
              <w:spacing w:after="160"/>
              <w:rPr>
                <w:rFonts w:eastAsia="Calibri"/>
                <w:color w:val="FF0000"/>
                <w:sz w:val="24"/>
                <w:szCs w:val="24"/>
              </w:rPr>
            </w:pPr>
          </w:p>
        </w:tc>
        <w:tc>
          <w:tcPr>
            <w:tcW w:w="1459" w:type="dxa"/>
          </w:tcPr>
          <w:p w:rsidR="000A038C" w:rsidRPr="000A038C" w:rsidRDefault="000A038C" w:rsidP="000A038C">
            <w:pPr>
              <w:spacing w:after="160"/>
              <w:rPr>
                <w:rFonts w:eastAsia="Calibri"/>
                <w:color w:val="FF0000"/>
                <w:sz w:val="24"/>
                <w:szCs w:val="24"/>
              </w:rPr>
            </w:pPr>
          </w:p>
        </w:tc>
        <w:tc>
          <w:tcPr>
            <w:tcW w:w="2721" w:type="dxa"/>
          </w:tcPr>
          <w:p w:rsidR="000A038C" w:rsidRPr="000A038C" w:rsidRDefault="000A038C" w:rsidP="000A038C">
            <w:pPr>
              <w:spacing w:after="160"/>
              <w:rPr>
                <w:rFonts w:eastAsia="Calibri"/>
                <w:color w:val="FF0000"/>
                <w:sz w:val="24"/>
                <w:szCs w:val="24"/>
              </w:rPr>
            </w:pPr>
          </w:p>
        </w:tc>
        <w:tc>
          <w:tcPr>
            <w:tcW w:w="639" w:type="dxa"/>
            <w:vAlign w:val="center"/>
          </w:tcPr>
          <w:p w:rsidR="000A038C" w:rsidRPr="000A038C" w:rsidRDefault="000A038C" w:rsidP="000A038C">
            <w:pPr>
              <w:jc w:val="center"/>
              <w:rPr>
                <w:b/>
                <w:bCs/>
                <w:color w:val="000000"/>
                <w:lang w:eastAsia="ru-RU"/>
              </w:rPr>
            </w:pPr>
            <w:r w:rsidRPr="000A038C">
              <w:rPr>
                <w:b/>
                <w:bCs/>
                <w:color w:val="000000"/>
                <w:lang w:eastAsia="ru-RU"/>
              </w:rPr>
              <w:t>144</w:t>
            </w:r>
          </w:p>
        </w:tc>
        <w:tc>
          <w:tcPr>
            <w:tcW w:w="3943" w:type="dxa"/>
          </w:tcPr>
          <w:p w:rsidR="000A038C" w:rsidRPr="000A038C" w:rsidRDefault="000A038C" w:rsidP="000A038C">
            <w:pPr>
              <w:spacing w:after="160"/>
              <w:rPr>
                <w:rFonts w:eastAsia="Calibri"/>
                <w:color w:val="FF0000"/>
                <w:sz w:val="24"/>
                <w:szCs w:val="24"/>
              </w:rPr>
            </w:pPr>
          </w:p>
        </w:tc>
        <w:tc>
          <w:tcPr>
            <w:tcW w:w="1575" w:type="dxa"/>
          </w:tcPr>
          <w:p w:rsidR="000A038C" w:rsidRPr="000A038C" w:rsidRDefault="000A038C" w:rsidP="000A038C">
            <w:pPr>
              <w:spacing w:after="160"/>
              <w:rPr>
                <w:rFonts w:eastAsia="Calibri"/>
                <w:color w:val="FF0000"/>
                <w:sz w:val="24"/>
                <w:szCs w:val="24"/>
              </w:rPr>
            </w:pPr>
          </w:p>
        </w:tc>
        <w:tc>
          <w:tcPr>
            <w:tcW w:w="1995" w:type="dxa"/>
          </w:tcPr>
          <w:p w:rsidR="000A038C" w:rsidRPr="000A038C" w:rsidRDefault="000A038C" w:rsidP="000A038C">
            <w:pPr>
              <w:spacing w:after="160"/>
              <w:rPr>
                <w:rFonts w:eastAsia="Calibri"/>
                <w:color w:val="FF0000"/>
                <w:sz w:val="24"/>
                <w:szCs w:val="24"/>
              </w:rPr>
            </w:pPr>
          </w:p>
        </w:tc>
      </w:tr>
    </w:tbl>
    <w:p w:rsidR="000A038C" w:rsidRPr="000A038C" w:rsidRDefault="000A038C" w:rsidP="000A038C">
      <w:pPr>
        <w:widowControl/>
        <w:autoSpaceDE/>
        <w:autoSpaceDN/>
        <w:spacing w:before="240" w:after="60"/>
        <w:jc w:val="right"/>
        <w:outlineLvl w:val="0"/>
        <w:rPr>
          <w:bCs/>
          <w:kern w:val="28"/>
          <w:lang w:eastAsia="ru-RU"/>
        </w:rPr>
      </w:pPr>
    </w:p>
    <w:p w:rsidR="000A038C" w:rsidRPr="000A038C" w:rsidRDefault="000A038C" w:rsidP="000A038C">
      <w:pPr>
        <w:widowControl/>
        <w:autoSpaceDE/>
        <w:autoSpaceDN/>
        <w:spacing w:before="240" w:after="60"/>
        <w:outlineLvl w:val="0"/>
        <w:rPr>
          <w:bCs/>
          <w:i/>
          <w:kern w:val="28"/>
          <w:lang w:eastAsia="ru-RU"/>
        </w:rPr>
      </w:pPr>
    </w:p>
    <w:p w:rsidR="005B0594" w:rsidRDefault="005B0594">
      <w:pPr>
        <w:rPr>
          <w:bCs/>
          <w:i/>
          <w:kern w:val="28"/>
          <w:lang w:eastAsia="ru-RU"/>
        </w:rPr>
      </w:pPr>
      <w:r>
        <w:rPr>
          <w:bCs/>
          <w:i/>
          <w:kern w:val="28"/>
          <w:lang w:eastAsia="ru-RU"/>
        </w:rPr>
        <w:br w:type="page"/>
      </w:r>
    </w:p>
    <w:p w:rsidR="000A038C" w:rsidRPr="000A038C" w:rsidRDefault="005B0594" w:rsidP="000A038C">
      <w:pPr>
        <w:widowControl/>
        <w:autoSpaceDE/>
        <w:autoSpaceDN/>
        <w:spacing w:before="240" w:after="60"/>
        <w:jc w:val="right"/>
        <w:outlineLvl w:val="0"/>
        <w:rPr>
          <w:bCs/>
          <w:i/>
          <w:kern w:val="28"/>
          <w:lang w:eastAsia="ru-RU"/>
        </w:rPr>
      </w:pPr>
      <w:r>
        <w:rPr>
          <w:bCs/>
          <w:i/>
          <w:kern w:val="28"/>
          <w:lang w:eastAsia="ru-RU"/>
        </w:rPr>
        <w:lastRenderedPageBreak/>
        <w:t>Приложение №2</w:t>
      </w:r>
    </w:p>
    <w:p w:rsidR="000A038C" w:rsidRPr="000A038C" w:rsidRDefault="000A038C" w:rsidP="000A038C">
      <w:pPr>
        <w:widowControl/>
        <w:autoSpaceDE/>
        <w:autoSpaceDN/>
        <w:jc w:val="right"/>
        <w:rPr>
          <w:i/>
          <w:sz w:val="24"/>
          <w:szCs w:val="24"/>
          <w:lang w:eastAsia="ru-RU"/>
        </w:rPr>
      </w:pPr>
      <w:r w:rsidRPr="000A038C">
        <w:rPr>
          <w:i/>
          <w:sz w:val="24"/>
          <w:szCs w:val="24"/>
          <w:lang w:eastAsia="ru-RU"/>
        </w:rPr>
        <w:t xml:space="preserve">к дополнительной общеобразовательной </w:t>
      </w:r>
    </w:p>
    <w:p w:rsidR="000A038C" w:rsidRPr="000A038C" w:rsidRDefault="000A038C" w:rsidP="000A038C">
      <w:pPr>
        <w:widowControl/>
        <w:autoSpaceDE/>
        <w:autoSpaceDN/>
        <w:jc w:val="right"/>
        <w:rPr>
          <w:i/>
          <w:sz w:val="24"/>
          <w:szCs w:val="24"/>
          <w:lang w:eastAsia="ru-RU"/>
        </w:rPr>
      </w:pPr>
      <w:r w:rsidRPr="000A038C">
        <w:rPr>
          <w:i/>
          <w:sz w:val="24"/>
          <w:szCs w:val="24"/>
          <w:lang w:eastAsia="ru-RU"/>
        </w:rPr>
        <w:t xml:space="preserve">общеразвивающей программе «Антракт»  </w:t>
      </w:r>
    </w:p>
    <w:p w:rsidR="000A038C" w:rsidRPr="000A038C" w:rsidRDefault="000A038C" w:rsidP="000A038C">
      <w:pPr>
        <w:widowControl/>
        <w:autoSpaceDE/>
        <w:autoSpaceDN/>
        <w:jc w:val="center"/>
        <w:rPr>
          <w:b/>
          <w:sz w:val="24"/>
          <w:szCs w:val="24"/>
          <w:lang w:eastAsia="ru-RU"/>
        </w:rPr>
      </w:pPr>
    </w:p>
    <w:p w:rsidR="000A038C" w:rsidRPr="000A038C" w:rsidRDefault="000A038C" w:rsidP="000A038C">
      <w:pPr>
        <w:widowControl/>
        <w:autoSpaceDE/>
        <w:autoSpaceDN/>
        <w:jc w:val="center"/>
        <w:rPr>
          <w:b/>
          <w:sz w:val="24"/>
          <w:szCs w:val="24"/>
          <w:lang w:eastAsia="ru-RU"/>
        </w:rPr>
      </w:pPr>
      <w:r w:rsidRPr="000A038C">
        <w:rPr>
          <w:b/>
          <w:sz w:val="24"/>
          <w:szCs w:val="24"/>
          <w:lang w:eastAsia="ru-RU"/>
        </w:rPr>
        <w:t xml:space="preserve">ОЦЕНОЧНЫЕ МАТЕРИАЛЫ </w:t>
      </w:r>
    </w:p>
    <w:p w:rsidR="000A038C" w:rsidRPr="000A038C" w:rsidRDefault="000A038C" w:rsidP="000A038C">
      <w:pPr>
        <w:widowControl/>
        <w:autoSpaceDE/>
        <w:autoSpaceDN/>
        <w:jc w:val="center"/>
        <w:rPr>
          <w:b/>
          <w:sz w:val="24"/>
          <w:szCs w:val="24"/>
          <w:lang w:eastAsia="ru-RU"/>
        </w:rPr>
      </w:pPr>
      <w:r w:rsidRPr="000A038C">
        <w:rPr>
          <w:b/>
          <w:sz w:val="24"/>
          <w:szCs w:val="24"/>
          <w:lang w:eastAsia="ru-RU"/>
        </w:rPr>
        <w:t>по дополнительной общеобразовательной общеразвивающей программе   «Антракт»,  (1год обучения)</w:t>
      </w:r>
    </w:p>
    <w:p w:rsidR="000A038C" w:rsidRPr="000A038C" w:rsidRDefault="000A038C" w:rsidP="000A038C">
      <w:pPr>
        <w:widowControl/>
        <w:autoSpaceDE/>
        <w:autoSpaceDN/>
        <w:jc w:val="center"/>
        <w:rPr>
          <w:sz w:val="24"/>
          <w:szCs w:val="24"/>
          <w:lang w:eastAsia="ru-RU"/>
        </w:rPr>
      </w:pPr>
    </w:p>
    <w:p w:rsidR="000A038C" w:rsidRPr="000A038C" w:rsidRDefault="000A038C" w:rsidP="000A038C">
      <w:pPr>
        <w:widowControl/>
        <w:autoSpaceDE/>
        <w:autoSpaceDN/>
        <w:ind w:firstLine="540"/>
        <w:jc w:val="both"/>
        <w:rPr>
          <w:sz w:val="24"/>
          <w:szCs w:val="24"/>
          <w:lang w:eastAsia="ru-RU"/>
        </w:rPr>
      </w:pPr>
      <w:r w:rsidRPr="000A038C">
        <w:rPr>
          <w:sz w:val="24"/>
          <w:szCs w:val="24"/>
          <w:lang w:eastAsia="ru-RU"/>
        </w:rPr>
        <w:t xml:space="preserve">Система оценки образовательных результатов по дополнительной общеобразовательной общеразвивающей программе «Антракт»       включает в себя диагностическую карту результатов обучения и </w:t>
      </w:r>
      <w:proofErr w:type="gramStart"/>
      <w:r w:rsidRPr="000A038C">
        <w:rPr>
          <w:sz w:val="24"/>
          <w:szCs w:val="24"/>
          <w:lang w:eastAsia="ru-RU"/>
        </w:rPr>
        <w:t>развития</w:t>
      </w:r>
      <w:proofErr w:type="gramEnd"/>
      <w:r w:rsidRPr="000A038C">
        <w:rPr>
          <w:sz w:val="24"/>
          <w:szCs w:val="24"/>
          <w:lang w:eastAsia="ru-RU"/>
        </w:rPr>
        <w:t xml:space="preserve"> обучающихся по программе «Антракт», критерии и показатели результативности обучения и развития обучающихся.</w:t>
      </w:r>
    </w:p>
    <w:p w:rsidR="000A038C" w:rsidRPr="000A038C" w:rsidRDefault="000A038C" w:rsidP="000A038C">
      <w:pPr>
        <w:widowControl/>
        <w:autoSpaceDE/>
        <w:autoSpaceDN/>
        <w:ind w:firstLine="540"/>
        <w:jc w:val="both"/>
        <w:rPr>
          <w:sz w:val="23"/>
          <w:szCs w:val="23"/>
          <w:lang w:eastAsia="ru-RU"/>
        </w:rPr>
      </w:pPr>
      <w:r w:rsidRPr="000A038C">
        <w:rPr>
          <w:sz w:val="23"/>
          <w:szCs w:val="23"/>
          <w:lang w:eastAsia="ru-RU"/>
        </w:rPr>
        <w:t>Оценка производится по 3-х бальной шкале.</w:t>
      </w:r>
    </w:p>
    <w:p w:rsidR="000A038C" w:rsidRPr="000A038C" w:rsidRDefault="000A038C" w:rsidP="000A038C">
      <w:pPr>
        <w:widowControl/>
        <w:adjustRightInd w:val="0"/>
        <w:ind w:firstLine="540"/>
        <w:jc w:val="both"/>
        <w:rPr>
          <w:rFonts w:eastAsia="Times-Roman"/>
          <w:sz w:val="23"/>
          <w:szCs w:val="23"/>
          <w:lang w:eastAsia="ru-RU"/>
        </w:rPr>
      </w:pPr>
      <w:r w:rsidRPr="000A038C">
        <w:rPr>
          <w:rFonts w:eastAsia="Times-Roman"/>
          <w:sz w:val="23"/>
          <w:szCs w:val="23"/>
          <w:lang w:eastAsia="ru-RU"/>
        </w:rPr>
        <w:t xml:space="preserve">Уровень освоения программы:  высокий уровень: 2,43 – 3 балла (81 – 100%) – освоил программу полностью; </w:t>
      </w:r>
    </w:p>
    <w:p w:rsidR="000A038C" w:rsidRPr="000A038C" w:rsidRDefault="000A038C" w:rsidP="000A038C">
      <w:pPr>
        <w:widowControl/>
        <w:adjustRightInd w:val="0"/>
        <w:ind w:firstLine="540"/>
        <w:jc w:val="both"/>
        <w:rPr>
          <w:rFonts w:eastAsia="Times-Roman"/>
          <w:sz w:val="23"/>
          <w:szCs w:val="23"/>
          <w:lang w:eastAsia="ru-RU"/>
        </w:rPr>
      </w:pPr>
      <w:r w:rsidRPr="000A038C">
        <w:rPr>
          <w:rFonts w:eastAsia="Times-Roman"/>
          <w:sz w:val="23"/>
          <w:szCs w:val="23"/>
          <w:lang w:eastAsia="ru-RU"/>
        </w:rPr>
        <w:t xml:space="preserve">                                                      средний уровень: 1,5 – 2,4 балла (50 – 80%) - освоил программу в необходимой степени; </w:t>
      </w:r>
    </w:p>
    <w:p w:rsidR="000A038C" w:rsidRPr="000A038C" w:rsidRDefault="000A038C" w:rsidP="000A038C">
      <w:pPr>
        <w:widowControl/>
        <w:adjustRightInd w:val="0"/>
        <w:ind w:firstLine="540"/>
        <w:jc w:val="both"/>
        <w:rPr>
          <w:rFonts w:eastAsia="Times-Roman"/>
          <w:sz w:val="23"/>
          <w:szCs w:val="23"/>
          <w:lang w:eastAsia="ru-RU"/>
        </w:rPr>
      </w:pPr>
      <w:r w:rsidRPr="000A038C">
        <w:rPr>
          <w:rFonts w:eastAsia="Times-Roman"/>
          <w:sz w:val="23"/>
          <w:szCs w:val="23"/>
          <w:lang w:eastAsia="ru-RU"/>
        </w:rPr>
        <w:t xml:space="preserve">                                                      низкий уровень:  0 – 1,5 балла, (0 – 49%) – не освоил программу.</w:t>
      </w:r>
    </w:p>
    <w:p w:rsidR="000A038C" w:rsidRPr="000A038C" w:rsidRDefault="000A038C" w:rsidP="000A038C">
      <w:pPr>
        <w:widowControl/>
        <w:autoSpaceDE/>
        <w:autoSpaceDN/>
        <w:jc w:val="center"/>
        <w:rPr>
          <w:b/>
          <w:sz w:val="24"/>
          <w:szCs w:val="24"/>
          <w:lang w:eastAsia="ru-RU"/>
        </w:rPr>
      </w:pPr>
      <w:r w:rsidRPr="000A038C">
        <w:rPr>
          <w:b/>
          <w:sz w:val="24"/>
          <w:szCs w:val="24"/>
          <w:lang w:eastAsia="ru-RU"/>
        </w:rPr>
        <w:t xml:space="preserve">Критерии и показатели результативности обучения и </w:t>
      </w:r>
      <w:proofErr w:type="gramStart"/>
      <w:r w:rsidRPr="000A038C">
        <w:rPr>
          <w:b/>
          <w:sz w:val="24"/>
          <w:szCs w:val="24"/>
          <w:lang w:eastAsia="ru-RU"/>
        </w:rPr>
        <w:t>развития</w:t>
      </w:r>
      <w:proofErr w:type="gramEnd"/>
      <w:r w:rsidRPr="000A038C">
        <w:rPr>
          <w:b/>
          <w:sz w:val="24"/>
          <w:szCs w:val="24"/>
          <w:lang w:eastAsia="ru-RU"/>
        </w:rPr>
        <w:t xml:space="preserve"> обучающихся к диагностической карте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6096"/>
        <w:gridCol w:w="1559"/>
        <w:gridCol w:w="1920"/>
      </w:tblGrid>
      <w:tr w:rsidR="000A038C" w:rsidRPr="000A038C" w:rsidTr="000A038C">
        <w:tc>
          <w:tcPr>
            <w:tcW w:w="2835" w:type="dxa"/>
            <w:shd w:val="clear" w:color="auto" w:fill="auto"/>
          </w:tcPr>
          <w:p w:rsidR="000A038C" w:rsidRPr="000A038C" w:rsidRDefault="000A038C" w:rsidP="000A038C">
            <w:pPr>
              <w:widowControl/>
              <w:autoSpaceDE/>
              <w:autoSpaceDN/>
              <w:jc w:val="center"/>
              <w:rPr>
                <w:b/>
                <w:sz w:val="18"/>
                <w:szCs w:val="18"/>
                <w:lang w:eastAsia="ru-RU"/>
              </w:rPr>
            </w:pPr>
          </w:p>
          <w:p w:rsidR="000A038C" w:rsidRPr="000A038C" w:rsidRDefault="000A038C" w:rsidP="000A038C">
            <w:pPr>
              <w:widowControl/>
              <w:autoSpaceDE/>
              <w:autoSpaceDN/>
              <w:jc w:val="center"/>
              <w:rPr>
                <w:b/>
                <w:sz w:val="18"/>
                <w:szCs w:val="18"/>
                <w:lang w:eastAsia="ru-RU"/>
              </w:rPr>
            </w:pPr>
            <w:r w:rsidRPr="000A038C">
              <w:rPr>
                <w:b/>
                <w:sz w:val="18"/>
                <w:szCs w:val="18"/>
                <w:lang w:eastAsia="ru-RU"/>
              </w:rPr>
              <w:t>ПОКАЗАТЕЛИ</w:t>
            </w:r>
          </w:p>
        </w:tc>
        <w:tc>
          <w:tcPr>
            <w:tcW w:w="2268" w:type="dxa"/>
            <w:shd w:val="clear" w:color="auto" w:fill="auto"/>
          </w:tcPr>
          <w:p w:rsidR="000A038C" w:rsidRPr="000A038C" w:rsidRDefault="000A038C" w:rsidP="000A038C">
            <w:pPr>
              <w:widowControl/>
              <w:autoSpaceDE/>
              <w:autoSpaceDN/>
              <w:jc w:val="center"/>
              <w:rPr>
                <w:b/>
                <w:sz w:val="18"/>
                <w:szCs w:val="18"/>
                <w:lang w:eastAsia="ru-RU"/>
              </w:rPr>
            </w:pPr>
          </w:p>
          <w:p w:rsidR="000A038C" w:rsidRPr="000A038C" w:rsidRDefault="000A038C" w:rsidP="000A038C">
            <w:pPr>
              <w:widowControl/>
              <w:autoSpaceDE/>
              <w:autoSpaceDN/>
              <w:jc w:val="center"/>
              <w:rPr>
                <w:b/>
                <w:sz w:val="18"/>
                <w:szCs w:val="18"/>
                <w:lang w:eastAsia="ru-RU"/>
              </w:rPr>
            </w:pPr>
            <w:r w:rsidRPr="000A038C">
              <w:rPr>
                <w:b/>
                <w:sz w:val="18"/>
                <w:szCs w:val="18"/>
                <w:lang w:eastAsia="ru-RU"/>
              </w:rPr>
              <w:t>КРИТЕРИИ</w:t>
            </w:r>
          </w:p>
        </w:tc>
        <w:tc>
          <w:tcPr>
            <w:tcW w:w="6096" w:type="dxa"/>
            <w:shd w:val="clear" w:color="auto" w:fill="auto"/>
          </w:tcPr>
          <w:p w:rsidR="000A038C" w:rsidRPr="000A038C" w:rsidRDefault="000A038C" w:rsidP="000A038C">
            <w:pPr>
              <w:widowControl/>
              <w:autoSpaceDE/>
              <w:autoSpaceDN/>
              <w:jc w:val="center"/>
              <w:rPr>
                <w:b/>
                <w:sz w:val="18"/>
                <w:szCs w:val="18"/>
                <w:lang w:eastAsia="ru-RU"/>
              </w:rPr>
            </w:pPr>
          </w:p>
          <w:p w:rsidR="000A038C" w:rsidRPr="000A038C" w:rsidRDefault="000A038C" w:rsidP="000A038C">
            <w:pPr>
              <w:widowControl/>
              <w:autoSpaceDE/>
              <w:autoSpaceDN/>
              <w:jc w:val="center"/>
              <w:rPr>
                <w:b/>
                <w:sz w:val="18"/>
                <w:szCs w:val="18"/>
                <w:lang w:eastAsia="ru-RU"/>
              </w:rPr>
            </w:pPr>
            <w:r w:rsidRPr="000A038C">
              <w:rPr>
                <w:b/>
                <w:sz w:val="18"/>
                <w:szCs w:val="18"/>
                <w:lang w:eastAsia="ru-RU"/>
              </w:rPr>
              <w:t>СТЕПЕНЬ ВЫРАЖЕННОСТИ ОЦЕНИВАЕМОГО КАЧЕСТВА</w:t>
            </w:r>
          </w:p>
        </w:tc>
        <w:tc>
          <w:tcPr>
            <w:tcW w:w="1559" w:type="dxa"/>
            <w:shd w:val="clear" w:color="auto" w:fill="auto"/>
          </w:tcPr>
          <w:p w:rsidR="000A038C" w:rsidRPr="000A038C" w:rsidRDefault="000A038C" w:rsidP="000A038C">
            <w:pPr>
              <w:widowControl/>
              <w:autoSpaceDE/>
              <w:autoSpaceDN/>
              <w:jc w:val="center"/>
              <w:rPr>
                <w:b/>
                <w:sz w:val="18"/>
                <w:szCs w:val="18"/>
                <w:lang w:eastAsia="ru-RU"/>
              </w:rPr>
            </w:pPr>
            <w:r w:rsidRPr="000A038C">
              <w:rPr>
                <w:b/>
                <w:sz w:val="18"/>
                <w:szCs w:val="18"/>
                <w:lang w:eastAsia="ru-RU"/>
              </w:rPr>
              <w:t>КОЛИЧЕСТВО БАЛЛОВ</w:t>
            </w:r>
          </w:p>
        </w:tc>
        <w:tc>
          <w:tcPr>
            <w:tcW w:w="1920" w:type="dxa"/>
            <w:shd w:val="clear" w:color="auto" w:fill="auto"/>
          </w:tcPr>
          <w:p w:rsidR="000A038C" w:rsidRPr="000A038C" w:rsidRDefault="000A038C" w:rsidP="000A038C">
            <w:pPr>
              <w:widowControl/>
              <w:autoSpaceDE/>
              <w:autoSpaceDN/>
              <w:jc w:val="center"/>
              <w:rPr>
                <w:b/>
                <w:sz w:val="18"/>
                <w:szCs w:val="18"/>
                <w:lang w:eastAsia="ru-RU"/>
              </w:rPr>
            </w:pPr>
            <w:r w:rsidRPr="000A038C">
              <w:rPr>
                <w:b/>
                <w:sz w:val="18"/>
                <w:szCs w:val="18"/>
                <w:lang w:eastAsia="ru-RU"/>
              </w:rPr>
              <w:t>МЕТОД ДИАГНОСТИКИ</w:t>
            </w:r>
          </w:p>
        </w:tc>
      </w:tr>
      <w:tr w:rsidR="000A038C" w:rsidRPr="000A038C" w:rsidTr="000A038C">
        <w:tc>
          <w:tcPr>
            <w:tcW w:w="14678" w:type="dxa"/>
            <w:gridSpan w:val="5"/>
            <w:shd w:val="clear" w:color="auto" w:fill="auto"/>
          </w:tcPr>
          <w:p w:rsidR="000A038C" w:rsidRPr="000A038C" w:rsidRDefault="000A038C" w:rsidP="000A038C">
            <w:pPr>
              <w:widowControl/>
              <w:autoSpaceDE/>
              <w:autoSpaceDN/>
              <w:jc w:val="center"/>
              <w:rPr>
                <w:b/>
                <w:sz w:val="20"/>
                <w:szCs w:val="20"/>
                <w:lang w:eastAsia="ru-RU"/>
              </w:rPr>
            </w:pPr>
            <w:r w:rsidRPr="000A038C">
              <w:rPr>
                <w:b/>
                <w:sz w:val="20"/>
                <w:szCs w:val="20"/>
                <w:lang w:eastAsia="ru-RU"/>
              </w:rPr>
              <w:t xml:space="preserve">ПРЕДМЕТНЫЕ </w:t>
            </w:r>
          </w:p>
        </w:tc>
      </w:tr>
      <w:tr w:rsidR="000A038C" w:rsidRPr="000A038C" w:rsidTr="000A038C">
        <w:trPr>
          <w:trHeight w:val="533"/>
        </w:trPr>
        <w:tc>
          <w:tcPr>
            <w:tcW w:w="2835" w:type="dxa"/>
            <w:vMerge w:val="restart"/>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Теоретические знания (по основным разделам учебно-тематического плана программы):</w:t>
            </w:r>
          </w:p>
          <w:p w:rsidR="000A038C" w:rsidRPr="000A038C" w:rsidRDefault="000A038C" w:rsidP="000A038C">
            <w:pPr>
              <w:widowControl/>
              <w:autoSpaceDE/>
              <w:autoSpaceDN/>
              <w:jc w:val="center"/>
              <w:rPr>
                <w:b/>
                <w:sz w:val="20"/>
                <w:szCs w:val="20"/>
                <w:lang w:eastAsia="ru-RU"/>
              </w:rPr>
            </w:pPr>
            <w:r w:rsidRPr="000A038C">
              <w:rPr>
                <w:sz w:val="20"/>
                <w:szCs w:val="20"/>
                <w:lang w:eastAsia="ru-RU"/>
              </w:rPr>
              <w:t xml:space="preserve">- основные театральные понятия.  </w:t>
            </w:r>
          </w:p>
        </w:tc>
        <w:tc>
          <w:tcPr>
            <w:tcW w:w="2268" w:type="dxa"/>
            <w:vMerge w:val="restart"/>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Соответствие теоретических знаний, практических умений и навыков программным требованиям</w:t>
            </w:r>
          </w:p>
        </w:tc>
        <w:tc>
          <w:tcPr>
            <w:tcW w:w="6096" w:type="dxa"/>
            <w:shd w:val="clear" w:color="auto" w:fill="auto"/>
          </w:tcPr>
          <w:p w:rsidR="000A038C" w:rsidRPr="000A038C" w:rsidRDefault="000A038C" w:rsidP="000A038C">
            <w:pPr>
              <w:widowControl/>
              <w:adjustRightInd w:val="0"/>
              <w:jc w:val="both"/>
              <w:rPr>
                <w:color w:val="000000"/>
                <w:sz w:val="20"/>
                <w:szCs w:val="20"/>
                <w:lang w:eastAsia="ru-RU"/>
              </w:rPr>
            </w:pPr>
            <w:r w:rsidRPr="000A038C">
              <w:rPr>
                <w:color w:val="000000"/>
                <w:sz w:val="20"/>
                <w:szCs w:val="20"/>
                <w:lang w:eastAsia="ru-RU"/>
              </w:rPr>
              <w:t xml:space="preserve">Знает </w:t>
            </w:r>
            <w:r w:rsidRPr="000A038C">
              <w:rPr>
                <w:sz w:val="20"/>
                <w:szCs w:val="20"/>
                <w:lang w:eastAsia="ru-RU"/>
              </w:rPr>
              <w:t>народные истоки театрального искусства и обрядовые праздники</w:t>
            </w:r>
            <w:r w:rsidRPr="000A038C">
              <w:rPr>
                <w:color w:val="000000"/>
                <w:sz w:val="20"/>
                <w:szCs w:val="20"/>
                <w:lang w:eastAsia="ru-RU"/>
              </w:rPr>
              <w:t xml:space="preserve">. </w:t>
            </w:r>
            <w:r w:rsidRPr="000A038C">
              <w:rPr>
                <w:sz w:val="20"/>
                <w:szCs w:val="20"/>
                <w:lang w:eastAsia="ru-RU"/>
              </w:rPr>
              <w:t>Знает театральные  профессии,  устройство сцены. Знает и умеет делать упражнения на освобождение мышц и разминки на группы мышц плечевого пояса.</w:t>
            </w:r>
            <w:r w:rsidRPr="000A038C">
              <w:rPr>
                <w:color w:val="000000"/>
                <w:sz w:val="20"/>
                <w:szCs w:val="20"/>
                <w:lang w:eastAsia="ru-RU"/>
              </w:rPr>
              <w:t xml:space="preserve"> </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b/>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Наблюдение</w:t>
            </w:r>
          </w:p>
          <w:p w:rsidR="000A038C" w:rsidRPr="000A038C" w:rsidRDefault="000A038C" w:rsidP="000A038C">
            <w:pPr>
              <w:widowControl/>
              <w:autoSpaceDE/>
              <w:autoSpaceDN/>
              <w:jc w:val="center"/>
              <w:rPr>
                <w:sz w:val="20"/>
                <w:szCs w:val="20"/>
                <w:lang w:eastAsia="ru-RU"/>
              </w:rPr>
            </w:pPr>
          </w:p>
        </w:tc>
      </w:tr>
      <w:tr w:rsidR="000A038C" w:rsidRPr="000A038C" w:rsidTr="000A038C">
        <w:trPr>
          <w:trHeight w:val="460"/>
        </w:trPr>
        <w:tc>
          <w:tcPr>
            <w:tcW w:w="2835" w:type="dxa"/>
            <w:vMerge/>
            <w:shd w:val="clear" w:color="auto" w:fill="auto"/>
          </w:tcPr>
          <w:p w:rsidR="000A038C" w:rsidRPr="000A038C" w:rsidRDefault="000A038C" w:rsidP="000A038C">
            <w:pPr>
              <w:widowControl/>
              <w:autoSpaceDE/>
              <w:autoSpaceDN/>
              <w:rPr>
                <w:b/>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sz w:val="20"/>
                <w:szCs w:val="20"/>
                <w:lang w:eastAsia="ru-RU"/>
              </w:rPr>
            </w:pPr>
          </w:p>
        </w:tc>
        <w:tc>
          <w:tcPr>
            <w:tcW w:w="6096" w:type="dxa"/>
            <w:shd w:val="clear" w:color="auto" w:fill="auto"/>
          </w:tcPr>
          <w:p w:rsidR="000A038C" w:rsidRPr="000A038C" w:rsidRDefault="000A038C" w:rsidP="000A038C">
            <w:pPr>
              <w:widowControl/>
              <w:adjustRightInd w:val="0"/>
              <w:jc w:val="both"/>
              <w:rPr>
                <w:rFonts w:eastAsia="Calibri"/>
                <w:color w:val="000000"/>
                <w:sz w:val="20"/>
                <w:szCs w:val="20"/>
              </w:rPr>
            </w:pPr>
            <w:r w:rsidRPr="000A038C">
              <w:rPr>
                <w:color w:val="000000"/>
                <w:sz w:val="20"/>
                <w:szCs w:val="20"/>
                <w:lang w:eastAsia="ru-RU"/>
              </w:rPr>
              <w:t xml:space="preserve">Знает в не полном объеме </w:t>
            </w:r>
            <w:r w:rsidRPr="000A038C">
              <w:rPr>
                <w:sz w:val="20"/>
                <w:szCs w:val="20"/>
                <w:lang w:eastAsia="ru-RU"/>
              </w:rPr>
              <w:t>народные истоки театрального искусства и обрядовые праздники</w:t>
            </w:r>
            <w:r w:rsidRPr="000A038C">
              <w:rPr>
                <w:color w:val="000000"/>
                <w:sz w:val="20"/>
                <w:szCs w:val="20"/>
                <w:lang w:eastAsia="ru-RU"/>
              </w:rPr>
              <w:t xml:space="preserve">. </w:t>
            </w:r>
            <w:r w:rsidRPr="000A038C">
              <w:rPr>
                <w:sz w:val="20"/>
                <w:szCs w:val="20"/>
                <w:lang w:eastAsia="ru-RU"/>
              </w:rPr>
              <w:t>Помнит не все основные театральные профессии и  устройство сцены. Помнит не все упражнения на освобождение мышц и разминки на группы мышц плечевого пояса.</w:t>
            </w:r>
            <w:r w:rsidRPr="000A038C">
              <w:rPr>
                <w:color w:val="000000"/>
                <w:sz w:val="20"/>
                <w:szCs w:val="20"/>
                <w:lang w:eastAsia="ru-RU"/>
              </w:rPr>
              <w:t xml:space="preserve">  </w:t>
            </w:r>
            <w:r w:rsidRPr="000A038C">
              <w:rPr>
                <w:rFonts w:eastAsia="Calibri"/>
                <w:color w:val="000000"/>
                <w:sz w:val="20"/>
                <w:szCs w:val="20"/>
              </w:rPr>
              <w:t>Работает с подсказки педагога.</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2</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70"/>
        </w:trPr>
        <w:tc>
          <w:tcPr>
            <w:tcW w:w="2835" w:type="dxa"/>
            <w:vMerge/>
            <w:shd w:val="clear" w:color="auto" w:fill="auto"/>
          </w:tcPr>
          <w:p w:rsidR="000A038C" w:rsidRPr="000A038C" w:rsidRDefault="000A038C" w:rsidP="000A038C">
            <w:pPr>
              <w:widowControl/>
              <w:autoSpaceDE/>
              <w:autoSpaceDN/>
              <w:rPr>
                <w:b/>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sz w:val="20"/>
                <w:szCs w:val="20"/>
                <w:lang w:eastAsia="ru-RU"/>
              </w:rPr>
            </w:pPr>
          </w:p>
        </w:tc>
        <w:tc>
          <w:tcPr>
            <w:tcW w:w="6096" w:type="dxa"/>
            <w:shd w:val="clear" w:color="auto" w:fill="auto"/>
          </w:tcPr>
          <w:p w:rsidR="000A038C" w:rsidRPr="000A038C" w:rsidRDefault="000A038C" w:rsidP="000A038C">
            <w:pPr>
              <w:widowControl/>
              <w:adjustRightInd w:val="0"/>
              <w:jc w:val="both"/>
              <w:rPr>
                <w:color w:val="000000"/>
                <w:sz w:val="20"/>
                <w:szCs w:val="20"/>
                <w:lang w:eastAsia="ru-RU"/>
              </w:rPr>
            </w:pPr>
            <w:r w:rsidRPr="000A038C">
              <w:rPr>
                <w:color w:val="000000"/>
                <w:sz w:val="20"/>
                <w:szCs w:val="20"/>
                <w:lang w:eastAsia="ru-RU"/>
              </w:rPr>
              <w:t xml:space="preserve"> Не знает народные истоки театрального искусства и обрядовые праздники, театральные профессии,  устройство сцены.  Не знает и не умеет делать упражнения на освобождение мышц и разминки на группы мышц плечевого пояса.</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412"/>
        </w:trPr>
        <w:tc>
          <w:tcPr>
            <w:tcW w:w="2835" w:type="dxa"/>
            <w:vMerge w:val="restart"/>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 xml:space="preserve">Практическая подготовка </w:t>
            </w:r>
            <w:proofErr w:type="gramStart"/>
            <w:r w:rsidRPr="000A038C">
              <w:rPr>
                <w:sz w:val="20"/>
                <w:szCs w:val="20"/>
                <w:lang w:eastAsia="ru-RU"/>
              </w:rPr>
              <w:t>обучающегося</w:t>
            </w:r>
            <w:proofErr w:type="gramEnd"/>
            <w:r w:rsidRPr="000A038C">
              <w:rPr>
                <w:sz w:val="20"/>
                <w:szCs w:val="20"/>
                <w:lang w:eastAsia="ru-RU"/>
              </w:rPr>
              <w:t>:</w:t>
            </w:r>
          </w:p>
          <w:p w:rsidR="000A038C" w:rsidRPr="000A038C" w:rsidRDefault="000A038C" w:rsidP="000A038C">
            <w:pPr>
              <w:widowControl/>
              <w:autoSpaceDE/>
              <w:autoSpaceDN/>
              <w:rPr>
                <w:sz w:val="20"/>
                <w:szCs w:val="20"/>
                <w:lang w:eastAsia="ru-RU"/>
              </w:rPr>
            </w:pPr>
            <w:r w:rsidRPr="000A038C">
              <w:rPr>
                <w:sz w:val="20"/>
                <w:szCs w:val="20"/>
                <w:lang w:eastAsia="ru-RU"/>
              </w:rPr>
              <w:t>- знать наизусть и уметь правильно читать тексты;</w:t>
            </w:r>
          </w:p>
        </w:tc>
        <w:tc>
          <w:tcPr>
            <w:tcW w:w="2268" w:type="dxa"/>
            <w:vMerge/>
            <w:shd w:val="clear" w:color="auto" w:fill="auto"/>
          </w:tcPr>
          <w:p w:rsidR="000A038C" w:rsidRPr="000A038C" w:rsidRDefault="000A038C" w:rsidP="000A038C">
            <w:pPr>
              <w:widowControl/>
              <w:autoSpaceDE/>
              <w:autoSpaceDN/>
              <w:jc w:val="center"/>
              <w:rPr>
                <w:sz w:val="20"/>
                <w:szCs w:val="20"/>
                <w:lang w:eastAsia="ru-RU"/>
              </w:rPr>
            </w:pPr>
          </w:p>
        </w:tc>
        <w:tc>
          <w:tcPr>
            <w:tcW w:w="6096" w:type="dxa"/>
            <w:shd w:val="clear" w:color="auto" w:fill="auto"/>
          </w:tcPr>
          <w:p w:rsidR="000A038C" w:rsidRPr="000A038C" w:rsidRDefault="000A038C" w:rsidP="000A038C">
            <w:pPr>
              <w:widowControl/>
              <w:autoSpaceDE/>
              <w:autoSpaceDN/>
              <w:jc w:val="both"/>
              <w:rPr>
                <w:sz w:val="20"/>
                <w:szCs w:val="20"/>
                <w:lang w:eastAsia="ru-RU"/>
              </w:rPr>
            </w:pPr>
            <w:r w:rsidRPr="000A038C">
              <w:rPr>
                <w:color w:val="000000"/>
                <w:sz w:val="20"/>
                <w:szCs w:val="20"/>
                <w:lang w:eastAsia="ru-RU"/>
              </w:rPr>
              <w:t>Знает и умеет</w:t>
            </w:r>
            <w:r w:rsidRPr="000A038C">
              <w:rPr>
                <w:sz w:val="20"/>
                <w:szCs w:val="20"/>
                <w:lang w:eastAsia="ru-RU"/>
              </w:rPr>
              <w:t xml:space="preserve">  накладывания грима.</w:t>
            </w:r>
          </w:p>
          <w:p w:rsidR="000A038C" w:rsidRPr="000A038C" w:rsidRDefault="000A038C" w:rsidP="000A038C">
            <w:pPr>
              <w:widowControl/>
              <w:autoSpaceDE/>
              <w:autoSpaceDN/>
              <w:jc w:val="both"/>
              <w:rPr>
                <w:sz w:val="20"/>
                <w:szCs w:val="20"/>
                <w:lang w:eastAsia="ru-RU"/>
              </w:rPr>
            </w:pPr>
            <w:r w:rsidRPr="000A038C">
              <w:rPr>
                <w:sz w:val="20"/>
                <w:szCs w:val="20"/>
                <w:lang w:eastAsia="ru-RU"/>
              </w:rPr>
              <w:t>Наизусть говорит скороговорки. Уметь применять полученные знания на практике.</w:t>
            </w:r>
          </w:p>
          <w:p w:rsidR="000A038C" w:rsidRPr="000A038C" w:rsidRDefault="000A038C" w:rsidP="000A038C">
            <w:pPr>
              <w:widowControl/>
              <w:adjustRightInd w:val="0"/>
              <w:jc w:val="both"/>
              <w:rPr>
                <w:color w:val="000000"/>
                <w:sz w:val="20"/>
                <w:szCs w:val="20"/>
                <w:lang w:eastAsia="ru-RU"/>
              </w:rPr>
            </w:pPr>
            <w:r w:rsidRPr="000A038C">
              <w:rPr>
                <w:color w:val="000000"/>
                <w:sz w:val="20"/>
                <w:szCs w:val="20"/>
                <w:lang w:eastAsia="ru-RU"/>
              </w:rPr>
              <w:t xml:space="preserve">  </w:t>
            </w:r>
            <w:r w:rsidRPr="000A038C">
              <w:rPr>
                <w:color w:val="000000"/>
                <w:sz w:val="20"/>
                <w:szCs w:val="20"/>
                <w:lang w:eastAsia="ru-RU"/>
              </w:rPr>
              <w:tab/>
              <w:t xml:space="preserve">. </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 xml:space="preserve"> </w:t>
            </w:r>
          </w:p>
          <w:p w:rsidR="000A038C" w:rsidRPr="000A038C" w:rsidRDefault="000A038C" w:rsidP="000A038C">
            <w:pPr>
              <w:widowControl/>
              <w:autoSpaceDE/>
              <w:autoSpaceDN/>
              <w:jc w:val="center"/>
              <w:rPr>
                <w:sz w:val="20"/>
                <w:szCs w:val="20"/>
                <w:lang w:eastAsia="ru-RU"/>
              </w:rPr>
            </w:pPr>
            <w:r w:rsidRPr="000A038C">
              <w:rPr>
                <w:sz w:val="20"/>
                <w:szCs w:val="20"/>
                <w:lang w:eastAsia="ru-RU"/>
              </w:rPr>
              <w:t>Наблюдение</w:t>
            </w:r>
          </w:p>
          <w:p w:rsidR="000A038C" w:rsidRPr="000A038C" w:rsidRDefault="000A038C" w:rsidP="000A038C">
            <w:pPr>
              <w:widowControl/>
              <w:autoSpaceDE/>
              <w:autoSpaceDN/>
              <w:jc w:val="center"/>
              <w:rPr>
                <w:b/>
                <w:sz w:val="20"/>
                <w:szCs w:val="20"/>
                <w:lang w:eastAsia="ru-RU"/>
              </w:rPr>
            </w:pPr>
          </w:p>
        </w:tc>
      </w:tr>
      <w:tr w:rsidR="000A038C" w:rsidRPr="000A038C" w:rsidTr="000A038C">
        <w:trPr>
          <w:trHeight w:val="411"/>
        </w:trPr>
        <w:tc>
          <w:tcPr>
            <w:tcW w:w="2835" w:type="dxa"/>
            <w:vMerge/>
            <w:shd w:val="clear" w:color="auto" w:fill="auto"/>
          </w:tcPr>
          <w:p w:rsidR="000A038C" w:rsidRPr="000A038C" w:rsidRDefault="000A038C" w:rsidP="000A038C">
            <w:pPr>
              <w:widowControl/>
              <w:autoSpaceDE/>
              <w:autoSpaceDN/>
              <w:rPr>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sz w:val="20"/>
                <w:szCs w:val="20"/>
                <w:lang w:eastAsia="ru-RU"/>
              </w:rPr>
            </w:pPr>
          </w:p>
        </w:tc>
        <w:tc>
          <w:tcPr>
            <w:tcW w:w="6096" w:type="dxa"/>
            <w:shd w:val="clear" w:color="auto" w:fill="auto"/>
          </w:tcPr>
          <w:p w:rsidR="000A038C" w:rsidRPr="000A038C" w:rsidRDefault="000A038C" w:rsidP="000A038C">
            <w:pPr>
              <w:widowControl/>
              <w:adjustRightInd w:val="0"/>
              <w:jc w:val="both"/>
              <w:rPr>
                <w:color w:val="000000"/>
                <w:sz w:val="20"/>
                <w:szCs w:val="20"/>
                <w:lang w:eastAsia="ru-RU"/>
              </w:rPr>
            </w:pPr>
            <w:r w:rsidRPr="000A038C">
              <w:rPr>
                <w:rFonts w:eastAsia="Calibri"/>
                <w:color w:val="000000"/>
                <w:sz w:val="20"/>
                <w:szCs w:val="20"/>
              </w:rPr>
              <w:t xml:space="preserve">  </w:t>
            </w:r>
            <w:r w:rsidRPr="000A038C">
              <w:rPr>
                <w:rFonts w:eastAsia="Calibri"/>
                <w:sz w:val="20"/>
                <w:szCs w:val="20"/>
              </w:rPr>
              <w:t xml:space="preserve">Испытывает сложности в  наложении грима. Не всегда  умеет </w:t>
            </w:r>
            <w:r w:rsidRPr="000A038C">
              <w:rPr>
                <w:rFonts w:eastAsia="Calibri"/>
                <w:sz w:val="20"/>
                <w:szCs w:val="20"/>
              </w:rPr>
              <w:lastRenderedPageBreak/>
              <w:t>правильно читать  скороговорки.</w:t>
            </w:r>
            <w:r w:rsidRPr="000A038C">
              <w:rPr>
                <w:sz w:val="20"/>
                <w:szCs w:val="20"/>
                <w:lang w:eastAsia="ru-RU"/>
              </w:rPr>
              <w:t xml:space="preserve"> Работает  после подсказки педагога. </w:t>
            </w:r>
            <w:r w:rsidRPr="000A038C">
              <w:rPr>
                <w:color w:val="000000"/>
                <w:sz w:val="20"/>
                <w:szCs w:val="20"/>
                <w:lang w:eastAsia="ru-RU"/>
              </w:rPr>
              <w:t xml:space="preserve"> </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lastRenderedPageBreak/>
              <w:t>2</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411"/>
        </w:trPr>
        <w:tc>
          <w:tcPr>
            <w:tcW w:w="2835" w:type="dxa"/>
            <w:vMerge/>
            <w:shd w:val="clear" w:color="auto" w:fill="auto"/>
          </w:tcPr>
          <w:p w:rsidR="000A038C" w:rsidRPr="000A038C" w:rsidRDefault="000A038C" w:rsidP="000A038C">
            <w:pPr>
              <w:widowControl/>
              <w:autoSpaceDE/>
              <w:autoSpaceDN/>
              <w:rPr>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sz w:val="20"/>
                <w:szCs w:val="20"/>
                <w:lang w:eastAsia="ru-RU"/>
              </w:rPr>
            </w:pPr>
          </w:p>
        </w:tc>
        <w:tc>
          <w:tcPr>
            <w:tcW w:w="6096" w:type="dxa"/>
            <w:shd w:val="clear" w:color="auto" w:fill="auto"/>
          </w:tcPr>
          <w:p w:rsidR="000A038C" w:rsidRPr="000A038C" w:rsidRDefault="000A038C" w:rsidP="000A038C">
            <w:pPr>
              <w:widowControl/>
              <w:adjustRightInd w:val="0"/>
              <w:jc w:val="both"/>
              <w:rPr>
                <w:color w:val="000000"/>
                <w:sz w:val="20"/>
                <w:szCs w:val="20"/>
                <w:lang w:eastAsia="ru-RU"/>
              </w:rPr>
            </w:pPr>
            <w:r w:rsidRPr="000A038C">
              <w:rPr>
                <w:rFonts w:eastAsia="Calibri"/>
                <w:color w:val="000000"/>
                <w:sz w:val="20"/>
                <w:szCs w:val="20"/>
              </w:rPr>
              <w:t xml:space="preserve"> Не умеет пользоваться гримом. </w:t>
            </w:r>
            <w:r w:rsidRPr="000A038C">
              <w:rPr>
                <w:color w:val="000000"/>
                <w:sz w:val="20"/>
                <w:szCs w:val="20"/>
                <w:lang w:eastAsia="ru-RU"/>
              </w:rPr>
              <w:t xml:space="preserve">Не знает скороговорок и не желает запоминать. </w:t>
            </w:r>
            <w:r w:rsidRPr="000A038C">
              <w:rPr>
                <w:sz w:val="20"/>
                <w:szCs w:val="20"/>
                <w:lang w:eastAsia="ru-RU"/>
              </w:rPr>
              <w:t xml:space="preserve">Работает  после многократных подсказок педагога без инициативы. </w:t>
            </w:r>
            <w:r w:rsidRPr="000A038C">
              <w:rPr>
                <w:color w:val="000000"/>
                <w:sz w:val="20"/>
                <w:szCs w:val="20"/>
                <w:lang w:eastAsia="ru-RU"/>
              </w:rPr>
              <w:t xml:space="preserve"> </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203"/>
        </w:trPr>
        <w:tc>
          <w:tcPr>
            <w:tcW w:w="14678" w:type="dxa"/>
            <w:gridSpan w:val="5"/>
            <w:shd w:val="clear" w:color="auto" w:fill="auto"/>
          </w:tcPr>
          <w:p w:rsidR="000A038C" w:rsidRPr="000A038C" w:rsidRDefault="000A038C" w:rsidP="000A038C">
            <w:pPr>
              <w:widowControl/>
              <w:autoSpaceDE/>
              <w:autoSpaceDN/>
              <w:jc w:val="center"/>
              <w:rPr>
                <w:color w:val="000000"/>
                <w:sz w:val="20"/>
                <w:szCs w:val="20"/>
                <w:lang w:eastAsia="ru-RU"/>
              </w:rPr>
            </w:pPr>
            <w:r w:rsidRPr="000A038C">
              <w:rPr>
                <w:b/>
                <w:color w:val="000000"/>
                <w:sz w:val="20"/>
                <w:szCs w:val="20"/>
                <w:lang w:eastAsia="ru-RU"/>
              </w:rPr>
              <w:t xml:space="preserve">МЕТАПРЕДМЕТНЫЕ </w:t>
            </w:r>
          </w:p>
        </w:tc>
      </w:tr>
      <w:tr w:rsidR="000A038C" w:rsidRPr="000A038C" w:rsidTr="000A038C">
        <w:trPr>
          <w:trHeight w:val="198"/>
        </w:trPr>
        <w:tc>
          <w:tcPr>
            <w:tcW w:w="2835" w:type="dxa"/>
            <w:vMerge w:val="restart"/>
            <w:shd w:val="clear" w:color="auto" w:fill="auto"/>
          </w:tcPr>
          <w:p w:rsidR="000A038C" w:rsidRPr="000A038C" w:rsidRDefault="000A038C" w:rsidP="000A038C">
            <w:pPr>
              <w:widowControl/>
              <w:adjustRightInd w:val="0"/>
              <w:rPr>
                <w:color w:val="000000"/>
                <w:sz w:val="20"/>
                <w:szCs w:val="20"/>
                <w:lang w:eastAsia="ru-RU"/>
              </w:rPr>
            </w:pPr>
            <w:r w:rsidRPr="000A038C">
              <w:rPr>
                <w:color w:val="000000"/>
                <w:sz w:val="20"/>
                <w:szCs w:val="20"/>
                <w:lang w:eastAsia="ru-RU"/>
              </w:rPr>
              <w:t>Умеет организовывать коллективную работу над этюдами и воплощать свой замысел, подключая к работе партнеров.</w:t>
            </w:r>
          </w:p>
          <w:p w:rsidR="000A038C" w:rsidRPr="000A038C" w:rsidRDefault="000A038C" w:rsidP="000A038C">
            <w:pPr>
              <w:widowControl/>
              <w:adjustRightInd w:val="0"/>
              <w:rPr>
                <w:sz w:val="20"/>
                <w:szCs w:val="20"/>
                <w:lang w:eastAsia="ru-RU"/>
              </w:rPr>
            </w:pPr>
          </w:p>
        </w:tc>
        <w:tc>
          <w:tcPr>
            <w:tcW w:w="2268" w:type="dxa"/>
            <w:vMerge w:val="restart"/>
            <w:shd w:val="clear" w:color="auto" w:fill="auto"/>
          </w:tcPr>
          <w:p w:rsidR="000A038C" w:rsidRPr="000A038C" w:rsidRDefault="000A038C" w:rsidP="000A038C">
            <w:pPr>
              <w:widowControl/>
              <w:adjustRightInd w:val="0"/>
              <w:rPr>
                <w:color w:val="000000"/>
                <w:sz w:val="20"/>
                <w:szCs w:val="20"/>
                <w:lang w:eastAsia="ru-RU"/>
              </w:rPr>
            </w:pPr>
            <w:r w:rsidRPr="000A038C">
              <w:rPr>
                <w:color w:val="000000"/>
                <w:sz w:val="20"/>
                <w:szCs w:val="20"/>
                <w:lang w:eastAsia="ru-RU"/>
              </w:rPr>
              <w:t>Коммуникативная культура, культура поведения</w:t>
            </w:r>
          </w:p>
          <w:p w:rsidR="000A038C" w:rsidRPr="000A038C" w:rsidRDefault="000A038C" w:rsidP="000A038C">
            <w:pPr>
              <w:widowControl/>
              <w:adjustRightInd w:val="0"/>
              <w:jc w:val="center"/>
              <w:rPr>
                <w:color w:val="000000"/>
                <w:sz w:val="20"/>
                <w:szCs w:val="20"/>
                <w:lang w:eastAsia="ru-RU"/>
              </w:rPr>
            </w:pPr>
          </w:p>
        </w:tc>
        <w:tc>
          <w:tcPr>
            <w:tcW w:w="6096" w:type="dxa"/>
            <w:shd w:val="clear" w:color="auto" w:fill="auto"/>
          </w:tcPr>
          <w:p w:rsidR="000A038C" w:rsidRPr="000A038C" w:rsidRDefault="000A038C" w:rsidP="000A038C">
            <w:pPr>
              <w:widowControl/>
              <w:adjustRightInd w:val="0"/>
              <w:jc w:val="both"/>
              <w:rPr>
                <w:color w:val="000000"/>
                <w:sz w:val="20"/>
                <w:szCs w:val="20"/>
                <w:lang w:eastAsia="ru-RU"/>
              </w:rPr>
            </w:pPr>
            <w:r w:rsidRPr="000A038C">
              <w:rPr>
                <w:color w:val="000000"/>
                <w:sz w:val="20"/>
                <w:szCs w:val="20"/>
                <w:lang w:eastAsia="ru-RU"/>
              </w:rPr>
              <w:t>Уметь  проводить на занятиях весь комплекс актёрского тренинга (пластический, речевой, психофизический) самостоятельно.</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b/>
                <w:sz w:val="20"/>
                <w:szCs w:val="20"/>
                <w:lang w:eastAsia="ru-RU"/>
              </w:rPr>
            </w:pPr>
            <w:r w:rsidRPr="000A038C">
              <w:rPr>
                <w:sz w:val="20"/>
                <w:szCs w:val="20"/>
                <w:lang w:eastAsia="ru-RU"/>
              </w:rPr>
              <w:t xml:space="preserve">Наблюдение </w:t>
            </w:r>
          </w:p>
        </w:tc>
      </w:tr>
      <w:tr w:rsidR="000A038C" w:rsidRPr="000A038C" w:rsidTr="000A038C">
        <w:trPr>
          <w:trHeight w:val="261"/>
        </w:trPr>
        <w:tc>
          <w:tcPr>
            <w:tcW w:w="2835" w:type="dxa"/>
            <w:vMerge/>
            <w:shd w:val="clear" w:color="auto" w:fill="auto"/>
          </w:tcPr>
          <w:p w:rsidR="000A038C" w:rsidRPr="000A038C" w:rsidRDefault="000A038C" w:rsidP="000A038C">
            <w:pPr>
              <w:widowControl/>
              <w:adjustRightInd w:val="0"/>
              <w:jc w:val="center"/>
              <w:rPr>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sz w:val="20"/>
                <w:szCs w:val="20"/>
                <w:lang w:eastAsia="ru-RU"/>
              </w:rPr>
            </w:pPr>
          </w:p>
        </w:tc>
        <w:tc>
          <w:tcPr>
            <w:tcW w:w="6096" w:type="dxa"/>
            <w:shd w:val="clear" w:color="auto" w:fill="auto"/>
          </w:tcPr>
          <w:p w:rsidR="000A038C" w:rsidRPr="000A038C" w:rsidRDefault="000A038C" w:rsidP="000A038C">
            <w:pPr>
              <w:widowControl/>
              <w:adjustRightInd w:val="0"/>
              <w:jc w:val="both"/>
              <w:rPr>
                <w:color w:val="000000"/>
                <w:sz w:val="20"/>
                <w:szCs w:val="20"/>
                <w:lang w:eastAsia="ru-RU"/>
              </w:rPr>
            </w:pPr>
            <w:r w:rsidRPr="000A038C">
              <w:rPr>
                <w:color w:val="000000"/>
                <w:sz w:val="20"/>
                <w:szCs w:val="20"/>
                <w:lang w:eastAsia="ru-RU"/>
              </w:rPr>
              <w:t>Небольшие, легко устранимые затруднения в  самостоятельном  проведении на занятиях  комплекса актёрского тренинга (пластический, речевой, психофизический)</w:t>
            </w:r>
            <w:proofErr w:type="gramStart"/>
            <w:r w:rsidRPr="000A038C">
              <w:rPr>
                <w:color w:val="000000"/>
                <w:sz w:val="20"/>
                <w:szCs w:val="20"/>
                <w:lang w:eastAsia="ru-RU"/>
              </w:rPr>
              <w:t>.П</w:t>
            </w:r>
            <w:proofErr w:type="gramEnd"/>
            <w:r w:rsidRPr="000A038C">
              <w:rPr>
                <w:color w:val="000000"/>
                <w:sz w:val="20"/>
                <w:szCs w:val="20"/>
                <w:lang w:eastAsia="ru-RU"/>
              </w:rPr>
              <w:t>ользуется помощью ребят или педагога.</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2</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485"/>
        </w:trPr>
        <w:tc>
          <w:tcPr>
            <w:tcW w:w="2835" w:type="dxa"/>
            <w:vMerge/>
            <w:shd w:val="clear" w:color="auto" w:fill="auto"/>
          </w:tcPr>
          <w:p w:rsidR="000A038C" w:rsidRPr="000A038C" w:rsidRDefault="000A038C" w:rsidP="000A038C">
            <w:pPr>
              <w:widowControl/>
              <w:adjustRightInd w:val="0"/>
              <w:jc w:val="center"/>
              <w:rPr>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sz w:val="20"/>
                <w:szCs w:val="20"/>
                <w:lang w:eastAsia="ru-RU"/>
              </w:rPr>
            </w:pPr>
          </w:p>
        </w:tc>
        <w:tc>
          <w:tcPr>
            <w:tcW w:w="6096" w:type="dxa"/>
            <w:shd w:val="clear" w:color="auto" w:fill="auto"/>
          </w:tcPr>
          <w:p w:rsidR="000A038C" w:rsidRPr="000A038C" w:rsidRDefault="000A038C" w:rsidP="000A038C">
            <w:pPr>
              <w:widowControl/>
              <w:adjustRightInd w:val="0"/>
              <w:jc w:val="both"/>
              <w:rPr>
                <w:color w:val="000000"/>
                <w:sz w:val="20"/>
                <w:szCs w:val="20"/>
                <w:lang w:eastAsia="ru-RU"/>
              </w:rPr>
            </w:pPr>
            <w:r w:rsidRPr="000A038C">
              <w:rPr>
                <w:color w:val="000000"/>
                <w:sz w:val="20"/>
                <w:szCs w:val="20"/>
                <w:lang w:eastAsia="ru-RU"/>
              </w:rPr>
              <w:t>Не умеет  самостоятельно  проводить на занятиях комплекс актёрского тренинга. Требуется помощь ребят или педагога.</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573"/>
        </w:trPr>
        <w:tc>
          <w:tcPr>
            <w:tcW w:w="2835" w:type="dxa"/>
            <w:vMerge w:val="restart"/>
            <w:shd w:val="clear" w:color="auto" w:fill="auto"/>
          </w:tcPr>
          <w:p w:rsidR="000A038C" w:rsidRPr="000A038C" w:rsidRDefault="000A038C" w:rsidP="000A038C">
            <w:pPr>
              <w:widowControl/>
              <w:adjustRightInd w:val="0"/>
              <w:jc w:val="center"/>
              <w:rPr>
                <w:color w:val="000000"/>
                <w:sz w:val="20"/>
                <w:szCs w:val="20"/>
                <w:lang w:eastAsia="ru-RU"/>
              </w:rPr>
            </w:pPr>
          </w:p>
          <w:p w:rsidR="000A038C" w:rsidRPr="000A038C" w:rsidRDefault="000A038C" w:rsidP="000A038C">
            <w:pPr>
              <w:widowControl/>
              <w:adjustRightInd w:val="0"/>
              <w:jc w:val="center"/>
              <w:rPr>
                <w:sz w:val="20"/>
                <w:szCs w:val="20"/>
                <w:lang w:eastAsia="ru-RU"/>
              </w:rPr>
            </w:pPr>
          </w:p>
        </w:tc>
        <w:tc>
          <w:tcPr>
            <w:tcW w:w="2268" w:type="dxa"/>
            <w:vMerge w:val="restart"/>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djustRightInd w:val="0"/>
              <w:jc w:val="center"/>
              <w:rPr>
                <w:sz w:val="20"/>
                <w:szCs w:val="20"/>
                <w:lang w:eastAsia="ru-RU"/>
              </w:rPr>
            </w:pPr>
            <w:r w:rsidRPr="000A038C">
              <w:rPr>
                <w:sz w:val="20"/>
                <w:szCs w:val="20"/>
                <w:lang w:eastAsia="ru-RU"/>
              </w:rPr>
              <w:t xml:space="preserve">Самостоятельность в работе </w:t>
            </w:r>
          </w:p>
          <w:p w:rsidR="000A038C" w:rsidRPr="000A038C" w:rsidRDefault="000A038C" w:rsidP="000A038C">
            <w:pPr>
              <w:widowControl/>
              <w:autoSpaceDE/>
              <w:autoSpaceDN/>
              <w:jc w:val="center"/>
              <w:rPr>
                <w:b/>
                <w:sz w:val="20"/>
                <w:szCs w:val="20"/>
                <w:lang w:eastAsia="ru-RU"/>
              </w:rPr>
            </w:pPr>
          </w:p>
        </w:tc>
        <w:tc>
          <w:tcPr>
            <w:tcW w:w="6096" w:type="dxa"/>
            <w:shd w:val="clear" w:color="auto" w:fill="auto"/>
          </w:tcPr>
          <w:p w:rsidR="000A038C" w:rsidRPr="000A038C" w:rsidRDefault="000A038C" w:rsidP="000A038C">
            <w:pPr>
              <w:widowControl/>
              <w:adjustRightInd w:val="0"/>
              <w:jc w:val="both"/>
              <w:rPr>
                <w:color w:val="000000"/>
                <w:sz w:val="20"/>
                <w:szCs w:val="20"/>
                <w:lang w:eastAsia="ru-RU"/>
              </w:rPr>
            </w:pPr>
            <w:r w:rsidRPr="000A038C">
              <w:rPr>
                <w:color w:val="000000"/>
                <w:sz w:val="20"/>
                <w:szCs w:val="20"/>
                <w:lang w:eastAsia="ru-RU"/>
              </w:rPr>
              <w:t>Умеет в репетиционном процессе организовать коллективную работу над эпизодом спектакля, воплотить свой замысел, подключив к работе партнеров.</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b/>
                <w:sz w:val="20"/>
                <w:szCs w:val="20"/>
                <w:lang w:eastAsia="ru-RU"/>
              </w:rPr>
            </w:pPr>
          </w:p>
          <w:p w:rsidR="000A038C" w:rsidRPr="000A038C" w:rsidRDefault="000A038C" w:rsidP="000A038C">
            <w:pPr>
              <w:widowControl/>
              <w:autoSpaceDE/>
              <w:autoSpaceDN/>
              <w:jc w:val="center"/>
              <w:rPr>
                <w:b/>
                <w:sz w:val="20"/>
                <w:szCs w:val="20"/>
                <w:lang w:eastAsia="ru-RU"/>
              </w:rPr>
            </w:pPr>
          </w:p>
          <w:p w:rsidR="000A038C" w:rsidRPr="000A038C" w:rsidRDefault="000A038C" w:rsidP="000A038C">
            <w:pPr>
              <w:widowControl/>
              <w:autoSpaceDE/>
              <w:autoSpaceDN/>
              <w:rPr>
                <w:sz w:val="20"/>
                <w:szCs w:val="20"/>
                <w:lang w:eastAsia="ru-RU"/>
              </w:rPr>
            </w:pPr>
          </w:p>
          <w:p w:rsidR="000A038C" w:rsidRPr="000A038C" w:rsidRDefault="000A038C" w:rsidP="000A038C">
            <w:pPr>
              <w:widowControl/>
              <w:autoSpaceDE/>
              <w:autoSpaceDN/>
              <w:jc w:val="center"/>
              <w:rPr>
                <w:b/>
                <w:sz w:val="20"/>
                <w:szCs w:val="20"/>
                <w:lang w:eastAsia="ru-RU"/>
              </w:rPr>
            </w:pPr>
            <w:r w:rsidRPr="000A038C">
              <w:rPr>
                <w:sz w:val="20"/>
                <w:szCs w:val="20"/>
                <w:lang w:eastAsia="ru-RU"/>
              </w:rPr>
              <w:t xml:space="preserve">Наблюдение </w:t>
            </w:r>
          </w:p>
          <w:p w:rsidR="000A038C" w:rsidRPr="000A038C" w:rsidRDefault="000A038C" w:rsidP="000A038C">
            <w:pPr>
              <w:widowControl/>
              <w:autoSpaceDE/>
              <w:autoSpaceDN/>
              <w:jc w:val="center"/>
              <w:rPr>
                <w:b/>
                <w:sz w:val="20"/>
                <w:szCs w:val="20"/>
                <w:lang w:eastAsia="ru-RU"/>
              </w:rPr>
            </w:pPr>
          </w:p>
        </w:tc>
      </w:tr>
      <w:tr w:rsidR="000A038C" w:rsidRPr="000A038C" w:rsidTr="000A038C">
        <w:trPr>
          <w:trHeight w:val="435"/>
        </w:trPr>
        <w:tc>
          <w:tcPr>
            <w:tcW w:w="2835" w:type="dxa"/>
            <w:vMerge/>
            <w:shd w:val="clear" w:color="auto" w:fill="auto"/>
          </w:tcPr>
          <w:p w:rsidR="000A038C" w:rsidRPr="000A038C" w:rsidRDefault="000A038C" w:rsidP="000A038C">
            <w:pPr>
              <w:widowControl/>
              <w:adjustRightInd w:val="0"/>
              <w:jc w:val="center"/>
              <w:rPr>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b/>
                <w:sz w:val="20"/>
                <w:szCs w:val="20"/>
                <w:lang w:eastAsia="ru-RU"/>
              </w:rPr>
            </w:pPr>
          </w:p>
        </w:tc>
        <w:tc>
          <w:tcPr>
            <w:tcW w:w="6096" w:type="dxa"/>
            <w:shd w:val="clear" w:color="auto" w:fill="auto"/>
          </w:tcPr>
          <w:p w:rsidR="000A038C" w:rsidRPr="000A038C" w:rsidRDefault="000A038C" w:rsidP="000A038C">
            <w:pPr>
              <w:widowControl/>
              <w:adjustRightInd w:val="0"/>
              <w:jc w:val="both"/>
              <w:rPr>
                <w:color w:val="000000"/>
                <w:sz w:val="20"/>
                <w:szCs w:val="20"/>
                <w:lang w:eastAsia="ru-RU"/>
              </w:rPr>
            </w:pPr>
            <w:r w:rsidRPr="000A038C">
              <w:rPr>
                <w:color w:val="000000"/>
                <w:sz w:val="20"/>
                <w:szCs w:val="20"/>
                <w:lang w:eastAsia="ru-RU"/>
              </w:rPr>
              <w:t>Небольшие, легко устранимые затруднения в  организации коллективной работы</w:t>
            </w:r>
            <w:r w:rsidRPr="000A038C">
              <w:rPr>
                <w:sz w:val="20"/>
                <w:szCs w:val="20"/>
                <w:lang w:eastAsia="ru-RU"/>
              </w:rPr>
              <w:t xml:space="preserve"> </w:t>
            </w:r>
            <w:r w:rsidRPr="000A038C">
              <w:rPr>
                <w:color w:val="000000"/>
                <w:sz w:val="20"/>
                <w:szCs w:val="20"/>
                <w:lang w:eastAsia="ru-RU"/>
              </w:rPr>
              <w:t>в репетиционном процессе с  эпизодами спектакля, в  воплощении своего замысла. Пользуется помощью ребят или педагога.</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2</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435"/>
        </w:trPr>
        <w:tc>
          <w:tcPr>
            <w:tcW w:w="2835" w:type="dxa"/>
            <w:vMerge/>
            <w:shd w:val="clear" w:color="auto" w:fill="auto"/>
          </w:tcPr>
          <w:p w:rsidR="000A038C" w:rsidRPr="000A038C" w:rsidRDefault="000A038C" w:rsidP="000A038C">
            <w:pPr>
              <w:widowControl/>
              <w:adjustRightInd w:val="0"/>
              <w:jc w:val="center"/>
              <w:rPr>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b/>
                <w:sz w:val="20"/>
                <w:szCs w:val="20"/>
                <w:lang w:eastAsia="ru-RU"/>
              </w:rPr>
            </w:pPr>
          </w:p>
        </w:tc>
        <w:tc>
          <w:tcPr>
            <w:tcW w:w="6096" w:type="dxa"/>
            <w:shd w:val="clear" w:color="auto" w:fill="auto"/>
          </w:tcPr>
          <w:p w:rsidR="000A038C" w:rsidRPr="000A038C" w:rsidRDefault="000A038C" w:rsidP="000A038C">
            <w:pPr>
              <w:widowControl/>
              <w:adjustRightInd w:val="0"/>
              <w:jc w:val="both"/>
              <w:rPr>
                <w:color w:val="000000"/>
                <w:sz w:val="20"/>
                <w:szCs w:val="20"/>
                <w:lang w:eastAsia="ru-RU"/>
              </w:rPr>
            </w:pPr>
            <w:r w:rsidRPr="000A038C">
              <w:rPr>
                <w:color w:val="000000"/>
                <w:sz w:val="20"/>
                <w:szCs w:val="20"/>
                <w:lang w:eastAsia="ru-RU"/>
              </w:rPr>
              <w:t>Не умеет  самостоятельно организовать репетиционную коллективную работу над эпизодом спектакля, воплощать свой замысел, подключив к работе партнеров. Пользуется помощью ребят или педагога.</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70"/>
        </w:trPr>
        <w:tc>
          <w:tcPr>
            <w:tcW w:w="2835" w:type="dxa"/>
            <w:vMerge w:val="restart"/>
            <w:shd w:val="clear" w:color="auto" w:fill="auto"/>
          </w:tcPr>
          <w:p w:rsidR="000A038C" w:rsidRPr="000A038C" w:rsidRDefault="000A038C" w:rsidP="000A038C">
            <w:pPr>
              <w:widowControl/>
              <w:adjustRightInd w:val="0"/>
              <w:jc w:val="center"/>
              <w:rPr>
                <w:color w:val="000000"/>
                <w:sz w:val="20"/>
                <w:szCs w:val="20"/>
                <w:lang w:eastAsia="ru-RU"/>
              </w:rPr>
            </w:pPr>
            <w:r w:rsidRPr="000A038C">
              <w:rPr>
                <w:color w:val="000000"/>
                <w:sz w:val="20"/>
                <w:szCs w:val="20"/>
                <w:lang w:eastAsia="ru-RU"/>
              </w:rPr>
              <w:t xml:space="preserve"> </w:t>
            </w:r>
          </w:p>
          <w:p w:rsidR="000A038C" w:rsidRPr="000A038C" w:rsidRDefault="000A038C" w:rsidP="000A038C">
            <w:pPr>
              <w:widowControl/>
              <w:adjustRightInd w:val="0"/>
              <w:jc w:val="center"/>
              <w:rPr>
                <w:sz w:val="20"/>
                <w:szCs w:val="20"/>
                <w:lang w:eastAsia="ru-RU"/>
              </w:rPr>
            </w:pPr>
            <w:r w:rsidRPr="000A038C">
              <w:rPr>
                <w:sz w:val="20"/>
                <w:szCs w:val="20"/>
                <w:lang w:eastAsia="ru-RU"/>
              </w:rPr>
              <w:t xml:space="preserve">Умение целесообразно выполнять цепочку простых физических действий в самопроизвольной концентрации и расслабления </w:t>
            </w:r>
          </w:p>
        </w:tc>
        <w:tc>
          <w:tcPr>
            <w:tcW w:w="2268" w:type="dxa"/>
            <w:vMerge w:val="restart"/>
            <w:shd w:val="clear" w:color="auto" w:fill="auto"/>
          </w:tcPr>
          <w:p w:rsidR="000A038C" w:rsidRPr="000A038C" w:rsidRDefault="000A038C" w:rsidP="000A038C">
            <w:pPr>
              <w:widowControl/>
              <w:adjustRightInd w:val="0"/>
              <w:jc w:val="center"/>
              <w:rPr>
                <w:sz w:val="20"/>
                <w:szCs w:val="20"/>
                <w:lang w:eastAsia="ru-RU"/>
              </w:rPr>
            </w:pPr>
          </w:p>
          <w:p w:rsidR="000A038C" w:rsidRPr="000A038C" w:rsidRDefault="000A038C" w:rsidP="000A038C">
            <w:pPr>
              <w:widowControl/>
              <w:adjustRightInd w:val="0"/>
              <w:jc w:val="center"/>
              <w:rPr>
                <w:sz w:val="20"/>
                <w:szCs w:val="20"/>
                <w:lang w:eastAsia="ru-RU"/>
              </w:rPr>
            </w:pPr>
            <w:r w:rsidRPr="000A038C">
              <w:rPr>
                <w:sz w:val="20"/>
                <w:szCs w:val="20"/>
                <w:lang w:eastAsia="ru-RU"/>
              </w:rPr>
              <w:t xml:space="preserve">Самостоятельность в работе </w:t>
            </w:r>
          </w:p>
          <w:p w:rsidR="000A038C" w:rsidRPr="000A038C" w:rsidRDefault="000A038C" w:rsidP="000A038C">
            <w:pPr>
              <w:widowControl/>
              <w:autoSpaceDE/>
              <w:autoSpaceDN/>
              <w:jc w:val="center"/>
              <w:rPr>
                <w:sz w:val="20"/>
                <w:szCs w:val="20"/>
                <w:lang w:eastAsia="ru-RU"/>
              </w:rPr>
            </w:pPr>
            <w:r w:rsidRPr="000A038C">
              <w:rPr>
                <w:sz w:val="20"/>
                <w:szCs w:val="20"/>
                <w:lang w:eastAsia="ru-RU"/>
              </w:rPr>
              <w:t xml:space="preserve"> </w:t>
            </w:r>
          </w:p>
        </w:tc>
        <w:tc>
          <w:tcPr>
            <w:tcW w:w="6096" w:type="dxa"/>
            <w:shd w:val="clear" w:color="auto" w:fill="auto"/>
          </w:tcPr>
          <w:p w:rsidR="000A038C" w:rsidRPr="000A038C" w:rsidRDefault="000A038C" w:rsidP="000A038C">
            <w:pPr>
              <w:widowControl/>
              <w:adjustRightInd w:val="0"/>
              <w:rPr>
                <w:color w:val="000000"/>
                <w:sz w:val="20"/>
                <w:szCs w:val="20"/>
                <w:lang w:eastAsia="ru-RU"/>
              </w:rPr>
            </w:pPr>
            <w:r w:rsidRPr="000A038C">
              <w:rPr>
                <w:color w:val="000000"/>
                <w:sz w:val="20"/>
                <w:szCs w:val="20"/>
                <w:lang w:eastAsia="ru-RU"/>
              </w:rPr>
              <w:t xml:space="preserve"> Научился анализировать причины успеха/неуспеха. Умеет осваивать с помощью педагога позитивные установки: </w:t>
            </w:r>
          </w:p>
          <w:p w:rsidR="000A038C" w:rsidRPr="000A038C" w:rsidRDefault="000A038C" w:rsidP="000A038C">
            <w:pPr>
              <w:widowControl/>
              <w:adjustRightInd w:val="0"/>
              <w:rPr>
                <w:color w:val="000000"/>
                <w:sz w:val="20"/>
                <w:szCs w:val="20"/>
                <w:lang w:eastAsia="ru-RU"/>
              </w:rPr>
            </w:pPr>
            <w:r w:rsidRPr="000A038C">
              <w:rPr>
                <w:color w:val="000000"/>
                <w:sz w:val="20"/>
                <w:szCs w:val="20"/>
                <w:lang w:eastAsia="ru-RU"/>
              </w:rPr>
              <w:t>«У меня всё получиться», «Я ещё многое смогу».</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 xml:space="preserve">Наблюдение </w:t>
            </w:r>
          </w:p>
        </w:tc>
      </w:tr>
      <w:tr w:rsidR="000A038C" w:rsidRPr="000A038C" w:rsidTr="000A038C">
        <w:trPr>
          <w:trHeight w:val="85"/>
        </w:trPr>
        <w:tc>
          <w:tcPr>
            <w:tcW w:w="2835" w:type="dxa"/>
            <w:vMerge/>
            <w:shd w:val="clear" w:color="auto" w:fill="auto"/>
          </w:tcPr>
          <w:p w:rsidR="000A038C" w:rsidRPr="000A038C" w:rsidRDefault="000A038C" w:rsidP="000A038C">
            <w:pPr>
              <w:widowControl/>
              <w:adjustRightInd w:val="0"/>
              <w:jc w:val="center"/>
              <w:rPr>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b/>
                <w:sz w:val="20"/>
                <w:szCs w:val="20"/>
                <w:lang w:eastAsia="ru-RU"/>
              </w:rPr>
            </w:pPr>
          </w:p>
        </w:tc>
        <w:tc>
          <w:tcPr>
            <w:tcW w:w="6096" w:type="dxa"/>
            <w:shd w:val="clear" w:color="auto" w:fill="auto"/>
          </w:tcPr>
          <w:p w:rsidR="000A038C" w:rsidRPr="000A038C" w:rsidRDefault="000A038C" w:rsidP="000A038C">
            <w:pPr>
              <w:widowControl/>
              <w:adjustRightInd w:val="0"/>
              <w:jc w:val="both"/>
              <w:rPr>
                <w:color w:val="000000"/>
                <w:sz w:val="20"/>
                <w:szCs w:val="20"/>
                <w:lang w:eastAsia="ru-RU"/>
              </w:rPr>
            </w:pPr>
            <w:r w:rsidRPr="000A038C">
              <w:rPr>
                <w:color w:val="000000"/>
                <w:sz w:val="20"/>
                <w:szCs w:val="20"/>
                <w:lang w:eastAsia="ru-RU"/>
              </w:rPr>
              <w:t>Не всегда может анализировать причины успеха/неуспеха. Осваивает только с помощью педагога позитивные установки: «У меня всё получиться», «Я ещё многое смогу».</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2</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85"/>
        </w:trPr>
        <w:tc>
          <w:tcPr>
            <w:tcW w:w="2835" w:type="dxa"/>
            <w:vMerge/>
            <w:shd w:val="clear" w:color="auto" w:fill="auto"/>
          </w:tcPr>
          <w:p w:rsidR="000A038C" w:rsidRPr="000A038C" w:rsidRDefault="000A038C" w:rsidP="000A038C">
            <w:pPr>
              <w:widowControl/>
              <w:adjustRightInd w:val="0"/>
              <w:jc w:val="center"/>
              <w:rPr>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b/>
                <w:sz w:val="20"/>
                <w:szCs w:val="20"/>
                <w:lang w:eastAsia="ru-RU"/>
              </w:rPr>
            </w:pPr>
          </w:p>
        </w:tc>
        <w:tc>
          <w:tcPr>
            <w:tcW w:w="6096" w:type="dxa"/>
            <w:shd w:val="clear" w:color="auto" w:fill="auto"/>
          </w:tcPr>
          <w:p w:rsidR="000A038C" w:rsidRPr="000A038C" w:rsidRDefault="000A038C" w:rsidP="000A038C">
            <w:pPr>
              <w:widowControl/>
              <w:adjustRightInd w:val="0"/>
              <w:jc w:val="both"/>
              <w:rPr>
                <w:color w:val="000000"/>
                <w:sz w:val="20"/>
                <w:szCs w:val="20"/>
                <w:lang w:eastAsia="ru-RU"/>
              </w:rPr>
            </w:pPr>
            <w:r w:rsidRPr="000A038C">
              <w:rPr>
                <w:color w:val="000000"/>
                <w:sz w:val="20"/>
                <w:szCs w:val="20"/>
                <w:lang w:eastAsia="ru-RU"/>
              </w:rPr>
              <w:t xml:space="preserve"> Не умеет анализировать причины успеха/неуспеха. Не желает осваивать  позитивные установки: «У меня всё получиться», «Я ещё многое смогу». </w:t>
            </w:r>
            <w:proofErr w:type="gramStart"/>
            <w:r w:rsidRPr="000A038C">
              <w:rPr>
                <w:color w:val="000000"/>
                <w:sz w:val="20"/>
                <w:szCs w:val="20"/>
                <w:lang w:eastAsia="ru-RU"/>
              </w:rPr>
              <w:t>Раздражителен</w:t>
            </w:r>
            <w:proofErr w:type="gramEnd"/>
            <w:r w:rsidRPr="000A038C">
              <w:rPr>
                <w:color w:val="000000"/>
                <w:sz w:val="20"/>
                <w:szCs w:val="20"/>
                <w:lang w:eastAsia="ru-RU"/>
              </w:rPr>
              <w:t>, не желает работать над ошибками.</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195"/>
        </w:trPr>
        <w:tc>
          <w:tcPr>
            <w:tcW w:w="14678" w:type="dxa"/>
            <w:gridSpan w:val="5"/>
            <w:shd w:val="clear" w:color="auto" w:fill="auto"/>
          </w:tcPr>
          <w:p w:rsidR="000A038C" w:rsidRPr="000A038C" w:rsidRDefault="000A038C" w:rsidP="000A038C">
            <w:pPr>
              <w:widowControl/>
              <w:autoSpaceDE/>
              <w:autoSpaceDN/>
              <w:jc w:val="center"/>
              <w:rPr>
                <w:b/>
                <w:sz w:val="20"/>
                <w:szCs w:val="20"/>
                <w:lang w:eastAsia="ru-RU"/>
              </w:rPr>
            </w:pPr>
            <w:r w:rsidRPr="000A038C">
              <w:rPr>
                <w:b/>
                <w:sz w:val="20"/>
                <w:szCs w:val="20"/>
                <w:lang w:eastAsia="ru-RU"/>
              </w:rPr>
              <w:t>ЛИЧНОСТНЫЕ</w:t>
            </w:r>
          </w:p>
        </w:tc>
      </w:tr>
      <w:tr w:rsidR="000A038C" w:rsidRPr="000A038C" w:rsidTr="000A038C">
        <w:trPr>
          <w:trHeight w:val="145"/>
        </w:trPr>
        <w:tc>
          <w:tcPr>
            <w:tcW w:w="2835" w:type="dxa"/>
            <w:vMerge w:val="restart"/>
            <w:shd w:val="clear" w:color="auto" w:fill="auto"/>
          </w:tcPr>
          <w:p w:rsidR="000A038C" w:rsidRPr="000A038C" w:rsidRDefault="000A038C" w:rsidP="000A038C">
            <w:pPr>
              <w:widowControl/>
              <w:adjustRightInd w:val="0"/>
              <w:jc w:val="center"/>
              <w:rPr>
                <w:sz w:val="20"/>
                <w:szCs w:val="20"/>
                <w:lang w:eastAsia="ru-RU"/>
              </w:rPr>
            </w:pPr>
            <w:proofErr w:type="spellStart"/>
            <w:r w:rsidRPr="000A038C">
              <w:rPr>
                <w:sz w:val="20"/>
                <w:szCs w:val="20"/>
                <w:lang w:eastAsia="ru-RU"/>
              </w:rPr>
              <w:t>Сформированность</w:t>
            </w:r>
            <w:proofErr w:type="spellEnd"/>
            <w:r w:rsidRPr="000A038C">
              <w:rPr>
                <w:sz w:val="20"/>
                <w:szCs w:val="20"/>
                <w:lang w:eastAsia="ru-RU"/>
              </w:rPr>
              <w:t xml:space="preserve"> социально ценных личностных и нравственных качеств</w:t>
            </w:r>
          </w:p>
          <w:p w:rsidR="000A038C" w:rsidRPr="000A038C" w:rsidRDefault="000A038C" w:rsidP="000A038C">
            <w:pPr>
              <w:widowControl/>
              <w:adjustRightInd w:val="0"/>
              <w:jc w:val="center"/>
              <w:rPr>
                <w:sz w:val="20"/>
                <w:szCs w:val="20"/>
                <w:lang w:eastAsia="ru-RU"/>
              </w:rPr>
            </w:pPr>
          </w:p>
          <w:p w:rsidR="000A038C" w:rsidRPr="000A038C" w:rsidRDefault="000A038C" w:rsidP="000A038C">
            <w:pPr>
              <w:widowControl/>
              <w:adjustRightInd w:val="0"/>
              <w:jc w:val="center"/>
              <w:rPr>
                <w:sz w:val="20"/>
                <w:szCs w:val="20"/>
                <w:lang w:eastAsia="ru-RU"/>
              </w:rPr>
            </w:pPr>
          </w:p>
        </w:tc>
        <w:tc>
          <w:tcPr>
            <w:tcW w:w="2268" w:type="dxa"/>
            <w:vMerge w:val="restart"/>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lastRenderedPageBreak/>
              <w:t xml:space="preserve"> Способность   </w:t>
            </w:r>
            <w:r w:rsidRPr="000A038C">
              <w:rPr>
                <w:rFonts w:eastAsia="Calibri"/>
                <w:sz w:val="20"/>
                <w:szCs w:val="20"/>
                <w:lang w:eastAsia="ru-RU"/>
              </w:rPr>
              <w:t xml:space="preserve">формировать доброжелательное отношение к </w:t>
            </w:r>
            <w:r w:rsidRPr="000A038C">
              <w:rPr>
                <w:rFonts w:eastAsia="Calibri"/>
                <w:sz w:val="20"/>
                <w:szCs w:val="20"/>
                <w:lang w:eastAsia="ru-RU"/>
              </w:rPr>
              <w:lastRenderedPageBreak/>
              <w:t>сверстникам, бесконфликтное поведение</w:t>
            </w:r>
          </w:p>
        </w:tc>
        <w:tc>
          <w:tcPr>
            <w:tcW w:w="6096" w:type="dxa"/>
            <w:shd w:val="clear" w:color="auto" w:fill="auto"/>
          </w:tcPr>
          <w:p w:rsidR="000A038C" w:rsidRPr="000A038C" w:rsidRDefault="000A038C" w:rsidP="000A038C">
            <w:pPr>
              <w:widowControl/>
              <w:autoSpaceDE/>
              <w:autoSpaceDN/>
              <w:jc w:val="both"/>
              <w:rPr>
                <w:rFonts w:eastAsia="Calibri"/>
                <w:sz w:val="20"/>
                <w:szCs w:val="20"/>
                <w:lang w:eastAsia="ru-RU"/>
              </w:rPr>
            </w:pPr>
            <w:r w:rsidRPr="000A038C">
              <w:rPr>
                <w:rFonts w:eastAsia="Calibri"/>
                <w:sz w:val="20"/>
                <w:szCs w:val="20"/>
                <w:lang w:eastAsia="ru-RU"/>
              </w:rPr>
              <w:lastRenderedPageBreak/>
              <w:t>Обладает способностью находить общий язык со сверстниками. Умеет бесконфликтно решать вопросы    на занятиях театральным искусством.</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b/>
                <w:sz w:val="20"/>
                <w:szCs w:val="20"/>
                <w:lang w:eastAsia="ru-RU"/>
              </w:rPr>
            </w:pPr>
            <w:r w:rsidRPr="000A038C">
              <w:rPr>
                <w:sz w:val="20"/>
                <w:szCs w:val="20"/>
                <w:lang w:eastAsia="ru-RU"/>
              </w:rPr>
              <w:t>Наблюдение</w:t>
            </w:r>
          </w:p>
          <w:p w:rsidR="000A038C" w:rsidRPr="000A038C" w:rsidRDefault="000A038C" w:rsidP="000A038C">
            <w:pPr>
              <w:widowControl/>
              <w:autoSpaceDE/>
              <w:autoSpaceDN/>
              <w:jc w:val="center"/>
              <w:rPr>
                <w:b/>
                <w:sz w:val="20"/>
                <w:szCs w:val="20"/>
                <w:lang w:eastAsia="ru-RU"/>
              </w:rPr>
            </w:pPr>
          </w:p>
        </w:tc>
      </w:tr>
      <w:tr w:rsidR="000A038C" w:rsidRPr="000A038C" w:rsidTr="000A038C">
        <w:trPr>
          <w:trHeight w:val="145"/>
        </w:trPr>
        <w:tc>
          <w:tcPr>
            <w:tcW w:w="2835" w:type="dxa"/>
            <w:vMerge/>
            <w:shd w:val="clear" w:color="auto" w:fill="auto"/>
          </w:tcPr>
          <w:p w:rsidR="000A038C" w:rsidRPr="000A038C" w:rsidRDefault="000A038C" w:rsidP="000A038C">
            <w:pPr>
              <w:widowControl/>
              <w:adjustRightInd w:val="0"/>
              <w:jc w:val="center"/>
              <w:rPr>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b/>
                <w:sz w:val="20"/>
                <w:szCs w:val="20"/>
                <w:lang w:eastAsia="ru-RU"/>
              </w:rPr>
            </w:pPr>
          </w:p>
        </w:tc>
        <w:tc>
          <w:tcPr>
            <w:tcW w:w="6096" w:type="dxa"/>
            <w:shd w:val="clear" w:color="auto" w:fill="auto"/>
          </w:tcPr>
          <w:p w:rsidR="000A038C" w:rsidRPr="000A038C" w:rsidRDefault="000A038C" w:rsidP="000A038C">
            <w:pPr>
              <w:widowControl/>
              <w:autoSpaceDE/>
              <w:autoSpaceDN/>
              <w:jc w:val="both"/>
              <w:rPr>
                <w:rFonts w:eastAsia="Calibri"/>
                <w:sz w:val="20"/>
                <w:szCs w:val="20"/>
                <w:lang w:eastAsia="ru-RU"/>
              </w:rPr>
            </w:pPr>
            <w:r w:rsidRPr="000A038C">
              <w:rPr>
                <w:rFonts w:eastAsia="Calibri"/>
                <w:sz w:val="20"/>
                <w:szCs w:val="20"/>
              </w:rPr>
              <w:t xml:space="preserve"> </w:t>
            </w:r>
            <w:r w:rsidRPr="000A038C">
              <w:rPr>
                <w:rFonts w:eastAsia="Calibri"/>
                <w:sz w:val="20"/>
                <w:szCs w:val="20"/>
                <w:lang w:eastAsia="ru-RU"/>
              </w:rPr>
              <w:t xml:space="preserve">Не всегда способен обладает способностью находить общий язык </w:t>
            </w:r>
            <w:r w:rsidRPr="000A038C">
              <w:rPr>
                <w:rFonts w:eastAsia="Calibri"/>
                <w:sz w:val="20"/>
                <w:szCs w:val="20"/>
                <w:lang w:eastAsia="ru-RU"/>
              </w:rPr>
              <w:lastRenderedPageBreak/>
              <w:t>со сверстниками. С помощью педагога решает конфликтные вопросы  на занятиях театральным искусством.</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lastRenderedPageBreak/>
              <w:t>2</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145"/>
        </w:trPr>
        <w:tc>
          <w:tcPr>
            <w:tcW w:w="2835" w:type="dxa"/>
            <w:vMerge/>
            <w:shd w:val="clear" w:color="auto" w:fill="auto"/>
          </w:tcPr>
          <w:p w:rsidR="000A038C" w:rsidRPr="000A038C" w:rsidRDefault="000A038C" w:rsidP="000A038C">
            <w:pPr>
              <w:widowControl/>
              <w:adjustRightInd w:val="0"/>
              <w:jc w:val="center"/>
              <w:rPr>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b/>
                <w:sz w:val="20"/>
                <w:szCs w:val="20"/>
                <w:lang w:eastAsia="ru-RU"/>
              </w:rPr>
            </w:pPr>
          </w:p>
        </w:tc>
        <w:tc>
          <w:tcPr>
            <w:tcW w:w="6096" w:type="dxa"/>
            <w:shd w:val="clear" w:color="auto" w:fill="auto"/>
          </w:tcPr>
          <w:p w:rsidR="000A038C" w:rsidRPr="000A038C" w:rsidRDefault="000A038C" w:rsidP="000A038C">
            <w:pPr>
              <w:widowControl/>
              <w:autoSpaceDE/>
              <w:autoSpaceDN/>
              <w:jc w:val="both"/>
              <w:rPr>
                <w:rFonts w:eastAsia="Calibri"/>
                <w:sz w:val="20"/>
                <w:szCs w:val="20"/>
                <w:lang w:eastAsia="ru-RU"/>
              </w:rPr>
            </w:pPr>
            <w:r w:rsidRPr="000A038C">
              <w:rPr>
                <w:rFonts w:eastAsia="Calibri"/>
                <w:sz w:val="20"/>
                <w:szCs w:val="20"/>
              </w:rPr>
              <w:t xml:space="preserve"> </w:t>
            </w:r>
            <w:r w:rsidRPr="000A038C">
              <w:rPr>
                <w:rFonts w:eastAsia="Calibri"/>
                <w:sz w:val="20"/>
                <w:szCs w:val="20"/>
                <w:lang w:eastAsia="ru-RU"/>
              </w:rPr>
              <w:t xml:space="preserve">Не обладает способностью находить общий язык со сверстниками. </w:t>
            </w:r>
            <w:proofErr w:type="gramStart"/>
            <w:r w:rsidRPr="000A038C">
              <w:rPr>
                <w:rFonts w:eastAsia="Calibri"/>
                <w:sz w:val="20"/>
                <w:szCs w:val="20"/>
                <w:lang w:eastAsia="ru-RU"/>
              </w:rPr>
              <w:t>Решает вопросы    на занятиях театральным искусством прибегая</w:t>
            </w:r>
            <w:proofErr w:type="gramEnd"/>
            <w:r w:rsidRPr="000A038C">
              <w:rPr>
                <w:rFonts w:eastAsia="Calibri"/>
                <w:sz w:val="20"/>
                <w:szCs w:val="20"/>
                <w:lang w:eastAsia="ru-RU"/>
              </w:rPr>
              <w:t xml:space="preserve"> к конфликту.</w:t>
            </w:r>
            <w:r w:rsidRPr="000A038C">
              <w:rPr>
                <w:sz w:val="20"/>
                <w:szCs w:val="20"/>
                <w:lang w:eastAsia="ru-RU"/>
              </w:rPr>
              <w:t xml:space="preserve"> </w:t>
            </w:r>
            <w:proofErr w:type="gramStart"/>
            <w:r w:rsidRPr="000A038C">
              <w:rPr>
                <w:rFonts w:eastAsia="Calibri"/>
                <w:sz w:val="20"/>
                <w:szCs w:val="20"/>
                <w:lang w:eastAsia="ru-RU"/>
              </w:rPr>
              <w:t>Обучающийся</w:t>
            </w:r>
            <w:proofErr w:type="gramEnd"/>
            <w:r w:rsidRPr="000A038C">
              <w:rPr>
                <w:rFonts w:eastAsia="Calibri"/>
                <w:sz w:val="20"/>
                <w:szCs w:val="20"/>
                <w:lang w:eastAsia="ru-RU"/>
              </w:rPr>
              <w:t xml:space="preserve"> нуждается в постоянной помощи педагога в процессе всей работы.</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240"/>
        </w:trPr>
        <w:tc>
          <w:tcPr>
            <w:tcW w:w="2835" w:type="dxa"/>
            <w:vMerge w:val="restart"/>
            <w:shd w:val="clear" w:color="auto" w:fill="auto"/>
          </w:tcPr>
          <w:p w:rsidR="000A038C" w:rsidRPr="000A038C" w:rsidRDefault="000A038C" w:rsidP="000A038C">
            <w:pPr>
              <w:widowControl/>
              <w:autoSpaceDE/>
              <w:autoSpaceDN/>
              <w:rPr>
                <w:sz w:val="20"/>
                <w:szCs w:val="20"/>
                <w:lang w:eastAsia="ru-RU"/>
              </w:rPr>
            </w:pPr>
            <w:r w:rsidRPr="000A038C">
              <w:rPr>
                <w:sz w:val="20"/>
                <w:szCs w:val="20"/>
                <w:lang w:eastAsia="ru-RU"/>
              </w:rPr>
              <w:t>Осознанное участие ребенка в освоении программы</w:t>
            </w:r>
          </w:p>
          <w:p w:rsidR="000A038C" w:rsidRPr="000A038C" w:rsidRDefault="000A038C" w:rsidP="000A038C">
            <w:pPr>
              <w:widowControl/>
              <w:autoSpaceDE/>
              <w:autoSpaceDN/>
              <w:rPr>
                <w:sz w:val="20"/>
                <w:szCs w:val="20"/>
                <w:lang w:eastAsia="ru-RU"/>
              </w:rPr>
            </w:pPr>
          </w:p>
        </w:tc>
        <w:tc>
          <w:tcPr>
            <w:tcW w:w="2268" w:type="dxa"/>
            <w:vMerge w:val="restart"/>
            <w:shd w:val="clear" w:color="auto" w:fill="auto"/>
          </w:tcPr>
          <w:p w:rsidR="000A038C" w:rsidRPr="000A038C" w:rsidRDefault="000A038C" w:rsidP="000A038C">
            <w:pPr>
              <w:widowControl/>
              <w:autoSpaceDE/>
              <w:autoSpaceDN/>
              <w:rPr>
                <w:sz w:val="20"/>
                <w:szCs w:val="20"/>
                <w:lang w:eastAsia="ru-RU"/>
              </w:rPr>
            </w:pPr>
            <w:r w:rsidRPr="000A038C">
              <w:rPr>
                <w:sz w:val="20"/>
                <w:szCs w:val="20"/>
                <w:lang w:eastAsia="ru-RU"/>
              </w:rPr>
              <w:t>Интерес к занятиям театральным  творчеством</w:t>
            </w:r>
          </w:p>
          <w:p w:rsidR="000A038C" w:rsidRPr="000A038C" w:rsidRDefault="000A038C" w:rsidP="000A038C">
            <w:pPr>
              <w:widowControl/>
              <w:autoSpaceDE/>
              <w:autoSpaceDN/>
              <w:rPr>
                <w:sz w:val="20"/>
                <w:szCs w:val="20"/>
                <w:lang w:eastAsia="ru-RU"/>
              </w:rPr>
            </w:pPr>
          </w:p>
        </w:tc>
        <w:tc>
          <w:tcPr>
            <w:tcW w:w="6096" w:type="dxa"/>
            <w:shd w:val="clear" w:color="auto" w:fill="auto"/>
          </w:tcPr>
          <w:p w:rsidR="000A038C" w:rsidRPr="000A038C" w:rsidRDefault="000A038C" w:rsidP="000A038C">
            <w:pPr>
              <w:widowControl/>
              <w:autoSpaceDE/>
              <w:autoSpaceDN/>
              <w:rPr>
                <w:sz w:val="20"/>
                <w:szCs w:val="20"/>
                <w:lang w:eastAsia="ru-RU"/>
              </w:rPr>
            </w:pPr>
            <w:r w:rsidRPr="000A038C">
              <w:rPr>
                <w:sz w:val="20"/>
                <w:szCs w:val="20"/>
                <w:lang w:eastAsia="ru-RU"/>
              </w:rPr>
              <w:t>Осознает значимости занятий театральным искусством для личного развития. Интерес постоянно поддерживается ребенком самостоятельно.</w:t>
            </w:r>
          </w:p>
        </w:tc>
        <w:tc>
          <w:tcPr>
            <w:tcW w:w="1559" w:type="dxa"/>
            <w:shd w:val="clear" w:color="auto" w:fill="auto"/>
            <w:vAlign w:val="center"/>
          </w:tcPr>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b/>
                <w:sz w:val="20"/>
                <w:szCs w:val="20"/>
                <w:lang w:eastAsia="ru-RU"/>
              </w:rPr>
            </w:pPr>
            <w:r w:rsidRPr="000A038C">
              <w:rPr>
                <w:sz w:val="20"/>
                <w:szCs w:val="20"/>
                <w:lang w:eastAsia="ru-RU"/>
              </w:rPr>
              <w:t xml:space="preserve">Наблюдение </w:t>
            </w:r>
          </w:p>
          <w:p w:rsidR="000A038C" w:rsidRPr="000A038C" w:rsidRDefault="000A038C" w:rsidP="000A038C">
            <w:pPr>
              <w:widowControl/>
              <w:autoSpaceDE/>
              <w:autoSpaceDN/>
              <w:jc w:val="center"/>
              <w:rPr>
                <w:sz w:val="20"/>
                <w:szCs w:val="20"/>
                <w:lang w:eastAsia="ru-RU"/>
              </w:rPr>
            </w:pPr>
          </w:p>
        </w:tc>
      </w:tr>
      <w:tr w:rsidR="000A038C" w:rsidRPr="000A038C" w:rsidTr="000A038C">
        <w:trPr>
          <w:trHeight w:val="251"/>
        </w:trPr>
        <w:tc>
          <w:tcPr>
            <w:tcW w:w="2835" w:type="dxa"/>
            <w:vMerge/>
            <w:shd w:val="clear" w:color="auto" w:fill="auto"/>
          </w:tcPr>
          <w:p w:rsidR="000A038C" w:rsidRPr="000A038C" w:rsidRDefault="000A038C" w:rsidP="000A038C">
            <w:pPr>
              <w:widowControl/>
              <w:adjustRightInd w:val="0"/>
              <w:jc w:val="center"/>
              <w:rPr>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sz w:val="20"/>
                <w:szCs w:val="20"/>
                <w:lang w:eastAsia="ru-RU"/>
              </w:rPr>
            </w:pPr>
          </w:p>
        </w:tc>
        <w:tc>
          <w:tcPr>
            <w:tcW w:w="6096" w:type="dxa"/>
            <w:shd w:val="clear" w:color="auto" w:fill="auto"/>
          </w:tcPr>
          <w:p w:rsidR="000A038C" w:rsidRPr="000A038C" w:rsidRDefault="000A038C" w:rsidP="000A038C">
            <w:pPr>
              <w:widowControl/>
              <w:adjustRightInd w:val="0"/>
              <w:jc w:val="both"/>
              <w:rPr>
                <w:rFonts w:eastAsia="TimesNewRomanPSMT"/>
                <w:sz w:val="20"/>
                <w:szCs w:val="20"/>
                <w:lang w:eastAsia="ru-RU"/>
              </w:rPr>
            </w:pPr>
            <w:r w:rsidRPr="000A038C">
              <w:rPr>
                <w:sz w:val="20"/>
                <w:szCs w:val="20"/>
                <w:lang w:eastAsia="ru-RU"/>
              </w:rPr>
              <w:t>Интерес периодически поддерживается самим ребенком. Иногда не сознает значимости занятий театральным искусством для личного развития.</w:t>
            </w:r>
          </w:p>
        </w:tc>
        <w:tc>
          <w:tcPr>
            <w:tcW w:w="1559" w:type="dxa"/>
            <w:shd w:val="clear" w:color="auto" w:fill="auto"/>
            <w:vAlign w:val="center"/>
          </w:tcPr>
          <w:p w:rsidR="000A038C" w:rsidRPr="000A038C" w:rsidRDefault="000A038C" w:rsidP="000A038C">
            <w:pPr>
              <w:widowControl/>
              <w:autoSpaceDE/>
              <w:autoSpaceDN/>
              <w:jc w:val="center"/>
              <w:rPr>
                <w:sz w:val="20"/>
                <w:szCs w:val="20"/>
                <w:lang w:eastAsia="ru-RU"/>
              </w:rPr>
            </w:pPr>
            <w:r w:rsidRPr="000A038C">
              <w:rPr>
                <w:sz w:val="20"/>
                <w:szCs w:val="20"/>
                <w:lang w:eastAsia="ru-RU"/>
              </w:rPr>
              <w:t>2</w:t>
            </w:r>
          </w:p>
        </w:tc>
        <w:tc>
          <w:tcPr>
            <w:tcW w:w="1920" w:type="dxa"/>
            <w:vMerge/>
            <w:shd w:val="clear" w:color="auto" w:fill="auto"/>
          </w:tcPr>
          <w:p w:rsidR="000A038C" w:rsidRPr="000A038C" w:rsidRDefault="000A038C" w:rsidP="000A038C">
            <w:pPr>
              <w:widowControl/>
              <w:autoSpaceDE/>
              <w:autoSpaceDN/>
              <w:jc w:val="center"/>
              <w:rPr>
                <w:sz w:val="20"/>
                <w:szCs w:val="20"/>
                <w:lang w:eastAsia="ru-RU"/>
              </w:rPr>
            </w:pPr>
          </w:p>
        </w:tc>
      </w:tr>
      <w:tr w:rsidR="000A038C" w:rsidRPr="000A038C" w:rsidTr="000A038C">
        <w:trPr>
          <w:trHeight w:val="146"/>
        </w:trPr>
        <w:tc>
          <w:tcPr>
            <w:tcW w:w="2835" w:type="dxa"/>
            <w:vMerge/>
            <w:shd w:val="clear" w:color="auto" w:fill="auto"/>
          </w:tcPr>
          <w:p w:rsidR="000A038C" w:rsidRPr="000A038C" w:rsidRDefault="000A038C" w:rsidP="000A038C">
            <w:pPr>
              <w:widowControl/>
              <w:adjustRightInd w:val="0"/>
              <w:jc w:val="center"/>
              <w:rPr>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sz w:val="20"/>
                <w:szCs w:val="20"/>
                <w:lang w:eastAsia="ru-RU"/>
              </w:rPr>
            </w:pPr>
          </w:p>
        </w:tc>
        <w:tc>
          <w:tcPr>
            <w:tcW w:w="6096" w:type="dxa"/>
            <w:shd w:val="clear" w:color="auto" w:fill="auto"/>
          </w:tcPr>
          <w:p w:rsidR="000A038C" w:rsidRPr="000A038C" w:rsidRDefault="000A038C" w:rsidP="000A038C">
            <w:pPr>
              <w:widowControl/>
              <w:adjustRightInd w:val="0"/>
              <w:jc w:val="both"/>
              <w:rPr>
                <w:sz w:val="20"/>
                <w:szCs w:val="20"/>
                <w:lang w:eastAsia="ru-RU"/>
              </w:rPr>
            </w:pPr>
            <w:r w:rsidRPr="000A038C">
              <w:rPr>
                <w:sz w:val="20"/>
                <w:szCs w:val="20"/>
                <w:lang w:eastAsia="ru-RU"/>
              </w:rPr>
              <w:t>Интерес к занятиям продиктован ребенку извне. Не имеет желания осознавать значимости занятий театральным искусством для личного развития.</w:t>
            </w:r>
          </w:p>
        </w:tc>
        <w:tc>
          <w:tcPr>
            <w:tcW w:w="1559" w:type="dxa"/>
            <w:shd w:val="clear" w:color="auto" w:fill="auto"/>
            <w:vAlign w:val="center"/>
          </w:tcPr>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sz w:val="20"/>
                <w:szCs w:val="20"/>
                <w:lang w:eastAsia="ru-RU"/>
              </w:rPr>
            </w:pPr>
          </w:p>
        </w:tc>
      </w:tr>
    </w:tbl>
    <w:p w:rsidR="005B0594" w:rsidRDefault="005B0594">
      <w:pPr>
        <w:rPr>
          <w:bCs/>
          <w:i/>
          <w:kern w:val="28"/>
          <w:lang w:eastAsia="ru-RU"/>
        </w:rPr>
      </w:pPr>
    </w:p>
    <w:p w:rsidR="000A038C" w:rsidRPr="000A038C" w:rsidRDefault="000A038C" w:rsidP="000A038C">
      <w:pPr>
        <w:widowControl/>
        <w:autoSpaceDE/>
        <w:autoSpaceDN/>
        <w:spacing w:before="240" w:after="60"/>
        <w:jc w:val="right"/>
        <w:outlineLvl w:val="0"/>
        <w:rPr>
          <w:bCs/>
          <w:i/>
          <w:kern w:val="28"/>
          <w:lang w:eastAsia="ru-RU"/>
        </w:rPr>
      </w:pPr>
      <w:r w:rsidRPr="000A038C">
        <w:rPr>
          <w:bCs/>
          <w:i/>
          <w:kern w:val="28"/>
          <w:lang w:eastAsia="ru-RU"/>
        </w:rPr>
        <w:t>Приложение №4</w:t>
      </w:r>
    </w:p>
    <w:p w:rsidR="000A038C" w:rsidRPr="000A038C" w:rsidRDefault="000A038C" w:rsidP="000A038C">
      <w:pPr>
        <w:widowControl/>
        <w:autoSpaceDE/>
        <w:autoSpaceDN/>
        <w:jc w:val="right"/>
        <w:rPr>
          <w:i/>
          <w:sz w:val="24"/>
          <w:szCs w:val="24"/>
          <w:lang w:eastAsia="ru-RU"/>
        </w:rPr>
      </w:pPr>
      <w:r w:rsidRPr="000A038C">
        <w:rPr>
          <w:i/>
          <w:sz w:val="24"/>
          <w:szCs w:val="24"/>
          <w:lang w:eastAsia="ru-RU"/>
        </w:rPr>
        <w:t xml:space="preserve">к дополнительной общеобразовательной </w:t>
      </w:r>
    </w:p>
    <w:p w:rsidR="000A038C" w:rsidRPr="000A038C" w:rsidRDefault="000A038C" w:rsidP="000A038C">
      <w:pPr>
        <w:widowControl/>
        <w:autoSpaceDE/>
        <w:autoSpaceDN/>
        <w:jc w:val="right"/>
        <w:rPr>
          <w:i/>
          <w:sz w:val="24"/>
          <w:szCs w:val="24"/>
          <w:lang w:eastAsia="ru-RU"/>
        </w:rPr>
      </w:pPr>
      <w:r w:rsidRPr="000A038C">
        <w:rPr>
          <w:i/>
          <w:sz w:val="24"/>
          <w:szCs w:val="24"/>
          <w:lang w:eastAsia="ru-RU"/>
        </w:rPr>
        <w:t xml:space="preserve">общеразвивающей программе «Антракт»  </w:t>
      </w:r>
    </w:p>
    <w:p w:rsidR="000A038C" w:rsidRPr="000A038C" w:rsidRDefault="000A038C" w:rsidP="000A038C">
      <w:pPr>
        <w:widowControl/>
        <w:autoSpaceDE/>
        <w:autoSpaceDN/>
        <w:jc w:val="center"/>
        <w:rPr>
          <w:b/>
          <w:bCs/>
          <w:color w:val="000000"/>
          <w:sz w:val="24"/>
          <w:szCs w:val="24"/>
          <w:shd w:val="clear" w:color="auto" w:fill="FFFFFF"/>
          <w:lang w:eastAsia="ru-RU"/>
        </w:rPr>
      </w:pPr>
    </w:p>
    <w:p w:rsidR="000A038C" w:rsidRPr="000A038C" w:rsidRDefault="000A038C" w:rsidP="000A038C">
      <w:pPr>
        <w:widowControl/>
        <w:autoSpaceDE/>
        <w:autoSpaceDN/>
        <w:jc w:val="center"/>
        <w:rPr>
          <w:b/>
          <w:bCs/>
          <w:color w:val="000000"/>
          <w:sz w:val="24"/>
          <w:szCs w:val="24"/>
          <w:shd w:val="clear" w:color="auto" w:fill="FFFFFF"/>
          <w:lang w:eastAsia="ru-RU"/>
        </w:rPr>
      </w:pPr>
      <w:r w:rsidRPr="000A038C">
        <w:rPr>
          <w:b/>
          <w:bCs/>
          <w:color w:val="000000"/>
          <w:sz w:val="24"/>
          <w:szCs w:val="24"/>
          <w:shd w:val="clear" w:color="auto" w:fill="FFFFFF"/>
          <w:lang w:eastAsia="ru-RU"/>
        </w:rPr>
        <w:t xml:space="preserve">Диагностическая карта </w:t>
      </w:r>
    </w:p>
    <w:p w:rsidR="000A038C" w:rsidRPr="000A038C" w:rsidRDefault="000A038C" w:rsidP="000A038C">
      <w:pPr>
        <w:widowControl/>
        <w:autoSpaceDE/>
        <w:autoSpaceDN/>
        <w:jc w:val="center"/>
        <w:rPr>
          <w:b/>
          <w:bCs/>
          <w:color w:val="000000"/>
          <w:sz w:val="24"/>
          <w:szCs w:val="24"/>
          <w:shd w:val="clear" w:color="auto" w:fill="FFFFFF"/>
          <w:lang w:eastAsia="ru-RU"/>
        </w:rPr>
      </w:pPr>
      <w:r w:rsidRPr="000A038C">
        <w:rPr>
          <w:b/>
          <w:bCs/>
          <w:color w:val="000000"/>
          <w:sz w:val="24"/>
          <w:szCs w:val="24"/>
          <w:shd w:val="clear" w:color="auto" w:fill="FFFFFF"/>
          <w:lang w:eastAsia="ru-RU"/>
        </w:rPr>
        <w:t xml:space="preserve">результатов обучения и </w:t>
      </w:r>
      <w:proofErr w:type="gramStart"/>
      <w:r w:rsidRPr="000A038C">
        <w:rPr>
          <w:b/>
          <w:bCs/>
          <w:color w:val="000000"/>
          <w:sz w:val="24"/>
          <w:szCs w:val="24"/>
          <w:shd w:val="clear" w:color="auto" w:fill="FFFFFF"/>
          <w:lang w:eastAsia="ru-RU"/>
        </w:rPr>
        <w:t>развития</w:t>
      </w:r>
      <w:proofErr w:type="gramEnd"/>
      <w:r w:rsidRPr="000A038C">
        <w:rPr>
          <w:b/>
          <w:bCs/>
          <w:color w:val="000000"/>
          <w:sz w:val="24"/>
          <w:szCs w:val="24"/>
          <w:shd w:val="clear" w:color="auto" w:fill="FFFFFF"/>
          <w:lang w:eastAsia="ru-RU"/>
        </w:rPr>
        <w:t xml:space="preserve"> обучающихся по дополнительной общеобразовательной общеразвивающей программе</w:t>
      </w:r>
    </w:p>
    <w:p w:rsidR="000A038C" w:rsidRPr="000A038C" w:rsidRDefault="000A038C" w:rsidP="000A038C">
      <w:pPr>
        <w:widowControl/>
        <w:autoSpaceDE/>
        <w:autoSpaceDN/>
        <w:ind w:left="-426" w:firstLine="426"/>
        <w:jc w:val="center"/>
        <w:rPr>
          <w:b/>
          <w:bCs/>
          <w:color w:val="000000"/>
          <w:sz w:val="24"/>
          <w:szCs w:val="24"/>
          <w:shd w:val="clear" w:color="auto" w:fill="FFFFFF"/>
          <w:lang w:eastAsia="ru-RU"/>
        </w:rPr>
      </w:pPr>
      <w:r w:rsidRPr="000A038C">
        <w:rPr>
          <w:b/>
          <w:bCs/>
          <w:color w:val="000000"/>
          <w:sz w:val="24"/>
          <w:szCs w:val="24"/>
          <w:shd w:val="clear" w:color="auto" w:fill="FFFFFF"/>
          <w:lang w:eastAsia="ru-RU"/>
        </w:rPr>
        <w:t>«Антракт» 1 год</w:t>
      </w:r>
    </w:p>
    <w:p w:rsidR="000A038C" w:rsidRPr="000A038C" w:rsidRDefault="000A038C" w:rsidP="000A038C">
      <w:pPr>
        <w:widowControl/>
        <w:autoSpaceDE/>
        <w:autoSpaceDN/>
        <w:jc w:val="center"/>
        <w:rPr>
          <w:b/>
          <w:bCs/>
          <w:color w:val="000000"/>
          <w:sz w:val="20"/>
          <w:szCs w:val="20"/>
          <w:shd w:val="clear" w:color="auto" w:fill="FFFFFF"/>
          <w:lang w:eastAsia="ru-RU"/>
        </w:rPr>
      </w:pPr>
    </w:p>
    <w:p w:rsidR="000A038C" w:rsidRPr="000A038C" w:rsidRDefault="000A038C" w:rsidP="000A038C">
      <w:pPr>
        <w:widowControl/>
        <w:adjustRightInd w:val="0"/>
        <w:jc w:val="both"/>
        <w:rPr>
          <w:rFonts w:eastAsia="Times-Roman"/>
          <w:sz w:val="20"/>
          <w:szCs w:val="20"/>
          <w:lang w:eastAsia="ru-RU"/>
        </w:rPr>
      </w:pPr>
      <w:r w:rsidRPr="000A038C">
        <w:rPr>
          <w:rFonts w:eastAsia="Times-Roman"/>
          <w:b/>
          <w:sz w:val="20"/>
          <w:szCs w:val="20"/>
          <w:lang w:eastAsia="ru-RU"/>
        </w:rPr>
        <w:t>Номер группы</w:t>
      </w:r>
      <w:r w:rsidRPr="000A038C">
        <w:rPr>
          <w:rFonts w:eastAsia="Times-Roman"/>
          <w:sz w:val="20"/>
          <w:szCs w:val="20"/>
          <w:lang w:eastAsia="ru-RU"/>
        </w:rPr>
        <w:t xml:space="preserve"> ______ год обучения________ количество </w:t>
      </w:r>
      <w:proofErr w:type="gramStart"/>
      <w:r w:rsidRPr="000A038C">
        <w:rPr>
          <w:rFonts w:eastAsia="Times-Roman"/>
          <w:sz w:val="20"/>
          <w:szCs w:val="20"/>
          <w:lang w:eastAsia="ru-RU"/>
        </w:rPr>
        <w:t>обучающихся</w:t>
      </w:r>
      <w:proofErr w:type="gramEnd"/>
      <w:r w:rsidRPr="000A038C">
        <w:rPr>
          <w:rFonts w:eastAsia="Times-Roman"/>
          <w:sz w:val="20"/>
          <w:szCs w:val="20"/>
          <w:lang w:eastAsia="ru-RU"/>
        </w:rPr>
        <w:t xml:space="preserve"> в группе _______</w:t>
      </w:r>
    </w:p>
    <w:p w:rsidR="000A038C" w:rsidRPr="000A038C" w:rsidRDefault="000A038C" w:rsidP="000A038C">
      <w:pPr>
        <w:widowControl/>
        <w:adjustRightInd w:val="0"/>
        <w:jc w:val="both"/>
        <w:rPr>
          <w:rFonts w:eastAsia="Times-Roman"/>
          <w:sz w:val="20"/>
          <w:szCs w:val="20"/>
          <w:lang w:eastAsia="ru-RU"/>
        </w:rPr>
      </w:pPr>
      <w:r w:rsidRPr="000A038C">
        <w:rPr>
          <w:rFonts w:eastAsia="Times-Roman"/>
          <w:b/>
          <w:sz w:val="20"/>
          <w:szCs w:val="20"/>
          <w:lang w:eastAsia="ru-RU"/>
        </w:rPr>
        <w:t>ФИО педагога</w:t>
      </w:r>
      <w:r w:rsidRPr="000A038C">
        <w:rPr>
          <w:rFonts w:eastAsia="Times-Roman"/>
          <w:sz w:val="20"/>
          <w:szCs w:val="20"/>
          <w:lang w:eastAsia="ru-RU"/>
        </w:rPr>
        <w:t xml:space="preserve">  </w:t>
      </w:r>
      <w:r w:rsidRPr="000A038C">
        <w:rPr>
          <w:rFonts w:eastAsia="Times-Roman"/>
          <w:sz w:val="20"/>
          <w:szCs w:val="20"/>
          <w:u w:val="single"/>
          <w:lang w:eastAsia="ru-RU"/>
        </w:rPr>
        <w:t>Котова Инна Николаевна</w:t>
      </w:r>
    </w:p>
    <w:p w:rsidR="000A038C" w:rsidRPr="000A038C" w:rsidRDefault="000A038C" w:rsidP="000A038C">
      <w:pPr>
        <w:widowControl/>
        <w:adjustRightInd w:val="0"/>
        <w:jc w:val="both"/>
        <w:rPr>
          <w:rFonts w:eastAsia="Times-Roman"/>
          <w:sz w:val="20"/>
          <w:szCs w:val="20"/>
          <w:lang w:eastAsia="ru-RU"/>
        </w:rPr>
      </w:pPr>
      <w:r w:rsidRPr="000A038C">
        <w:rPr>
          <w:rFonts w:eastAsia="Times-Roman"/>
          <w:b/>
          <w:sz w:val="20"/>
          <w:szCs w:val="20"/>
          <w:lang w:eastAsia="ru-RU"/>
        </w:rPr>
        <w:t>Дата проведения</w:t>
      </w:r>
      <w:r w:rsidRPr="000A038C">
        <w:rPr>
          <w:rFonts w:eastAsia="Times-Roman"/>
          <w:sz w:val="20"/>
          <w:szCs w:val="20"/>
          <w:lang w:eastAsia="ru-RU"/>
        </w:rPr>
        <w:t xml:space="preserve"> _______________________________________________________________</w:t>
      </w:r>
    </w:p>
    <w:p w:rsidR="000A038C" w:rsidRPr="000A038C" w:rsidRDefault="000A038C" w:rsidP="000A038C">
      <w:pPr>
        <w:widowControl/>
        <w:adjustRightInd w:val="0"/>
        <w:jc w:val="both"/>
        <w:rPr>
          <w:rFonts w:eastAsia="Times-Roman"/>
          <w:sz w:val="20"/>
          <w:szCs w:val="20"/>
          <w:lang w:eastAsia="ru-RU"/>
        </w:rPr>
      </w:pPr>
      <w:r w:rsidRPr="000A038C">
        <w:rPr>
          <w:rFonts w:eastAsia="Times-Roman"/>
          <w:b/>
          <w:sz w:val="20"/>
          <w:szCs w:val="20"/>
          <w:lang w:eastAsia="ru-RU"/>
        </w:rPr>
        <w:t>Форма оценки результатов  уровень:</w:t>
      </w:r>
      <w:r w:rsidRPr="000A038C">
        <w:rPr>
          <w:rFonts w:eastAsia="Times-Roman"/>
          <w:sz w:val="20"/>
          <w:szCs w:val="20"/>
          <w:lang w:eastAsia="ru-RU"/>
        </w:rPr>
        <w:t xml:space="preserve"> высокий, средний, низкий</w:t>
      </w:r>
    </w:p>
    <w:p w:rsidR="000A038C" w:rsidRPr="000A038C" w:rsidRDefault="000A038C" w:rsidP="000A038C">
      <w:pPr>
        <w:widowControl/>
        <w:adjustRightInd w:val="0"/>
        <w:jc w:val="both"/>
        <w:rPr>
          <w:rFonts w:eastAsia="Times-Roman"/>
          <w:sz w:val="20"/>
          <w:szCs w:val="20"/>
          <w:lang w:eastAsia="ru-RU"/>
        </w:rPr>
      </w:pPr>
    </w:p>
    <w:p w:rsidR="000A038C" w:rsidRPr="000A038C" w:rsidRDefault="000A038C" w:rsidP="000A038C">
      <w:pPr>
        <w:widowControl/>
        <w:adjustRightInd w:val="0"/>
        <w:jc w:val="both"/>
        <w:rPr>
          <w:rFonts w:eastAsia="Times-Roman"/>
          <w:sz w:val="20"/>
          <w:szCs w:val="20"/>
          <w:lang w:eastAsia="ru-RU"/>
        </w:rPr>
      </w:pPr>
      <w:r w:rsidRPr="000A038C">
        <w:rPr>
          <w:rFonts w:eastAsia="Times-Roman"/>
          <w:sz w:val="20"/>
          <w:szCs w:val="20"/>
          <w:lang w:eastAsia="ru-RU"/>
        </w:rPr>
        <w:t>(высокий уровень: 2,43 – 3 балла, 81 – 100%; средний уровень: 1,5 – 2,4 балла, 50 – 80%; низкий уровень: - 0 – 1,5 балла, 0 – 49%)</w:t>
      </w:r>
    </w:p>
    <w:tbl>
      <w:tblPr>
        <w:tblStyle w:val="24"/>
        <w:tblW w:w="0" w:type="auto"/>
        <w:tblLayout w:type="fixed"/>
        <w:tblLook w:val="04A0" w:firstRow="1" w:lastRow="0" w:firstColumn="1" w:lastColumn="0" w:noHBand="0" w:noVBand="1"/>
      </w:tblPr>
      <w:tblGrid>
        <w:gridCol w:w="621"/>
        <w:gridCol w:w="2322"/>
        <w:gridCol w:w="567"/>
        <w:gridCol w:w="567"/>
        <w:gridCol w:w="567"/>
        <w:gridCol w:w="567"/>
        <w:gridCol w:w="993"/>
        <w:gridCol w:w="567"/>
        <w:gridCol w:w="567"/>
        <w:gridCol w:w="708"/>
        <w:gridCol w:w="851"/>
        <w:gridCol w:w="627"/>
        <w:gridCol w:w="1176"/>
        <w:gridCol w:w="580"/>
        <w:gridCol w:w="576"/>
        <w:gridCol w:w="443"/>
        <w:gridCol w:w="567"/>
        <w:gridCol w:w="567"/>
        <w:gridCol w:w="425"/>
      </w:tblGrid>
      <w:tr w:rsidR="000A038C" w:rsidRPr="000A038C" w:rsidTr="000A038C">
        <w:trPr>
          <w:cantSplit/>
          <w:trHeight w:val="1134"/>
        </w:trPr>
        <w:tc>
          <w:tcPr>
            <w:tcW w:w="621" w:type="dxa"/>
          </w:tcPr>
          <w:p w:rsidR="000A038C" w:rsidRPr="000A038C" w:rsidRDefault="000A038C" w:rsidP="000A038C">
            <w:pPr>
              <w:spacing w:after="200" w:line="276" w:lineRule="auto"/>
              <w:jc w:val="center"/>
              <w:rPr>
                <w:b/>
              </w:rPr>
            </w:pPr>
            <w:r w:rsidRPr="000A038C">
              <w:rPr>
                <w:b/>
              </w:rPr>
              <w:t>№</w:t>
            </w:r>
          </w:p>
          <w:p w:rsidR="000A038C" w:rsidRPr="000A038C" w:rsidRDefault="000A038C" w:rsidP="000A038C">
            <w:pPr>
              <w:rPr>
                <w:rFonts w:eastAsia="Calibri"/>
                <w:sz w:val="24"/>
                <w:szCs w:val="24"/>
              </w:rPr>
            </w:pPr>
          </w:p>
        </w:tc>
        <w:tc>
          <w:tcPr>
            <w:tcW w:w="2322" w:type="dxa"/>
          </w:tcPr>
          <w:p w:rsidR="000A038C" w:rsidRPr="000A038C" w:rsidRDefault="000A038C" w:rsidP="000A038C">
            <w:pPr>
              <w:spacing w:after="200"/>
              <w:ind w:left="113" w:right="113"/>
              <w:jc w:val="both"/>
              <w:rPr>
                <w:b/>
              </w:rPr>
            </w:pPr>
            <w:r w:rsidRPr="000A038C">
              <w:rPr>
                <w:b/>
              </w:rPr>
              <w:t>Фамилия, имя</w:t>
            </w:r>
          </w:p>
          <w:p w:rsidR="000A038C" w:rsidRPr="000A038C" w:rsidRDefault="000A038C" w:rsidP="000A038C">
            <w:pPr>
              <w:jc w:val="both"/>
              <w:rPr>
                <w:rFonts w:eastAsia="Calibri"/>
                <w:sz w:val="24"/>
                <w:szCs w:val="24"/>
              </w:rPr>
            </w:pPr>
            <w:r w:rsidRPr="000A038C">
              <w:rPr>
                <w:b/>
              </w:rPr>
              <w:t>обучающегося</w:t>
            </w:r>
          </w:p>
        </w:tc>
        <w:tc>
          <w:tcPr>
            <w:tcW w:w="3261" w:type="dxa"/>
            <w:gridSpan w:val="5"/>
          </w:tcPr>
          <w:p w:rsidR="000A038C" w:rsidRPr="000A038C" w:rsidRDefault="000A038C" w:rsidP="000A038C">
            <w:pPr>
              <w:jc w:val="center"/>
              <w:rPr>
                <w:rFonts w:eastAsia="Calibri"/>
                <w:sz w:val="24"/>
                <w:szCs w:val="24"/>
              </w:rPr>
            </w:pPr>
            <w:r w:rsidRPr="000A038C">
              <w:rPr>
                <w:b/>
              </w:rPr>
              <w:t>Предметные результаты</w:t>
            </w:r>
          </w:p>
        </w:tc>
        <w:tc>
          <w:tcPr>
            <w:tcW w:w="567" w:type="dxa"/>
            <w:vMerge w:val="restart"/>
            <w:textDirection w:val="btLr"/>
          </w:tcPr>
          <w:p w:rsidR="000A038C" w:rsidRPr="000A038C" w:rsidRDefault="000A038C" w:rsidP="000A038C">
            <w:pPr>
              <w:ind w:left="113" w:right="113"/>
              <w:rPr>
                <w:rFonts w:eastAsia="Calibri"/>
                <w:sz w:val="24"/>
                <w:szCs w:val="24"/>
              </w:rPr>
            </w:pPr>
            <w:r w:rsidRPr="000A038C">
              <w:rPr>
                <w:b/>
              </w:rPr>
              <w:t>Средний балл, уровень</w:t>
            </w:r>
          </w:p>
        </w:tc>
        <w:tc>
          <w:tcPr>
            <w:tcW w:w="2126" w:type="dxa"/>
            <w:gridSpan w:val="3"/>
          </w:tcPr>
          <w:p w:rsidR="000A038C" w:rsidRPr="000A038C" w:rsidRDefault="000A038C" w:rsidP="000A038C">
            <w:pPr>
              <w:jc w:val="center"/>
              <w:rPr>
                <w:rFonts w:eastAsia="Calibri"/>
                <w:sz w:val="24"/>
                <w:szCs w:val="24"/>
              </w:rPr>
            </w:pPr>
            <w:proofErr w:type="spellStart"/>
            <w:r w:rsidRPr="000A038C">
              <w:rPr>
                <w:b/>
              </w:rPr>
              <w:t>Метапредметные</w:t>
            </w:r>
            <w:proofErr w:type="spellEnd"/>
            <w:r w:rsidRPr="000A038C">
              <w:rPr>
                <w:b/>
              </w:rPr>
              <w:t xml:space="preserve"> результаты</w:t>
            </w:r>
          </w:p>
        </w:tc>
        <w:tc>
          <w:tcPr>
            <w:tcW w:w="627" w:type="dxa"/>
            <w:vMerge w:val="restart"/>
            <w:textDirection w:val="btLr"/>
          </w:tcPr>
          <w:p w:rsidR="000A038C" w:rsidRPr="000A038C" w:rsidRDefault="000A038C" w:rsidP="000A038C">
            <w:pPr>
              <w:ind w:left="113" w:right="113"/>
              <w:rPr>
                <w:rFonts w:eastAsia="Calibri"/>
                <w:sz w:val="24"/>
                <w:szCs w:val="24"/>
              </w:rPr>
            </w:pPr>
            <w:r w:rsidRPr="000A038C">
              <w:rPr>
                <w:b/>
              </w:rPr>
              <w:t>Средний балл, уровень</w:t>
            </w:r>
          </w:p>
        </w:tc>
        <w:tc>
          <w:tcPr>
            <w:tcW w:w="2332" w:type="dxa"/>
            <w:gridSpan w:val="3"/>
          </w:tcPr>
          <w:p w:rsidR="000A038C" w:rsidRPr="000A038C" w:rsidRDefault="000A038C" w:rsidP="000A038C">
            <w:pPr>
              <w:jc w:val="center"/>
              <w:rPr>
                <w:rFonts w:eastAsia="Calibri"/>
                <w:sz w:val="24"/>
                <w:szCs w:val="24"/>
              </w:rPr>
            </w:pPr>
            <w:r w:rsidRPr="000A038C">
              <w:rPr>
                <w:b/>
              </w:rPr>
              <w:t>Личностные результаты</w:t>
            </w:r>
          </w:p>
        </w:tc>
        <w:tc>
          <w:tcPr>
            <w:tcW w:w="443" w:type="dxa"/>
            <w:vMerge w:val="restart"/>
            <w:textDirection w:val="btLr"/>
          </w:tcPr>
          <w:p w:rsidR="000A038C" w:rsidRPr="000A038C" w:rsidRDefault="000A038C" w:rsidP="000A038C">
            <w:pPr>
              <w:ind w:left="113" w:right="113"/>
              <w:rPr>
                <w:rFonts w:eastAsia="Calibri"/>
                <w:sz w:val="24"/>
                <w:szCs w:val="24"/>
              </w:rPr>
            </w:pPr>
            <w:r w:rsidRPr="000A038C">
              <w:rPr>
                <w:b/>
              </w:rPr>
              <w:t>Средний балл, уровень</w:t>
            </w:r>
          </w:p>
        </w:tc>
        <w:tc>
          <w:tcPr>
            <w:tcW w:w="1134" w:type="dxa"/>
            <w:gridSpan w:val="2"/>
          </w:tcPr>
          <w:p w:rsidR="000A038C" w:rsidRPr="000A038C" w:rsidRDefault="000A038C" w:rsidP="000A038C">
            <w:pPr>
              <w:jc w:val="center"/>
              <w:rPr>
                <w:rFonts w:eastAsia="Calibri"/>
                <w:b/>
              </w:rPr>
            </w:pPr>
            <w:r w:rsidRPr="000A038C">
              <w:rPr>
                <w:rFonts w:eastAsia="Calibri"/>
                <w:b/>
              </w:rPr>
              <w:t>Итого</w:t>
            </w:r>
          </w:p>
        </w:tc>
        <w:tc>
          <w:tcPr>
            <w:tcW w:w="425" w:type="dxa"/>
            <w:textDirection w:val="btLr"/>
          </w:tcPr>
          <w:p w:rsidR="000A038C" w:rsidRPr="000A038C" w:rsidRDefault="000A038C" w:rsidP="000A038C">
            <w:pPr>
              <w:spacing w:after="200" w:line="276" w:lineRule="auto"/>
              <w:ind w:left="-108" w:right="113"/>
              <w:jc w:val="center"/>
              <w:rPr>
                <w:b/>
              </w:rPr>
            </w:pPr>
            <w:r w:rsidRPr="000A038C">
              <w:rPr>
                <w:b/>
              </w:rPr>
              <w:t>Итоговый результат</w:t>
            </w:r>
          </w:p>
          <w:p w:rsidR="000A038C" w:rsidRPr="000A038C" w:rsidRDefault="000A038C" w:rsidP="000A038C">
            <w:pPr>
              <w:ind w:left="113" w:right="113"/>
              <w:rPr>
                <w:rFonts w:eastAsia="Calibri"/>
                <w:sz w:val="24"/>
                <w:szCs w:val="24"/>
              </w:rPr>
            </w:pPr>
            <w:r w:rsidRPr="000A038C">
              <w:rPr>
                <w:b/>
              </w:rPr>
              <w:t xml:space="preserve"> </w:t>
            </w:r>
            <w:proofErr w:type="gramStart"/>
            <w:r w:rsidRPr="000A038C">
              <w:rPr>
                <w:b/>
              </w:rPr>
              <w:t>(переведён (а) /окончил (а)</w:t>
            </w:r>
            <w:proofErr w:type="gramEnd"/>
          </w:p>
        </w:tc>
      </w:tr>
      <w:tr w:rsidR="000A038C" w:rsidRPr="000A038C" w:rsidTr="000A038C">
        <w:trPr>
          <w:cantSplit/>
          <w:trHeight w:val="1134"/>
        </w:trPr>
        <w:tc>
          <w:tcPr>
            <w:tcW w:w="621" w:type="dxa"/>
          </w:tcPr>
          <w:p w:rsidR="000A038C" w:rsidRPr="000A038C" w:rsidRDefault="000A038C" w:rsidP="000A038C">
            <w:pPr>
              <w:rPr>
                <w:rFonts w:eastAsia="Calibri"/>
                <w:sz w:val="24"/>
                <w:szCs w:val="24"/>
              </w:rPr>
            </w:pPr>
          </w:p>
        </w:tc>
        <w:tc>
          <w:tcPr>
            <w:tcW w:w="2322" w:type="dxa"/>
          </w:tcPr>
          <w:p w:rsidR="000A038C" w:rsidRPr="000A038C" w:rsidRDefault="000A038C" w:rsidP="000A038C">
            <w:pPr>
              <w:rPr>
                <w:rFonts w:eastAsia="Calibri"/>
                <w:sz w:val="24"/>
                <w:szCs w:val="24"/>
              </w:rPr>
            </w:pPr>
          </w:p>
        </w:tc>
        <w:tc>
          <w:tcPr>
            <w:tcW w:w="567" w:type="dxa"/>
            <w:textDirection w:val="btLr"/>
          </w:tcPr>
          <w:p w:rsidR="000A038C" w:rsidRPr="000A038C" w:rsidRDefault="000A038C" w:rsidP="000A038C">
            <w:pPr>
              <w:jc w:val="center"/>
              <w:rPr>
                <w:sz w:val="16"/>
                <w:szCs w:val="16"/>
              </w:rPr>
            </w:pPr>
            <w:r w:rsidRPr="000A038C">
              <w:rPr>
                <w:sz w:val="16"/>
                <w:szCs w:val="16"/>
              </w:rPr>
              <w:t>- знать народные истоки театрального искусства и обрядовые праздники;</w:t>
            </w:r>
          </w:p>
          <w:p w:rsidR="000A038C" w:rsidRPr="000A038C" w:rsidRDefault="000A038C" w:rsidP="000A038C">
            <w:pPr>
              <w:jc w:val="center"/>
              <w:rPr>
                <w:sz w:val="16"/>
                <w:szCs w:val="16"/>
              </w:rPr>
            </w:pPr>
          </w:p>
          <w:p w:rsidR="000A038C" w:rsidRPr="000A038C" w:rsidRDefault="000A038C" w:rsidP="000A038C">
            <w:pPr>
              <w:ind w:left="113" w:right="113"/>
              <w:jc w:val="center"/>
              <w:rPr>
                <w:rFonts w:eastAsia="Calibri"/>
                <w:sz w:val="16"/>
                <w:szCs w:val="16"/>
              </w:rPr>
            </w:pPr>
          </w:p>
        </w:tc>
        <w:tc>
          <w:tcPr>
            <w:tcW w:w="567" w:type="dxa"/>
            <w:textDirection w:val="btLr"/>
          </w:tcPr>
          <w:p w:rsidR="000A038C" w:rsidRPr="000A038C" w:rsidRDefault="000A038C" w:rsidP="000A038C">
            <w:pPr>
              <w:jc w:val="center"/>
              <w:rPr>
                <w:sz w:val="16"/>
                <w:szCs w:val="16"/>
              </w:rPr>
            </w:pPr>
            <w:r w:rsidRPr="000A038C">
              <w:rPr>
                <w:sz w:val="16"/>
                <w:szCs w:val="16"/>
              </w:rPr>
              <w:t>-знать способы накладывания грима;</w:t>
            </w:r>
          </w:p>
          <w:p w:rsidR="000A038C" w:rsidRPr="000A038C" w:rsidRDefault="000A038C" w:rsidP="000A038C">
            <w:pPr>
              <w:ind w:left="113" w:right="113"/>
              <w:jc w:val="center"/>
              <w:rPr>
                <w:rFonts w:eastAsia="Calibri"/>
                <w:sz w:val="16"/>
                <w:szCs w:val="16"/>
              </w:rPr>
            </w:pPr>
          </w:p>
        </w:tc>
        <w:tc>
          <w:tcPr>
            <w:tcW w:w="567" w:type="dxa"/>
            <w:textDirection w:val="btLr"/>
          </w:tcPr>
          <w:p w:rsidR="000A038C" w:rsidRPr="000A038C" w:rsidRDefault="000A038C" w:rsidP="000A038C">
            <w:pPr>
              <w:jc w:val="center"/>
              <w:rPr>
                <w:sz w:val="16"/>
                <w:szCs w:val="16"/>
              </w:rPr>
            </w:pPr>
            <w:r w:rsidRPr="000A038C">
              <w:rPr>
                <w:sz w:val="16"/>
                <w:szCs w:val="16"/>
              </w:rPr>
              <w:t>-уметь делать упражнения на освобождение мышц и разминки на группы мышц плечевого пояса, освоят комплекс упражнений на внимание, память, воображение;</w:t>
            </w:r>
          </w:p>
          <w:p w:rsidR="000A038C" w:rsidRPr="000A038C" w:rsidRDefault="000A038C" w:rsidP="000A038C">
            <w:pPr>
              <w:ind w:left="113" w:right="113"/>
              <w:jc w:val="center"/>
              <w:rPr>
                <w:rFonts w:eastAsia="Calibri"/>
                <w:sz w:val="16"/>
                <w:szCs w:val="16"/>
              </w:rPr>
            </w:pPr>
          </w:p>
        </w:tc>
        <w:tc>
          <w:tcPr>
            <w:tcW w:w="567" w:type="dxa"/>
            <w:textDirection w:val="btLr"/>
          </w:tcPr>
          <w:p w:rsidR="000A038C" w:rsidRPr="000A038C" w:rsidRDefault="000A038C" w:rsidP="000A038C">
            <w:pPr>
              <w:jc w:val="center"/>
              <w:rPr>
                <w:sz w:val="16"/>
                <w:szCs w:val="16"/>
              </w:rPr>
            </w:pPr>
            <w:r w:rsidRPr="000A038C">
              <w:rPr>
                <w:sz w:val="16"/>
                <w:szCs w:val="16"/>
              </w:rPr>
              <w:t>-знать наизусть и уметь правильно читать  скороговорки;</w:t>
            </w:r>
          </w:p>
          <w:p w:rsidR="000A038C" w:rsidRPr="000A038C" w:rsidRDefault="000A038C" w:rsidP="000A038C">
            <w:pPr>
              <w:ind w:left="113" w:right="113"/>
              <w:jc w:val="center"/>
              <w:rPr>
                <w:rFonts w:eastAsia="Calibri"/>
                <w:sz w:val="16"/>
                <w:szCs w:val="16"/>
              </w:rPr>
            </w:pPr>
          </w:p>
        </w:tc>
        <w:tc>
          <w:tcPr>
            <w:tcW w:w="993" w:type="dxa"/>
            <w:textDirection w:val="btLr"/>
          </w:tcPr>
          <w:p w:rsidR="000A038C" w:rsidRPr="000A038C" w:rsidRDefault="000A038C" w:rsidP="000A038C">
            <w:pPr>
              <w:jc w:val="center"/>
              <w:rPr>
                <w:sz w:val="16"/>
                <w:szCs w:val="16"/>
              </w:rPr>
            </w:pPr>
            <w:r w:rsidRPr="000A038C">
              <w:rPr>
                <w:sz w:val="16"/>
                <w:szCs w:val="16"/>
              </w:rPr>
              <w:t>- знать театральные  профессии и  устройство сцены, уметь действовать на сцене в соответствии с заданной задачей;</w:t>
            </w:r>
          </w:p>
          <w:p w:rsidR="000A038C" w:rsidRPr="000A038C" w:rsidRDefault="000A038C" w:rsidP="000A038C">
            <w:pPr>
              <w:jc w:val="center"/>
              <w:rPr>
                <w:sz w:val="16"/>
                <w:szCs w:val="16"/>
              </w:rPr>
            </w:pPr>
            <w:r w:rsidRPr="000A038C">
              <w:rPr>
                <w:sz w:val="16"/>
                <w:szCs w:val="16"/>
              </w:rPr>
              <w:t>-уметь действовать коллективно на сцене, применять полученные знания на практике.</w:t>
            </w:r>
          </w:p>
          <w:p w:rsidR="000A038C" w:rsidRPr="000A038C" w:rsidRDefault="000A038C" w:rsidP="000A038C">
            <w:pPr>
              <w:ind w:left="113" w:right="113"/>
              <w:jc w:val="center"/>
              <w:rPr>
                <w:rFonts w:eastAsia="Calibri"/>
                <w:sz w:val="16"/>
                <w:szCs w:val="16"/>
              </w:rPr>
            </w:pPr>
          </w:p>
        </w:tc>
        <w:tc>
          <w:tcPr>
            <w:tcW w:w="567" w:type="dxa"/>
            <w:vMerge/>
          </w:tcPr>
          <w:p w:rsidR="000A038C" w:rsidRPr="000A038C" w:rsidRDefault="000A038C" w:rsidP="000A038C">
            <w:pPr>
              <w:jc w:val="center"/>
              <w:rPr>
                <w:rFonts w:eastAsia="Calibri"/>
                <w:sz w:val="24"/>
                <w:szCs w:val="24"/>
              </w:rPr>
            </w:pPr>
          </w:p>
        </w:tc>
        <w:tc>
          <w:tcPr>
            <w:tcW w:w="567" w:type="dxa"/>
            <w:textDirection w:val="btLr"/>
          </w:tcPr>
          <w:p w:rsidR="000A038C" w:rsidRPr="000A038C" w:rsidRDefault="000A038C" w:rsidP="000A038C">
            <w:pPr>
              <w:jc w:val="center"/>
              <w:rPr>
                <w:sz w:val="16"/>
                <w:szCs w:val="16"/>
              </w:rPr>
            </w:pPr>
            <w:r w:rsidRPr="000A038C">
              <w:rPr>
                <w:sz w:val="16"/>
                <w:szCs w:val="16"/>
              </w:rPr>
              <w:t>- научиться выполнять репетиции в декорациях, в костюме, с реквизитом и бутафорией, с музыкальным и световым решением;</w:t>
            </w:r>
          </w:p>
          <w:p w:rsidR="000A038C" w:rsidRPr="000A038C" w:rsidRDefault="000A038C" w:rsidP="000A038C">
            <w:pPr>
              <w:ind w:left="113" w:right="113"/>
              <w:jc w:val="center"/>
              <w:rPr>
                <w:rFonts w:eastAsia="Calibri"/>
                <w:sz w:val="16"/>
                <w:szCs w:val="16"/>
              </w:rPr>
            </w:pPr>
          </w:p>
        </w:tc>
        <w:tc>
          <w:tcPr>
            <w:tcW w:w="708" w:type="dxa"/>
            <w:textDirection w:val="btLr"/>
          </w:tcPr>
          <w:p w:rsidR="000A038C" w:rsidRPr="000A038C" w:rsidRDefault="000A038C" w:rsidP="000A038C">
            <w:pPr>
              <w:jc w:val="center"/>
              <w:rPr>
                <w:sz w:val="16"/>
                <w:szCs w:val="16"/>
              </w:rPr>
            </w:pPr>
            <w:r w:rsidRPr="000A038C">
              <w:rPr>
                <w:sz w:val="16"/>
                <w:szCs w:val="16"/>
              </w:rPr>
              <w:t>- уметь  общаться и взаимодействовать со сверстниками на принципах взаимоуважения и внимания, дружбы и толерантности;</w:t>
            </w:r>
          </w:p>
          <w:p w:rsidR="000A038C" w:rsidRPr="000A038C" w:rsidRDefault="000A038C" w:rsidP="000A038C">
            <w:pPr>
              <w:ind w:left="113" w:right="113"/>
              <w:jc w:val="center"/>
              <w:rPr>
                <w:rFonts w:eastAsia="Calibri"/>
                <w:sz w:val="16"/>
                <w:szCs w:val="16"/>
              </w:rPr>
            </w:pPr>
          </w:p>
        </w:tc>
        <w:tc>
          <w:tcPr>
            <w:tcW w:w="851" w:type="dxa"/>
            <w:textDirection w:val="btLr"/>
          </w:tcPr>
          <w:p w:rsidR="000A038C" w:rsidRPr="000A038C" w:rsidRDefault="000A038C" w:rsidP="000A038C">
            <w:pPr>
              <w:jc w:val="center"/>
              <w:rPr>
                <w:sz w:val="16"/>
                <w:szCs w:val="16"/>
              </w:rPr>
            </w:pPr>
            <w:r w:rsidRPr="000A038C">
              <w:rPr>
                <w:sz w:val="16"/>
                <w:szCs w:val="16"/>
              </w:rPr>
              <w:t>- уметь  управлять эмоциями при общении со сверстниками и взрослыми, сохранять сдержанность и рассудительность.</w:t>
            </w:r>
          </w:p>
          <w:p w:rsidR="000A038C" w:rsidRPr="000A038C" w:rsidRDefault="000A038C" w:rsidP="000A038C">
            <w:pPr>
              <w:jc w:val="center"/>
              <w:rPr>
                <w:rFonts w:eastAsia="Calibri"/>
                <w:sz w:val="24"/>
                <w:szCs w:val="24"/>
              </w:rPr>
            </w:pPr>
          </w:p>
        </w:tc>
        <w:tc>
          <w:tcPr>
            <w:tcW w:w="627" w:type="dxa"/>
            <w:vMerge/>
          </w:tcPr>
          <w:p w:rsidR="000A038C" w:rsidRPr="000A038C" w:rsidRDefault="000A038C" w:rsidP="000A038C">
            <w:pPr>
              <w:jc w:val="center"/>
              <w:rPr>
                <w:rFonts w:eastAsia="Calibri"/>
                <w:sz w:val="24"/>
                <w:szCs w:val="24"/>
              </w:rPr>
            </w:pPr>
          </w:p>
        </w:tc>
        <w:tc>
          <w:tcPr>
            <w:tcW w:w="1176" w:type="dxa"/>
            <w:textDirection w:val="btLr"/>
          </w:tcPr>
          <w:p w:rsidR="000A038C" w:rsidRPr="000A038C" w:rsidRDefault="000A038C" w:rsidP="000A038C">
            <w:pPr>
              <w:ind w:left="113" w:right="113"/>
              <w:jc w:val="center"/>
              <w:rPr>
                <w:rFonts w:eastAsia="Calibri"/>
                <w:sz w:val="16"/>
                <w:szCs w:val="16"/>
              </w:rPr>
            </w:pPr>
            <w:r w:rsidRPr="000A038C">
              <w:rPr>
                <w:rFonts w:eastAsia="Calibri"/>
                <w:sz w:val="16"/>
                <w:szCs w:val="16"/>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0A038C" w:rsidRPr="000A038C" w:rsidRDefault="000A038C" w:rsidP="000A038C">
            <w:pPr>
              <w:ind w:left="113" w:right="113"/>
              <w:jc w:val="center"/>
              <w:rPr>
                <w:rFonts w:eastAsia="Calibri"/>
                <w:sz w:val="16"/>
                <w:szCs w:val="16"/>
              </w:rPr>
            </w:pPr>
          </w:p>
        </w:tc>
        <w:tc>
          <w:tcPr>
            <w:tcW w:w="580" w:type="dxa"/>
            <w:textDirection w:val="btLr"/>
          </w:tcPr>
          <w:p w:rsidR="000A038C" w:rsidRPr="000A038C" w:rsidRDefault="000A038C" w:rsidP="000A038C">
            <w:pPr>
              <w:jc w:val="center"/>
              <w:rPr>
                <w:rFonts w:eastAsia="Calibri"/>
                <w:sz w:val="16"/>
                <w:szCs w:val="16"/>
              </w:rPr>
            </w:pPr>
            <w:r w:rsidRPr="000A038C">
              <w:rPr>
                <w:rFonts w:eastAsia="Calibri"/>
                <w:sz w:val="16"/>
                <w:szCs w:val="16"/>
              </w:rPr>
              <w:t>- проявлять дисциплинированность,  трудолюбие и упорство в достижении поставленных целей;</w:t>
            </w:r>
          </w:p>
          <w:p w:rsidR="000A038C" w:rsidRPr="000A038C" w:rsidRDefault="000A038C" w:rsidP="000A038C">
            <w:pPr>
              <w:ind w:left="113" w:right="113"/>
              <w:jc w:val="center"/>
              <w:rPr>
                <w:rFonts w:eastAsia="Calibri"/>
                <w:sz w:val="16"/>
                <w:szCs w:val="16"/>
              </w:rPr>
            </w:pPr>
          </w:p>
        </w:tc>
        <w:tc>
          <w:tcPr>
            <w:tcW w:w="576" w:type="dxa"/>
            <w:textDirection w:val="btLr"/>
          </w:tcPr>
          <w:p w:rsidR="000A038C" w:rsidRPr="000A038C" w:rsidRDefault="000A038C" w:rsidP="000A038C">
            <w:pPr>
              <w:jc w:val="center"/>
              <w:rPr>
                <w:rFonts w:eastAsia="Calibri"/>
                <w:sz w:val="16"/>
                <w:szCs w:val="16"/>
              </w:rPr>
            </w:pPr>
            <w:r w:rsidRPr="000A038C">
              <w:rPr>
                <w:rFonts w:eastAsia="Calibri"/>
                <w:sz w:val="16"/>
                <w:szCs w:val="16"/>
              </w:rPr>
              <w:t>- оказывать помощь своим сверстникам находить с ними общий язык и общие интересы.</w:t>
            </w:r>
          </w:p>
          <w:p w:rsidR="000A038C" w:rsidRPr="000A038C" w:rsidRDefault="000A038C" w:rsidP="000A038C">
            <w:pPr>
              <w:ind w:left="113" w:right="113"/>
              <w:jc w:val="center"/>
              <w:rPr>
                <w:rFonts w:eastAsia="Calibri"/>
                <w:sz w:val="16"/>
                <w:szCs w:val="16"/>
              </w:rPr>
            </w:pPr>
          </w:p>
        </w:tc>
        <w:tc>
          <w:tcPr>
            <w:tcW w:w="443" w:type="dxa"/>
            <w:vMerge/>
          </w:tcPr>
          <w:p w:rsidR="000A038C" w:rsidRPr="000A038C" w:rsidRDefault="000A038C" w:rsidP="000A038C">
            <w:pPr>
              <w:jc w:val="center"/>
              <w:rPr>
                <w:rFonts w:eastAsia="Calibri"/>
                <w:sz w:val="24"/>
                <w:szCs w:val="24"/>
              </w:rPr>
            </w:pPr>
          </w:p>
        </w:tc>
        <w:tc>
          <w:tcPr>
            <w:tcW w:w="567" w:type="dxa"/>
            <w:textDirection w:val="btLr"/>
          </w:tcPr>
          <w:p w:rsidR="000A038C" w:rsidRPr="000A038C" w:rsidRDefault="000A038C" w:rsidP="000A038C">
            <w:pPr>
              <w:spacing w:after="200" w:line="276" w:lineRule="auto"/>
              <w:ind w:left="113" w:right="113"/>
              <w:jc w:val="center"/>
              <w:rPr>
                <w:b/>
              </w:rPr>
            </w:pPr>
            <w:r w:rsidRPr="000A038C">
              <w:rPr>
                <w:b/>
              </w:rPr>
              <w:t>Средний балл</w:t>
            </w:r>
          </w:p>
        </w:tc>
        <w:tc>
          <w:tcPr>
            <w:tcW w:w="567" w:type="dxa"/>
            <w:textDirection w:val="btLr"/>
          </w:tcPr>
          <w:p w:rsidR="000A038C" w:rsidRPr="000A038C" w:rsidRDefault="000A038C" w:rsidP="000A038C">
            <w:pPr>
              <w:spacing w:after="200" w:line="276" w:lineRule="auto"/>
              <w:ind w:left="113" w:right="113"/>
              <w:jc w:val="center"/>
              <w:rPr>
                <w:b/>
              </w:rPr>
            </w:pPr>
            <w:r w:rsidRPr="000A038C">
              <w:rPr>
                <w:b/>
              </w:rPr>
              <w:t>Уровень</w:t>
            </w:r>
          </w:p>
        </w:tc>
        <w:tc>
          <w:tcPr>
            <w:tcW w:w="425" w:type="dxa"/>
          </w:tcPr>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p w:rsidR="000A038C" w:rsidRPr="000A038C" w:rsidRDefault="000A038C" w:rsidP="000A038C">
            <w:pPr>
              <w:rPr>
                <w:rFonts w:eastAsia="Calibri"/>
                <w:sz w:val="24"/>
                <w:szCs w:val="24"/>
              </w:rPr>
            </w:pPr>
          </w:p>
        </w:tc>
      </w:tr>
      <w:tr w:rsidR="000A038C" w:rsidRPr="000A038C" w:rsidTr="000A038C">
        <w:tc>
          <w:tcPr>
            <w:tcW w:w="621" w:type="dxa"/>
          </w:tcPr>
          <w:p w:rsidR="000A038C" w:rsidRPr="000A038C" w:rsidRDefault="000A038C" w:rsidP="000A038C">
            <w:pPr>
              <w:rPr>
                <w:rFonts w:eastAsia="Calibri"/>
                <w:sz w:val="24"/>
                <w:szCs w:val="24"/>
              </w:rPr>
            </w:pPr>
            <w:r w:rsidRPr="000A038C">
              <w:rPr>
                <w:rFonts w:eastAsia="Calibri"/>
                <w:sz w:val="24"/>
                <w:szCs w:val="24"/>
              </w:rPr>
              <w:t xml:space="preserve"> 1.</w:t>
            </w:r>
          </w:p>
        </w:tc>
        <w:tc>
          <w:tcPr>
            <w:tcW w:w="2322"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993"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708" w:type="dxa"/>
          </w:tcPr>
          <w:p w:rsidR="000A038C" w:rsidRPr="000A038C" w:rsidRDefault="000A038C" w:rsidP="000A038C">
            <w:pPr>
              <w:rPr>
                <w:rFonts w:eastAsia="Calibri"/>
                <w:sz w:val="24"/>
                <w:szCs w:val="24"/>
              </w:rPr>
            </w:pPr>
          </w:p>
        </w:tc>
        <w:tc>
          <w:tcPr>
            <w:tcW w:w="851" w:type="dxa"/>
          </w:tcPr>
          <w:p w:rsidR="000A038C" w:rsidRPr="000A038C" w:rsidRDefault="000A038C" w:rsidP="000A038C">
            <w:pPr>
              <w:rPr>
                <w:rFonts w:eastAsia="Calibri"/>
                <w:sz w:val="24"/>
                <w:szCs w:val="24"/>
              </w:rPr>
            </w:pPr>
          </w:p>
        </w:tc>
        <w:tc>
          <w:tcPr>
            <w:tcW w:w="627" w:type="dxa"/>
          </w:tcPr>
          <w:p w:rsidR="000A038C" w:rsidRPr="000A038C" w:rsidRDefault="000A038C" w:rsidP="000A038C">
            <w:pPr>
              <w:rPr>
                <w:rFonts w:eastAsia="Calibri"/>
                <w:sz w:val="24"/>
                <w:szCs w:val="24"/>
              </w:rPr>
            </w:pPr>
          </w:p>
        </w:tc>
        <w:tc>
          <w:tcPr>
            <w:tcW w:w="1176" w:type="dxa"/>
          </w:tcPr>
          <w:p w:rsidR="000A038C" w:rsidRPr="000A038C" w:rsidRDefault="000A038C" w:rsidP="000A038C">
            <w:pPr>
              <w:rPr>
                <w:rFonts w:eastAsia="Calibri"/>
                <w:sz w:val="24"/>
                <w:szCs w:val="24"/>
              </w:rPr>
            </w:pPr>
          </w:p>
        </w:tc>
        <w:tc>
          <w:tcPr>
            <w:tcW w:w="580" w:type="dxa"/>
          </w:tcPr>
          <w:p w:rsidR="000A038C" w:rsidRPr="000A038C" w:rsidRDefault="000A038C" w:rsidP="000A038C">
            <w:pPr>
              <w:rPr>
                <w:rFonts w:eastAsia="Calibri"/>
                <w:sz w:val="24"/>
                <w:szCs w:val="24"/>
              </w:rPr>
            </w:pPr>
          </w:p>
        </w:tc>
        <w:tc>
          <w:tcPr>
            <w:tcW w:w="576" w:type="dxa"/>
          </w:tcPr>
          <w:p w:rsidR="000A038C" w:rsidRPr="000A038C" w:rsidRDefault="000A038C" w:rsidP="000A038C">
            <w:pPr>
              <w:rPr>
                <w:rFonts w:eastAsia="Calibri"/>
                <w:sz w:val="24"/>
                <w:szCs w:val="24"/>
              </w:rPr>
            </w:pPr>
          </w:p>
        </w:tc>
        <w:tc>
          <w:tcPr>
            <w:tcW w:w="443"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425" w:type="dxa"/>
          </w:tcPr>
          <w:p w:rsidR="000A038C" w:rsidRPr="000A038C" w:rsidRDefault="000A038C" w:rsidP="000A038C">
            <w:pPr>
              <w:rPr>
                <w:rFonts w:eastAsia="Calibri"/>
                <w:sz w:val="24"/>
                <w:szCs w:val="24"/>
              </w:rPr>
            </w:pPr>
          </w:p>
        </w:tc>
      </w:tr>
      <w:tr w:rsidR="000A038C" w:rsidRPr="000A038C" w:rsidTr="000A038C">
        <w:tc>
          <w:tcPr>
            <w:tcW w:w="621" w:type="dxa"/>
          </w:tcPr>
          <w:p w:rsidR="000A038C" w:rsidRPr="000A038C" w:rsidRDefault="000A038C" w:rsidP="000A038C">
            <w:pPr>
              <w:rPr>
                <w:rFonts w:eastAsia="Calibri"/>
                <w:sz w:val="24"/>
                <w:szCs w:val="24"/>
              </w:rPr>
            </w:pPr>
            <w:r w:rsidRPr="000A038C">
              <w:rPr>
                <w:rFonts w:eastAsia="Calibri"/>
                <w:sz w:val="24"/>
                <w:szCs w:val="24"/>
              </w:rPr>
              <w:t>2.</w:t>
            </w:r>
          </w:p>
        </w:tc>
        <w:tc>
          <w:tcPr>
            <w:tcW w:w="2322"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993"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708" w:type="dxa"/>
          </w:tcPr>
          <w:p w:rsidR="000A038C" w:rsidRPr="000A038C" w:rsidRDefault="000A038C" w:rsidP="000A038C">
            <w:pPr>
              <w:rPr>
                <w:rFonts w:eastAsia="Calibri"/>
                <w:sz w:val="24"/>
                <w:szCs w:val="24"/>
              </w:rPr>
            </w:pPr>
          </w:p>
        </w:tc>
        <w:tc>
          <w:tcPr>
            <w:tcW w:w="851" w:type="dxa"/>
          </w:tcPr>
          <w:p w:rsidR="000A038C" w:rsidRPr="000A038C" w:rsidRDefault="000A038C" w:rsidP="000A038C">
            <w:pPr>
              <w:rPr>
                <w:rFonts w:eastAsia="Calibri"/>
                <w:sz w:val="24"/>
                <w:szCs w:val="24"/>
              </w:rPr>
            </w:pPr>
          </w:p>
        </w:tc>
        <w:tc>
          <w:tcPr>
            <w:tcW w:w="627" w:type="dxa"/>
          </w:tcPr>
          <w:p w:rsidR="000A038C" w:rsidRPr="000A038C" w:rsidRDefault="000A038C" w:rsidP="000A038C">
            <w:pPr>
              <w:rPr>
                <w:rFonts w:eastAsia="Calibri"/>
                <w:sz w:val="24"/>
                <w:szCs w:val="24"/>
              </w:rPr>
            </w:pPr>
          </w:p>
        </w:tc>
        <w:tc>
          <w:tcPr>
            <w:tcW w:w="1176" w:type="dxa"/>
          </w:tcPr>
          <w:p w:rsidR="000A038C" w:rsidRPr="000A038C" w:rsidRDefault="000A038C" w:rsidP="000A038C">
            <w:pPr>
              <w:rPr>
                <w:rFonts w:eastAsia="Calibri"/>
                <w:sz w:val="24"/>
                <w:szCs w:val="24"/>
              </w:rPr>
            </w:pPr>
          </w:p>
        </w:tc>
        <w:tc>
          <w:tcPr>
            <w:tcW w:w="580" w:type="dxa"/>
          </w:tcPr>
          <w:p w:rsidR="000A038C" w:rsidRPr="000A038C" w:rsidRDefault="000A038C" w:rsidP="000A038C">
            <w:pPr>
              <w:rPr>
                <w:rFonts w:eastAsia="Calibri"/>
                <w:sz w:val="24"/>
                <w:szCs w:val="24"/>
              </w:rPr>
            </w:pPr>
          </w:p>
        </w:tc>
        <w:tc>
          <w:tcPr>
            <w:tcW w:w="576" w:type="dxa"/>
          </w:tcPr>
          <w:p w:rsidR="000A038C" w:rsidRPr="000A038C" w:rsidRDefault="000A038C" w:rsidP="000A038C">
            <w:pPr>
              <w:rPr>
                <w:rFonts w:eastAsia="Calibri"/>
                <w:sz w:val="24"/>
                <w:szCs w:val="24"/>
              </w:rPr>
            </w:pPr>
          </w:p>
        </w:tc>
        <w:tc>
          <w:tcPr>
            <w:tcW w:w="443"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425" w:type="dxa"/>
          </w:tcPr>
          <w:p w:rsidR="000A038C" w:rsidRPr="000A038C" w:rsidRDefault="000A038C" w:rsidP="000A038C">
            <w:pPr>
              <w:rPr>
                <w:rFonts w:eastAsia="Calibri"/>
                <w:sz w:val="24"/>
                <w:szCs w:val="24"/>
              </w:rPr>
            </w:pPr>
          </w:p>
        </w:tc>
      </w:tr>
      <w:tr w:rsidR="000A038C" w:rsidRPr="000A038C" w:rsidTr="000A038C">
        <w:tc>
          <w:tcPr>
            <w:tcW w:w="621" w:type="dxa"/>
          </w:tcPr>
          <w:p w:rsidR="000A038C" w:rsidRPr="000A038C" w:rsidRDefault="000A038C" w:rsidP="000A038C">
            <w:pPr>
              <w:rPr>
                <w:rFonts w:eastAsia="Calibri"/>
                <w:sz w:val="24"/>
                <w:szCs w:val="24"/>
              </w:rPr>
            </w:pPr>
            <w:r w:rsidRPr="000A038C">
              <w:rPr>
                <w:rFonts w:eastAsia="Calibri"/>
                <w:sz w:val="24"/>
                <w:szCs w:val="24"/>
              </w:rPr>
              <w:t>3.</w:t>
            </w:r>
          </w:p>
        </w:tc>
        <w:tc>
          <w:tcPr>
            <w:tcW w:w="2322"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993"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708" w:type="dxa"/>
          </w:tcPr>
          <w:p w:rsidR="000A038C" w:rsidRPr="000A038C" w:rsidRDefault="000A038C" w:rsidP="000A038C">
            <w:pPr>
              <w:rPr>
                <w:rFonts w:eastAsia="Calibri"/>
                <w:sz w:val="24"/>
                <w:szCs w:val="24"/>
              </w:rPr>
            </w:pPr>
          </w:p>
        </w:tc>
        <w:tc>
          <w:tcPr>
            <w:tcW w:w="851" w:type="dxa"/>
          </w:tcPr>
          <w:p w:rsidR="000A038C" w:rsidRPr="000A038C" w:rsidRDefault="000A038C" w:rsidP="000A038C">
            <w:pPr>
              <w:rPr>
                <w:rFonts w:eastAsia="Calibri"/>
                <w:sz w:val="24"/>
                <w:szCs w:val="24"/>
              </w:rPr>
            </w:pPr>
          </w:p>
        </w:tc>
        <w:tc>
          <w:tcPr>
            <w:tcW w:w="627" w:type="dxa"/>
          </w:tcPr>
          <w:p w:rsidR="000A038C" w:rsidRPr="000A038C" w:rsidRDefault="000A038C" w:rsidP="000A038C">
            <w:pPr>
              <w:rPr>
                <w:rFonts w:eastAsia="Calibri"/>
                <w:sz w:val="24"/>
                <w:szCs w:val="24"/>
              </w:rPr>
            </w:pPr>
          </w:p>
        </w:tc>
        <w:tc>
          <w:tcPr>
            <w:tcW w:w="1176" w:type="dxa"/>
          </w:tcPr>
          <w:p w:rsidR="000A038C" w:rsidRPr="000A038C" w:rsidRDefault="000A038C" w:rsidP="000A038C">
            <w:pPr>
              <w:rPr>
                <w:rFonts w:eastAsia="Calibri"/>
                <w:sz w:val="24"/>
                <w:szCs w:val="24"/>
              </w:rPr>
            </w:pPr>
          </w:p>
        </w:tc>
        <w:tc>
          <w:tcPr>
            <w:tcW w:w="580" w:type="dxa"/>
          </w:tcPr>
          <w:p w:rsidR="000A038C" w:rsidRPr="000A038C" w:rsidRDefault="000A038C" w:rsidP="000A038C">
            <w:pPr>
              <w:rPr>
                <w:rFonts w:eastAsia="Calibri"/>
                <w:sz w:val="24"/>
                <w:szCs w:val="24"/>
              </w:rPr>
            </w:pPr>
          </w:p>
        </w:tc>
        <w:tc>
          <w:tcPr>
            <w:tcW w:w="576" w:type="dxa"/>
          </w:tcPr>
          <w:p w:rsidR="000A038C" w:rsidRPr="000A038C" w:rsidRDefault="000A038C" w:rsidP="000A038C">
            <w:pPr>
              <w:rPr>
                <w:rFonts w:eastAsia="Calibri"/>
                <w:sz w:val="24"/>
                <w:szCs w:val="24"/>
              </w:rPr>
            </w:pPr>
          </w:p>
        </w:tc>
        <w:tc>
          <w:tcPr>
            <w:tcW w:w="443"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425" w:type="dxa"/>
          </w:tcPr>
          <w:p w:rsidR="000A038C" w:rsidRPr="000A038C" w:rsidRDefault="000A038C" w:rsidP="000A038C">
            <w:pPr>
              <w:rPr>
                <w:rFonts w:eastAsia="Calibri"/>
                <w:sz w:val="24"/>
                <w:szCs w:val="24"/>
              </w:rPr>
            </w:pPr>
          </w:p>
        </w:tc>
      </w:tr>
      <w:tr w:rsidR="000A038C" w:rsidRPr="000A038C" w:rsidTr="000A038C">
        <w:tc>
          <w:tcPr>
            <w:tcW w:w="621" w:type="dxa"/>
          </w:tcPr>
          <w:p w:rsidR="000A038C" w:rsidRPr="000A038C" w:rsidRDefault="000A038C" w:rsidP="000A038C">
            <w:pPr>
              <w:rPr>
                <w:rFonts w:eastAsia="Calibri"/>
                <w:sz w:val="24"/>
                <w:szCs w:val="24"/>
              </w:rPr>
            </w:pPr>
            <w:r w:rsidRPr="000A038C">
              <w:rPr>
                <w:rFonts w:eastAsia="Calibri"/>
                <w:sz w:val="24"/>
                <w:szCs w:val="24"/>
              </w:rPr>
              <w:t>4.</w:t>
            </w:r>
          </w:p>
        </w:tc>
        <w:tc>
          <w:tcPr>
            <w:tcW w:w="2322"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993"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708" w:type="dxa"/>
          </w:tcPr>
          <w:p w:rsidR="000A038C" w:rsidRPr="000A038C" w:rsidRDefault="000A038C" w:rsidP="000A038C">
            <w:pPr>
              <w:rPr>
                <w:rFonts w:eastAsia="Calibri"/>
                <w:sz w:val="24"/>
                <w:szCs w:val="24"/>
              </w:rPr>
            </w:pPr>
          </w:p>
        </w:tc>
        <w:tc>
          <w:tcPr>
            <w:tcW w:w="851" w:type="dxa"/>
          </w:tcPr>
          <w:p w:rsidR="000A038C" w:rsidRPr="000A038C" w:rsidRDefault="000A038C" w:rsidP="000A038C">
            <w:pPr>
              <w:rPr>
                <w:rFonts w:eastAsia="Calibri"/>
                <w:sz w:val="24"/>
                <w:szCs w:val="24"/>
              </w:rPr>
            </w:pPr>
          </w:p>
        </w:tc>
        <w:tc>
          <w:tcPr>
            <w:tcW w:w="627" w:type="dxa"/>
          </w:tcPr>
          <w:p w:rsidR="000A038C" w:rsidRPr="000A038C" w:rsidRDefault="000A038C" w:rsidP="000A038C">
            <w:pPr>
              <w:rPr>
                <w:rFonts w:eastAsia="Calibri"/>
                <w:sz w:val="24"/>
                <w:szCs w:val="24"/>
              </w:rPr>
            </w:pPr>
          </w:p>
        </w:tc>
        <w:tc>
          <w:tcPr>
            <w:tcW w:w="1176" w:type="dxa"/>
          </w:tcPr>
          <w:p w:rsidR="000A038C" w:rsidRPr="000A038C" w:rsidRDefault="000A038C" w:rsidP="000A038C">
            <w:pPr>
              <w:rPr>
                <w:rFonts w:eastAsia="Calibri"/>
                <w:sz w:val="24"/>
                <w:szCs w:val="24"/>
              </w:rPr>
            </w:pPr>
          </w:p>
        </w:tc>
        <w:tc>
          <w:tcPr>
            <w:tcW w:w="580" w:type="dxa"/>
          </w:tcPr>
          <w:p w:rsidR="000A038C" w:rsidRPr="000A038C" w:rsidRDefault="000A038C" w:rsidP="000A038C">
            <w:pPr>
              <w:rPr>
                <w:rFonts w:eastAsia="Calibri"/>
                <w:sz w:val="24"/>
                <w:szCs w:val="24"/>
              </w:rPr>
            </w:pPr>
          </w:p>
        </w:tc>
        <w:tc>
          <w:tcPr>
            <w:tcW w:w="576" w:type="dxa"/>
          </w:tcPr>
          <w:p w:rsidR="000A038C" w:rsidRPr="000A038C" w:rsidRDefault="000A038C" w:rsidP="000A038C">
            <w:pPr>
              <w:rPr>
                <w:rFonts w:eastAsia="Calibri"/>
                <w:sz w:val="24"/>
                <w:szCs w:val="24"/>
              </w:rPr>
            </w:pPr>
          </w:p>
        </w:tc>
        <w:tc>
          <w:tcPr>
            <w:tcW w:w="443"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425" w:type="dxa"/>
          </w:tcPr>
          <w:p w:rsidR="000A038C" w:rsidRPr="000A038C" w:rsidRDefault="000A038C" w:rsidP="000A038C">
            <w:pPr>
              <w:rPr>
                <w:rFonts w:eastAsia="Calibri"/>
                <w:sz w:val="24"/>
                <w:szCs w:val="24"/>
              </w:rPr>
            </w:pPr>
          </w:p>
        </w:tc>
      </w:tr>
      <w:tr w:rsidR="000A038C" w:rsidRPr="000A038C" w:rsidTr="000A038C">
        <w:tc>
          <w:tcPr>
            <w:tcW w:w="621" w:type="dxa"/>
          </w:tcPr>
          <w:p w:rsidR="000A038C" w:rsidRPr="000A038C" w:rsidRDefault="000A038C" w:rsidP="000A038C">
            <w:pPr>
              <w:rPr>
                <w:rFonts w:eastAsia="Calibri"/>
                <w:sz w:val="24"/>
                <w:szCs w:val="24"/>
              </w:rPr>
            </w:pPr>
          </w:p>
        </w:tc>
        <w:tc>
          <w:tcPr>
            <w:tcW w:w="2322"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993"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708" w:type="dxa"/>
          </w:tcPr>
          <w:p w:rsidR="000A038C" w:rsidRPr="000A038C" w:rsidRDefault="000A038C" w:rsidP="000A038C">
            <w:pPr>
              <w:rPr>
                <w:rFonts w:eastAsia="Calibri"/>
                <w:sz w:val="24"/>
                <w:szCs w:val="24"/>
              </w:rPr>
            </w:pPr>
          </w:p>
        </w:tc>
        <w:tc>
          <w:tcPr>
            <w:tcW w:w="851" w:type="dxa"/>
          </w:tcPr>
          <w:p w:rsidR="000A038C" w:rsidRPr="000A038C" w:rsidRDefault="000A038C" w:rsidP="000A038C">
            <w:pPr>
              <w:rPr>
                <w:rFonts w:eastAsia="Calibri"/>
                <w:sz w:val="24"/>
                <w:szCs w:val="24"/>
              </w:rPr>
            </w:pPr>
          </w:p>
        </w:tc>
        <w:tc>
          <w:tcPr>
            <w:tcW w:w="627" w:type="dxa"/>
          </w:tcPr>
          <w:p w:rsidR="000A038C" w:rsidRPr="000A038C" w:rsidRDefault="000A038C" w:rsidP="000A038C">
            <w:pPr>
              <w:rPr>
                <w:rFonts w:eastAsia="Calibri"/>
                <w:sz w:val="24"/>
                <w:szCs w:val="24"/>
              </w:rPr>
            </w:pPr>
          </w:p>
        </w:tc>
        <w:tc>
          <w:tcPr>
            <w:tcW w:w="1176" w:type="dxa"/>
          </w:tcPr>
          <w:p w:rsidR="000A038C" w:rsidRPr="000A038C" w:rsidRDefault="000A038C" w:rsidP="000A038C">
            <w:pPr>
              <w:rPr>
                <w:rFonts w:eastAsia="Calibri"/>
                <w:sz w:val="24"/>
                <w:szCs w:val="24"/>
              </w:rPr>
            </w:pPr>
          </w:p>
        </w:tc>
        <w:tc>
          <w:tcPr>
            <w:tcW w:w="580" w:type="dxa"/>
          </w:tcPr>
          <w:p w:rsidR="000A038C" w:rsidRPr="000A038C" w:rsidRDefault="000A038C" w:rsidP="000A038C">
            <w:pPr>
              <w:rPr>
                <w:rFonts w:eastAsia="Calibri"/>
                <w:sz w:val="24"/>
                <w:szCs w:val="24"/>
              </w:rPr>
            </w:pPr>
          </w:p>
        </w:tc>
        <w:tc>
          <w:tcPr>
            <w:tcW w:w="576" w:type="dxa"/>
          </w:tcPr>
          <w:p w:rsidR="000A038C" w:rsidRPr="000A038C" w:rsidRDefault="000A038C" w:rsidP="000A038C">
            <w:pPr>
              <w:rPr>
                <w:rFonts w:eastAsia="Calibri"/>
                <w:sz w:val="24"/>
                <w:szCs w:val="24"/>
              </w:rPr>
            </w:pPr>
          </w:p>
        </w:tc>
        <w:tc>
          <w:tcPr>
            <w:tcW w:w="443"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567" w:type="dxa"/>
          </w:tcPr>
          <w:p w:rsidR="000A038C" w:rsidRPr="000A038C" w:rsidRDefault="000A038C" w:rsidP="000A038C">
            <w:pPr>
              <w:rPr>
                <w:rFonts w:eastAsia="Calibri"/>
                <w:sz w:val="24"/>
                <w:szCs w:val="24"/>
              </w:rPr>
            </w:pPr>
          </w:p>
        </w:tc>
        <w:tc>
          <w:tcPr>
            <w:tcW w:w="425" w:type="dxa"/>
          </w:tcPr>
          <w:p w:rsidR="000A038C" w:rsidRPr="000A038C" w:rsidRDefault="000A038C" w:rsidP="000A038C">
            <w:pPr>
              <w:rPr>
                <w:rFonts w:eastAsia="Calibri"/>
                <w:sz w:val="24"/>
                <w:szCs w:val="24"/>
              </w:rPr>
            </w:pPr>
          </w:p>
        </w:tc>
      </w:tr>
    </w:tbl>
    <w:p w:rsidR="000A038C" w:rsidRPr="000A038C" w:rsidRDefault="000A038C" w:rsidP="000A038C">
      <w:pPr>
        <w:widowControl/>
        <w:adjustRightInd w:val="0"/>
        <w:jc w:val="both"/>
        <w:rPr>
          <w:b/>
          <w:sz w:val="24"/>
          <w:szCs w:val="24"/>
          <w:lang w:eastAsia="ru-RU"/>
        </w:rPr>
      </w:pPr>
    </w:p>
    <w:p w:rsidR="000A038C" w:rsidRPr="000A038C" w:rsidRDefault="000A038C" w:rsidP="000A038C">
      <w:pPr>
        <w:widowControl/>
        <w:autoSpaceDE/>
        <w:autoSpaceDN/>
        <w:rPr>
          <w:sz w:val="20"/>
          <w:szCs w:val="20"/>
          <w:lang w:eastAsia="ru-RU"/>
        </w:rPr>
      </w:pPr>
      <w:r w:rsidRPr="000A038C">
        <w:rPr>
          <w:sz w:val="20"/>
          <w:szCs w:val="20"/>
          <w:lang w:eastAsia="ru-RU"/>
        </w:rPr>
        <w:t xml:space="preserve">(Методика расчета среднего балла: </w:t>
      </w:r>
      <w:r w:rsidRPr="000A038C">
        <w:rPr>
          <w:i/>
          <w:sz w:val="20"/>
          <w:szCs w:val="20"/>
          <w:lang w:eastAsia="ru-RU"/>
        </w:rPr>
        <w:t>сумма баллов: количество критериев, пример: (3+2+1</w:t>
      </w:r>
      <w:r w:rsidRPr="000A038C">
        <w:rPr>
          <w:sz w:val="20"/>
          <w:szCs w:val="20"/>
          <w:lang w:eastAsia="ru-RU"/>
        </w:rPr>
        <w:t>):3=2,0)</w:t>
      </w:r>
    </w:p>
    <w:p w:rsidR="000A038C" w:rsidRPr="000A038C" w:rsidRDefault="000A038C" w:rsidP="000A038C">
      <w:pPr>
        <w:widowControl/>
        <w:autoSpaceDE/>
        <w:autoSpaceDN/>
        <w:rPr>
          <w:iCs/>
          <w:sz w:val="20"/>
          <w:szCs w:val="20"/>
          <w:lang w:eastAsia="ru-RU"/>
        </w:rPr>
      </w:pPr>
    </w:p>
    <w:p w:rsidR="000A038C" w:rsidRPr="000A038C" w:rsidRDefault="000A038C" w:rsidP="000A038C">
      <w:pPr>
        <w:widowControl/>
        <w:autoSpaceDE/>
        <w:autoSpaceDN/>
        <w:rPr>
          <w:iCs/>
          <w:sz w:val="20"/>
          <w:szCs w:val="20"/>
          <w:lang w:eastAsia="ru-RU"/>
        </w:rPr>
      </w:pPr>
      <w:r w:rsidRPr="000A038C">
        <w:rPr>
          <w:iCs/>
          <w:sz w:val="20"/>
          <w:szCs w:val="20"/>
          <w:lang w:eastAsia="ru-RU"/>
        </w:rPr>
        <w:t xml:space="preserve">Уровень успеваемости </w:t>
      </w:r>
      <w:proofErr w:type="gramStart"/>
      <w:r w:rsidRPr="000A038C">
        <w:rPr>
          <w:iCs/>
          <w:sz w:val="20"/>
          <w:szCs w:val="20"/>
          <w:lang w:eastAsia="ru-RU"/>
        </w:rPr>
        <w:t>обучающихся</w:t>
      </w:r>
      <w:proofErr w:type="gramEnd"/>
      <w:r w:rsidRPr="000A038C">
        <w:rPr>
          <w:iCs/>
          <w:sz w:val="20"/>
          <w:szCs w:val="20"/>
          <w:lang w:eastAsia="ru-RU"/>
        </w:rPr>
        <w:t xml:space="preserve"> по объединению составляет_______ % </w:t>
      </w:r>
    </w:p>
    <w:p w:rsidR="000A038C" w:rsidRPr="000A038C" w:rsidRDefault="000A038C" w:rsidP="000A038C">
      <w:pPr>
        <w:widowControl/>
        <w:autoSpaceDE/>
        <w:autoSpaceDN/>
        <w:rPr>
          <w:i/>
          <w:iCs/>
          <w:sz w:val="20"/>
          <w:szCs w:val="20"/>
          <w:lang w:eastAsia="ru-RU"/>
        </w:rPr>
      </w:pPr>
      <w:proofErr w:type="gramStart"/>
      <w:r w:rsidRPr="000A038C">
        <w:rPr>
          <w:i/>
          <w:iCs/>
          <w:sz w:val="20"/>
          <w:szCs w:val="20"/>
          <w:lang w:eastAsia="ru-RU"/>
        </w:rPr>
        <w:t>(определении % уровня успеваемости обучающихся:</w:t>
      </w:r>
      <w:proofErr w:type="gramEnd"/>
      <w:r w:rsidRPr="000A038C">
        <w:rPr>
          <w:i/>
          <w:iCs/>
          <w:sz w:val="20"/>
          <w:szCs w:val="20"/>
          <w:lang w:eastAsia="ru-RU"/>
        </w:rPr>
        <w:t xml:space="preserve"> (В+С+Н): количество </w:t>
      </w:r>
      <w:proofErr w:type="gramStart"/>
      <w:r w:rsidRPr="000A038C">
        <w:rPr>
          <w:i/>
          <w:iCs/>
          <w:sz w:val="20"/>
          <w:szCs w:val="20"/>
          <w:lang w:eastAsia="ru-RU"/>
        </w:rPr>
        <w:t>обучающихся</w:t>
      </w:r>
      <w:proofErr w:type="gramEnd"/>
      <w:r w:rsidRPr="000A038C">
        <w:rPr>
          <w:i/>
          <w:iCs/>
          <w:sz w:val="20"/>
          <w:szCs w:val="20"/>
          <w:lang w:eastAsia="ru-RU"/>
        </w:rPr>
        <w:t xml:space="preserve"> в группе).</w:t>
      </w:r>
    </w:p>
    <w:p w:rsidR="000A038C" w:rsidRPr="000A038C" w:rsidRDefault="000A038C" w:rsidP="000A038C">
      <w:pPr>
        <w:widowControl/>
        <w:autoSpaceDE/>
        <w:autoSpaceDN/>
        <w:rPr>
          <w:sz w:val="20"/>
          <w:szCs w:val="20"/>
          <w:lang w:eastAsia="ru-RU"/>
        </w:rPr>
      </w:pPr>
    </w:p>
    <w:p w:rsidR="000A038C" w:rsidRPr="000A038C" w:rsidRDefault="000A038C" w:rsidP="000A038C">
      <w:pPr>
        <w:widowControl/>
        <w:autoSpaceDE/>
        <w:autoSpaceDN/>
        <w:rPr>
          <w:sz w:val="20"/>
          <w:szCs w:val="20"/>
          <w:lang w:eastAsia="ru-RU"/>
        </w:rPr>
      </w:pPr>
      <w:r w:rsidRPr="000A038C">
        <w:rPr>
          <w:iCs/>
          <w:sz w:val="20"/>
          <w:szCs w:val="20"/>
          <w:lang w:eastAsia="ru-RU"/>
        </w:rPr>
        <w:t xml:space="preserve">Уровень качества </w:t>
      </w:r>
      <w:proofErr w:type="spellStart"/>
      <w:r w:rsidRPr="000A038C">
        <w:rPr>
          <w:iCs/>
          <w:sz w:val="20"/>
          <w:szCs w:val="20"/>
          <w:lang w:eastAsia="ru-RU"/>
        </w:rPr>
        <w:t>обученности</w:t>
      </w:r>
      <w:proofErr w:type="spellEnd"/>
      <w:r w:rsidRPr="000A038C">
        <w:rPr>
          <w:iCs/>
          <w:sz w:val="20"/>
          <w:szCs w:val="20"/>
          <w:lang w:eastAsia="ru-RU"/>
        </w:rPr>
        <w:t xml:space="preserve"> </w:t>
      </w:r>
      <w:proofErr w:type="gramStart"/>
      <w:r w:rsidRPr="000A038C">
        <w:rPr>
          <w:iCs/>
          <w:sz w:val="20"/>
          <w:szCs w:val="20"/>
          <w:lang w:eastAsia="ru-RU"/>
        </w:rPr>
        <w:t>обучающихся</w:t>
      </w:r>
      <w:proofErr w:type="gramEnd"/>
      <w:r w:rsidRPr="000A038C">
        <w:rPr>
          <w:iCs/>
          <w:sz w:val="20"/>
          <w:szCs w:val="20"/>
          <w:lang w:eastAsia="ru-RU"/>
        </w:rPr>
        <w:t xml:space="preserve"> по объединению составляет ________ % </w:t>
      </w:r>
    </w:p>
    <w:p w:rsidR="000A038C" w:rsidRPr="000A038C" w:rsidRDefault="000A038C" w:rsidP="000A038C">
      <w:pPr>
        <w:widowControl/>
        <w:autoSpaceDE/>
        <w:autoSpaceDN/>
        <w:rPr>
          <w:i/>
          <w:iCs/>
          <w:sz w:val="20"/>
          <w:szCs w:val="20"/>
          <w:lang w:eastAsia="ru-RU"/>
        </w:rPr>
      </w:pPr>
      <w:r w:rsidRPr="000A038C">
        <w:rPr>
          <w:i/>
          <w:iCs/>
          <w:sz w:val="20"/>
          <w:szCs w:val="20"/>
          <w:lang w:eastAsia="ru-RU"/>
        </w:rPr>
        <w:t xml:space="preserve">( определении % уровня качества </w:t>
      </w:r>
      <w:proofErr w:type="spellStart"/>
      <w:r w:rsidRPr="000A038C">
        <w:rPr>
          <w:i/>
          <w:iCs/>
          <w:sz w:val="20"/>
          <w:szCs w:val="20"/>
          <w:lang w:eastAsia="ru-RU"/>
        </w:rPr>
        <w:t>обученности</w:t>
      </w:r>
      <w:proofErr w:type="spellEnd"/>
      <w:r w:rsidRPr="000A038C">
        <w:rPr>
          <w:i/>
          <w:iCs/>
          <w:sz w:val="20"/>
          <w:szCs w:val="20"/>
          <w:lang w:eastAsia="ru-RU"/>
        </w:rPr>
        <w:t xml:space="preserve"> (В+С): количество </w:t>
      </w:r>
      <w:proofErr w:type="gramStart"/>
      <w:r w:rsidRPr="000A038C">
        <w:rPr>
          <w:i/>
          <w:iCs/>
          <w:sz w:val="20"/>
          <w:szCs w:val="20"/>
          <w:lang w:eastAsia="ru-RU"/>
        </w:rPr>
        <w:t>обучающихся</w:t>
      </w:r>
      <w:proofErr w:type="gramEnd"/>
      <w:r w:rsidRPr="000A038C">
        <w:rPr>
          <w:i/>
          <w:iCs/>
          <w:sz w:val="20"/>
          <w:szCs w:val="20"/>
          <w:lang w:eastAsia="ru-RU"/>
        </w:rPr>
        <w:t xml:space="preserve"> в группе).</w:t>
      </w:r>
    </w:p>
    <w:p w:rsidR="000A038C" w:rsidRPr="000A038C" w:rsidRDefault="000A038C" w:rsidP="000A038C">
      <w:pPr>
        <w:widowControl/>
        <w:autoSpaceDE/>
        <w:autoSpaceDN/>
        <w:rPr>
          <w:sz w:val="20"/>
          <w:szCs w:val="20"/>
          <w:lang w:eastAsia="ru-RU"/>
        </w:rPr>
      </w:pPr>
    </w:p>
    <w:p w:rsidR="000A038C" w:rsidRPr="000A038C" w:rsidRDefault="000A038C" w:rsidP="000A038C">
      <w:pPr>
        <w:widowControl/>
        <w:autoSpaceDE/>
        <w:autoSpaceDN/>
        <w:rPr>
          <w:sz w:val="20"/>
          <w:szCs w:val="20"/>
          <w:lang w:eastAsia="ru-RU"/>
        </w:rPr>
      </w:pPr>
      <w:r w:rsidRPr="000A038C">
        <w:rPr>
          <w:sz w:val="20"/>
          <w:szCs w:val="20"/>
          <w:lang w:eastAsia="ru-RU"/>
        </w:rPr>
        <w:t xml:space="preserve">По результатам аттестации ______ </w:t>
      </w:r>
      <w:proofErr w:type="gramStart"/>
      <w:r w:rsidRPr="000A038C">
        <w:rPr>
          <w:sz w:val="20"/>
          <w:szCs w:val="20"/>
          <w:lang w:eastAsia="ru-RU"/>
        </w:rPr>
        <w:t>обучающихся</w:t>
      </w:r>
      <w:proofErr w:type="gramEnd"/>
      <w:r w:rsidRPr="000A038C">
        <w:rPr>
          <w:sz w:val="20"/>
          <w:szCs w:val="20"/>
          <w:lang w:eastAsia="ru-RU"/>
        </w:rPr>
        <w:t xml:space="preserve"> освоили  содержание программы ___ года обучения.</w:t>
      </w:r>
    </w:p>
    <w:p w:rsidR="000A038C" w:rsidRPr="000A038C" w:rsidRDefault="000A038C" w:rsidP="000A038C">
      <w:pPr>
        <w:widowControl/>
        <w:autoSpaceDE/>
        <w:autoSpaceDN/>
        <w:rPr>
          <w:sz w:val="20"/>
          <w:szCs w:val="20"/>
          <w:lang w:eastAsia="ru-RU"/>
        </w:rPr>
      </w:pPr>
      <w:r w:rsidRPr="000A038C">
        <w:rPr>
          <w:sz w:val="20"/>
          <w:szCs w:val="20"/>
          <w:lang w:eastAsia="ru-RU"/>
        </w:rPr>
        <w:t xml:space="preserve">По результатам аттестации ______ </w:t>
      </w:r>
      <w:proofErr w:type="gramStart"/>
      <w:r w:rsidRPr="000A038C">
        <w:rPr>
          <w:sz w:val="20"/>
          <w:szCs w:val="20"/>
          <w:lang w:eastAsia="ru-RU"/>
        </w:rPr>
        <w:t>обучающихся</w:t>
      </w:r>
      <w:proofErr w:type="gramEnd"/>
      <w:r w:rsidRPr="000A038C">
        <w:rPr>
          <w:sz w:val="20"/>
          <w:szCs w:val="20"/>
          <w:lang w:eastAsia="ru-RU"/>
        </w:rPr>
        <w:t xml:space="preserve">  ______ года обучения переведены на ______год обучения.</w:t>
      </w:r>
    </w:p>
    <w:p w:rsidR="000A038C" w:rsidRPr="000A038C" w:rsidRDefault="000A038C" w:rsidP="000A038C">
      <w:pPr>
        <w:widowControl/>
        <w:autoSpaceDE/>
        <w:autoSpaceDN/>
        <w:rPr>
          <w:sz w:val="20"/>
          <w:szCs w:val="20"/>
          <w:lang w:eastAsia="ru-RU"/>
        </w:rPr>
      </w:pPr>
      <w:r w:rsidRPr="000A038C">
        <w:rPr>
          <w:sz w:val="20"/>
          <w:szCs w:val="20"/>
          <w:lang w:eastAsia="ru-RU"/>
        </w:rPr>
        <w:t xml:space="preserve">По результатам аттестации ______ </w:t>
      </w:r>
      <w:proofErr w:type="gramStart"/>
      <w:r w:rsidRPr="000A038C">
        <w:rPr>
          <w:sz w:val="20"/>
          <w:szCs w:val="20"/>
          <w:lang w:eastAsia="ru-RU"/>
        </w:rPr>
        <w:t>обучающихся</w:t>
      </w:r>
      <w:proofErr w:type="gramEnd"/>
      <w:r w:rsidRPr="000A038C">
        <w:rPr>
          <w:sz w:val="20"/>
          <w:szCs w:val="20"/>
          <w:lang w:eastAsia="ru-RU"/>
        </w:rPr>
        <w:t xml:space="preserve">  окончили обучение по программе.</w:t>
      </w:r>
    </w:p>
    <w:p w:rsidR="000A038C" w:rsidRPr="000A038C" w:rsidRDefault="000A038C" w:rsidP="000A038C">
      <w:pPr>
        <w:widowControl/>
        <w:autoSpaceDE/>
        <w:autoSpaceDN/>
        <w:rPr>
          <w:sz w:val="20"/>
          <w:szCs w:val="20"/>
          <w:lang w:eastAsia="ru-RU"/>
        </w:rPr>
      </w:pPr>
    </w:p>
    <w:p w:rsidR="000A038C" w:rsidRPr="000A038C" w:rsidRDefault="000A038C" w:rsidP="000A038C">
      <w:pPr>
        <w:widowControl/>
        <w:autoSpaceDE/>
        <w:autoSpaceDN/>
        <w:rPr>
          <w:sz w:val="20"/>
          <w:szCs w:val="20"/>
          <w:u w:val="single"/>
          <w:lang w:eastAsia="ru-RU"/>
        </w:rPr>
      </w:pPr>
      <w:r w:rsidRPr="000A038C">
        <w:rPr>
          <w:sz w:val="20"/>
          <w:szCs w:val="20"/>
          <w:lang w:eastAsia="ru-RU"/>
        </w:rPr>
        <w:t xml:space="preserve">_______________                  </w:t>
      </w:r>
      <w:r w:rsidRPr="000A038C">
        <w:rPr>
          <w:sz w:val="20"/>
          <w:szCs w:val="20"/>
          <w:u w:val="single"/>
          <w:lang w:eastAsia="ru-RU"/>
        </w:rPr>
        <w:t xml:space="preserve"> И.Н. Котова</w:t>
      </w:r>
    </w:p>
    <w:p w:rsidR="000A038C" w:rsidRPr="000A038C" w:rsidRDefault="000A038C" w:rsidP="000A038C">
      <w:pPr>
        <w:widowControl/>
        <w:autoSpaceDE/>
        <w:autoSpaceDN/>
        <w:rPr>
          <w:sz w:val="20"/>
          <w:szCs w:val="20"/>
          <w:lang w:eastAsia="ru-RU"/>
        </w:rPr>
      </w:pPr>
      <w:r w:rsidRPr="000A038C">
        <w:rPr>
          <w:sz w:val="20"/>
          <w:szCs w:val="20"/>
          <w:lang w:eastAsia="ru-RU"/>
        </w:rPr>
        <w:t xml:space="preserve">        подпись                         ФИО педагога</w:t>
      </w:r>
    </w:p>
    <w:p w:rsidR="000A038C" w:rsidRPr="000A038C" w:rsidRDefault="000A038C" w:rsidP="000A038C">
      <w:pPr>
        <w:widowControl/>
        <w:autoSpaceDE/>
        <w:autoSpaceDN/>
        <w:spacing w:line="276" w:lineRule="auto"/>
        <w:jc w:val="both"/>
        <w:rPr>
          <w:sz w:val="24"/>
          <w:szCs w:val="24"/>
          <w:lang w:eastAsia="ru-RU"/>
        </w:rPr>
      </w:pPr>
    </w:p>
    <w:p w:rsidR="000A038C" w:rsidRPr="000A038C" w:rsidRDefault="000A038C" w:rsidP="000A038C">
      <w:pPr>
        <w:widowControl/>
        <w:autoSpaceDE/>
        <w:autoSpaceDN/>
        <w:spacing w:line="276" w:lineRule="auto"/>
        <w:jc w:val="both"/>
        <w:rPr>
          <w:sz w:val="24"/>
          <w:szCs w:val="24"/>
          <w:lang w:eastAsia="ru-RU"/>
        </w:rPr>
      </w:pPr>
      <w:r w:rsidRPr="000A038C">
        <w:rPr>
          <w:b/>
          <w:sz w:val="24"/>
          <w:szCs w:val="24"/>
          <w:u w:val="single"/>
          <w:lang w:eastAsia="ru-RU"/>
        </w:rPr>
        <w:t>Для проверки теоретических знаний по теме №1 «Вводное занятие» проводится устный опрос:</w:t>
      </w:r>
    </w:p>
    <w:p w:rsidR="000A038C" w:rsidRPr="000A038C" w:rsidRDefault="000A038C" w:rsidP="000A038C">
      <w:pPr>
        <w:widowControl/>
        <w:autoSpaceDE/>
        <w:autoSpaceDN/>
        <w:spacing w:line="276" w:lineRule="auto"/>
        <w:jc w:val="both"/>
        <w:rPr>
          <w:b/>
          <w:sz w:val="24"/>
          <w:szCs w:val="24"/>
          <w:u w:val="single"/>
          <w:lang w:eastAsia="ru-RU"/>
        </w:rPr>
      </w:pPr>
    </w:p>
    <w:p w:rsidR="000A038C" w:rsidRPr="000A038C" w:rsidRDefault="000A038C" w:rsidP="000A038C">
      <w:pPr>
        <w:widowControl/>
        <w:autoSpaceDE/>
        <w:autoSpaceDN/>
        <w:spacing w:line="276" w:lineRule="auto"/>
        <w:jc w:val="both"/>
        <w:rPr>
          <w:i/>
          <w:sz w:val="24"/>
          <w:szCs w:val="24"/>
          <w:lang w:eastAsia="ru-RU"/>
        </w:rPr>
      </w:pPr>
      <w:r w:rsidRPr="000A038C">
        <w:rPr>
          <w:b/>
          <w:sz w:val="24"/>
          <w:szCs w:val="24"/>
          <w:lang w:eastAsia="ru-RU"/>
        </w:rPr>
        <w:t>1. Как вести себя в зале</w:t>
      </w:r>
      <w:proofErr w:type="gramStart"/>
      <w:r w:rsidRPr="000A038C">
        <w:rPr>
          <w:b/>
          <w:sz w:val="24"/>
          <w:szCs w:val="24"/>
          <w:lang w:eastAsia="ru-RU"/>
        </w:rPr>
        <w:t xml:space="preserve"> ,</w:t>
      </w:r>
      <w:proofErr w:type="gramEnd"/>
      <w:r w:rsidRPr="000A038C">
        <w:rPr>
          <w:b/>
          <w:sz w:val="24"/>
          <w:szCs w:val="24"/>
          <w:lang w:eastAsia="ru-RU"/>
        </w:rPr>
        <w:t xml:space="preserve"> где находиться звуковая аппаратура?</w:t>
      </w:r>
      <w:r w:rsidRPr="000A038C">
        <w:rPr>
          <w:sz w:val="24"/>
          <w:szCs w:val="24"/>
          <w:lang w:eastAsia="ru-RU"/>
        </w:rPr>
        <w:t xml:space="preserve"> </w:t>
      </w:r>
      <w:r w:rsidRPr="000A038C">
        <w:rPr>
          <w:i/>
          <w:sz w:val="24"/>
          <w:szCs w:val="24"/>
          <w:lang w:eastAsia="ru-RU"/>
        </w:rPr>
        <w:t>Запрещается самостоятельно включать и выключать аппаратуру, крутить ползунки</w:t>
      </w:r>
      <w:proofErr w:type="gramStart"/>
      <w:r w:rsidRPr="000A038C">
        <w:rPr>
          <w:i/>
          <w:sz w:val="24"/>
          <w:szCs w:val="24"/>
          <w:lang w:eastAsia="ru-RU"/>
        </w:rPr>
        <w:t xml:space="preserve"> ,</w:t>
      </w:r>
      <w:proofErr w:type="gramEnd"/>
      <w:r w:rsidRPr="000A038C">
        <w:rPr>
          <w:i/>
          <w:sz w:val="24"/>
          <w:szCs w:val="24"/>
          <w:lang w:eastAsia="ru-RU"/>
        </w:rPr>
        <w:t>ручки микшерского пульта, устранять неполадки.</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2. Как обращаться с реквизитом и сценическими костюмами?</w:t>
      </w:r>
      <w:r w:rsidRPr="000A038C">
        <w:rPr>
          <w:sz w:val="24"/>
          <w:szCs w:val="24"/>
          <w:lang w:eastAsia="ru-RU"/>
        </w:rPr>
        <w:t xml:space="preserve"> </w:t>
      </w:r>
      <w:r w:rsidRPr="000A038C">
        <w:rPr>
          <w:i/>
          <w:sz w:val="24"/>
          <w:szCs w:val="24"/>
          <w:lang w:eastAsia="ru-RU"/>
        </w:rPr>
        <w:t>Бережно и аккуратно обращаться с реквизитом и сценическими костюмами.</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3. Ваше поведение при проведении занятий?</w:t>
      </w:r>
      <w:r w:rsidRPr="000A038C">
        <w:rPr>
          <w:sz w:val="24"/>
          <w:szCs w:val="24"/>
          <w:lang w:eastAsia="ru-RU"/>
        </w:rPr>
        <w:t xml:space="preserve"> </w:t>
      </w:r>
      <w:r w:rsidRPr="000A038C">
        <w:rPr>
          <w:i/>
          <w:sz w:val="24"/>
          <w:szCs w:val="24"/>
          <w:lang w:eastAsia="ru-RU"/>
        </w:rPr>
        <w:t>На занятиях надо соблюдать правила поведения, дисциплину,</w:t>
      </w:r>
      <w:r w:rsidRPr="000A038C">
        <w:rPr>
          <w:b/>
          <w:bCs/>
          <w:i/>
          <w:sz w:val="24"/>
          <w:szCs w:val="24"/>
          <w:lang w:eastAsia="ru-RU"/>
        </w:rPr>
        <w:t> </w:t>
      </w:r>
      <w:r w:rsidRPr="000A038C">
        <w:rPr>
          <w:i/>
          <w:sz w:val="24"/>
          <w:szCs w:val="24"/>
          <w:lang w:eastAsia="ru-RU"/>
        </w:rPr>
        <w:t>вести себя так, чтоб царила благоприятная и гармоничная атмосфера взаимного уважения. Соблюдать установленные режимы занятий и отдыха. Разговоры на занятиях должны быть сведены к минимуму.</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4. Какая форма одежды должна быть на занятиях?</w:t>
      </w:r>
      <w:r w:rsidRPr="000A038C">
        <w:rPr>
          <w:sz w:val="24"/>
          <w:szCs w:val="24"/>
          <w:lang w:eastAsia="ru-RU"/>
        </w:rPr>
        <w:t xml:space="preserve"> </w:t>
      </w:r>
      <w:r w:rsidRPr="000A038C">
        <w:rPr>
          <w:i/>
          <w:sz w:val="24"/>
          <w:szCs w:val="24"/>
          <w:lang w:eastAsia="ru-RU"/>
        </w:rPr>
        <w:t>Форма должна быть без жёстких или мешающих элементов, не иметь широких карманов и выступающих накладных деталей, позволяющая свободно выполнять движения; внешний вид одежды должен быть чистым и опрятным. В зале обучающиеся должны заниматься в сменной обуви, волосы должны быть убраны.</w:t>
      </w:r>
    </w:p>
    <w:p w:rsidR="000A038C" w:rsidRPr="000A038C" w:rsidRDefault="000A038C" w:rsidP="000A038C">
      <w:pPr>
        <w:widowControl/>
        <w:autoSpaceDE/>
        <w:autoSpaceDN/>
        <w:spacing w:line="276" w:lineRule="auto"/>
        <w:jc w:val="both"/>
        <w:rPr>
          <w:i/>
          <w:sz w:val="24"/>
          <w:szCs w:val="24"/>
          <w:lang w:eastAsia="ru-RU"/>
        </w:rPr>
      </w:pPr>
      <w:r w:rsidRPr="000A038C">
        <w:rPr>
          <w:b/>
          <w:sz w:val="24"/>
          <w:szCs w:val="24"/>
          <w:lang w:eastAsia="ru-RU"/>
        </w:rPr>
        <w:t xml:space="preserve">5. Как </w:t>
      </w:r>
      <w:proofErr w:type="gramStart"/>
      <w:r w:rsidRPr="000A038C">
        <w:rPr>
          <w:b/>
          <w:sz w:val="24"/>
          <w:szCs w:val="24"/>
          <w:lang w:eastAsia="ru-RU"/>
        </w:rPr>
        <w:t>обучающийся</w:t>
      </w:r>
      <w:proofErr w:type="gramEnd"/>
      <w:r w:rsidRPr="000A038C">
        <w:rPr>
          <w:b/>
          <w:sz w:val="24"/>
          <w:szCs w:val="24"/>
          <w:lang w:eastAsia="ru-RU"/>
        </w:rPr>
        <w:t xml:space="preserve"> должен относится к оборудованию зала и помещению для занятий?</w:t>
      </w:r>
      <w:r w:rsidRPr="000A038C">
        <w:rPr>
          <w:b/>
          <w:i/>
          <w:sz w:val="24"/>
          <w:szCs w:val="24"/>
          <w:lang w:eastAsia="ru-RU"/>
        </w:rPr>
        <w:t xml:space="preserve"> </w:t>
      </w:r>
      <w:r w:rsidRPr="000A038C">
        <w:rPr>
          <w:i/>
          <w:sz w:val="24"/>
          <w:szCs w:val="24"/>
          <w:lang w:eastAsia="ru-RU"/>
        </w:rPr>
        <w:t>Бережно относиться к оборудованию зала, поддерживать чистоту и порядок.</w:t>
      </w:r>
    </w:p>
    <w:p w:rsidR="000A038C" w:rsidRPr="000A038C" w:rsidRDefault="000A038C" w:rsidP="000A038C">
      <w:pPr>
        <w:widowControl/>
        <w:autoSpaceDE/>
        <w:autoSpaceDN/>
        <w:spacing w:line="276" w:lineRule="auto"/>
        <w:jc w:val="both"/>
        <w:rPr>
          <w:i/>
          <w:sz w:val="24"/>
          <w:szCs w:val="24"/>
          <w:lang w:eastAsia="ru-RU"/>
        </w:rPr>
      </w:pPr>
      <w:r w:rsidRPr="000A038C">
        <w:rPr>
          <w:b/>
          <w:sz w:val="24"/>
          <w:szCs w:val="24"/>
          <w:lang w:eastAsia="ru-RU"/>
        </w:rPr>
        <w:t>6.Что нужно сделать в случае пропуска, опоздания или прихода раньше на занятие?</w:t>
      </w:r>
      <w:r w:rsidRPr="000A038C">
        <w:rPr>
          <w:sz w:val="24"/>
          <w:szCs w:val="24"/>
          <w:lang w:eastAsia="ru-RU"/>
        </w:rPr>
        <w:t xml:space="preserve"> </w:t>
      </w:r>
      <w:r w:rsidRPr="000A038C">
        <w:rPr>
          <w:i/>
          <w:sz w:val="24"/>
          <w:szCs w:val="24"/>
          <w:lang w:eastAsia="ru-RU"/>
        </w:rPr>
        <w:t>В случае пропуска занятия заранее предупредить педагога и сообщить о причине</w:t>
      </w:r>
      <w:proofErr w:type="gramStart"/>
      <w:r w:rsidRPr="000A038C">
        <w:rPr>
          <w:i/>
          <w:sz w:val="24"/>
          <w:szCs w:val="24"/>
          <w:lang w:eastAsia="ru-RU"/>
        </w:rPr>
        <w:t>.</w:t>
      </w:r>
      <w:proofErr w:type="gramEnd"/>
      <w:r w:rsidRPr="000A038C">
        <w:rPr>
          <w:sz w:val="24"/>
          <w:szCs w:val="24"/>
          <w:lang w:eastAsia="ru-RU"/>
        </w:rPr>
        <w:t xml:space="preserve"> </w:t>
      </w:r>
      <w:proofErr w:type="gramStart"/>
      <w:r w:rsidRPr="000A038C">
        <w:rPr>
          <w:i/>
          <w:sz w:val="24"/>
          <w:szCs w:val="24"/>
          <w:lang w:eastAsia="ru-RU"/>
        </w:rPr>
        <w:t>с</w:t>
      </w:r>
      <w:proofErr w:type="gramEnd"/>
      <w:r w:rsidRPr="000A038C">
        <w:rPr>
          <w:i/>
          <w:sz w:val="24"/>
          <w:szCs w:val="24"/>
          <w:lang w:eastAsia="ru-RU"/>
        </w:rPr>
        <w:t>лучае опоздания или прихода раньше занятия, входить только с разрешения педагога.</w:t>
      </w:r>
    </w:p>
    <w:p w:rsidR="000A038C" w:rsidRPr="000A038C" w:rsidRDefault="000A038C" w:rsidP="000A038C">
      <w:pPr>
        <w:widowControl/>
        <w:autoSpaceDE/>
        <w:autoSpaceDN/>
        <w:spacing w:line="276" w:lineRule="auto"/>
        <w:jc w:val="both"/>
        <w:rPr>
          <w:i/>
          <w:sz w:val="24"/>
          <w:szCs w:val="24"/>
          <w:lang w:eastAsia="ru-RU"/>
        </w:rPr>
      </w:pP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 xml:space="preserve">Результат:  </w:t>
      </w:r>
      <w:r w:rsidRPr="000A038C">
        <w:rPr>
          <w:sz w:val="24"/>
          <w:szCs w:val="24"/>
          <w:lang w:eastAsia="ru-RU"/>
        </w:rPr>
        <w:t>5-6 правильных ответов– 3 балла; 3-4правильных ответа – 2 балла; менее 2 правильных ответов – 1 балл.</w:t>
      </w:r>
    </w:p>
    <w:p w:rsidR="000A038C" w:rsidRPr="000A038C" w:rsidRDefault="000A038C" w:rsidP="000A038C">
      <w:pPr>
        <w:widowControl/>
        <w:autoSpaceDE/>
        <w:autoSpaceDN/>
        <w:spacing w:line="276" w:lineRule="auto"/>
        <w:jc w:val="both"/>
        <w:rPr>
          <w:sz w:val="24"/>
          <w:szCs w:val="24"/>
          <w:lang w:eastAsia="ru-RU"/>
        </w:rPr>
      </w:pPr>
    </w:p>
    <w:p w:rsidR="000A038C" w:rsidRPr="000A038C" w:rsidRDefault="000A038C" w:rsidP="000A038C">
      <w:pPr>
        <w:widowControl/>
        <w:autoSpaceDE/>
        <w:autoSpaceDN/>
        <w:spacing w:line="276" w:lineRule="auto"/>
        <w:jc w:val="both"/>
        <w:rPr>
          <w:sz w:val="24"/>
          <w:szCs w:val="24"/>
          <w:lang w:eastAsia="ru-RU"/>
        </w:rPr>
      </w:pPr>
    </w:p>
    <w:p w:rsidR="000A038C" w:rsidRPr="000A038C" w:rsidRDefault="000A038C" w:rsidP="000A038C">
      <w:pPr>
        <w:widowControl/>
        <w:autoSpaceDE/>
        <w:autoSpaceDN/>
        <w:spacing w:line="276" w:lineRule="auto"/>
        <w:jc w:val="both"/>
        <w:rPr>
          <w:b/>
          <w:sz w:val="24"/>
          <w:szCs w:val="24"/>
          <w:lang w:eastAsia="ru-RU"/>
        </w:rPr>
      </w:pPr>
      <w:r w:rsidRPr="000A038C">
        <w:rPr>
          <w:b/>
          <w:sz w:val="24"/>
          <w:szCs w:val="24"/>
          <w:lang w:eastAsia="ru-RU"/>
        </w:rPr>
        <w:t>Для проверки теоретических знаний по теме №8 «Театральная азбука» проводиться викторина:</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lastRenderedPageBreak/>
        <w:t>1. Что такое колосники?</w:t>
      </w:r>
      <w:r w:rsidRPr="000A038C">
        <w:rPr>
          <w:sz w:val="24"/>
          <w:szCs w:val="24"/>
          <w:lang w:eastAsia="ru-RU"/>
        </w:rPr>
        <w:t xml:space="preserve">  </w:t>
      </w:r>
      <w:r w:rsidRPr="000A038C">
        <w:rPr>
          <w:i/>
          <w:sz w:val="24"/>
          <w:szCs w:val="24"/>
          <w:lang w:eastAsia="ru-RU"/>
        </w:rPr>
        <w:t>Колосники.</w:t>
      </w:r>
      <w:r w:rsidRPr="000A038C">
        <w:rPr>
          <w:sz w:val="24"/>
          <w:szCs w:val="24"/>
          <w:lang w:eastAsia="ru-RU"/>
        </w:rPr>
        <w:t xml:space="preserve"> Верхняя часть, расположенная над планшетом сцены. Основной элемент колосников настил брусьев, смонтированных на соответствующем расстоянии друг от друга. Такое их положение позволяет осуществлять подъем или спуск декораций и других элементов идущего спектакля. Над и под колосниками устанавливаются блоки для двигающихся тросов, осветительные приборы и все, что необходимо упрятать от глаз зрителей.</w:t>
      </w:r>
    </w:p>
    <w:p w:rsidR="000A038C" w:rsidRPr="000A038C" w:rsidRDefault="000A038C" w:rsidP="000A038C">
      <w:pPr>
        <w:widowControl/>
        <w:autoSpaceDE/>
        <w:autoSpaceDN/>
        <w:spacing w:line="276" w:lineRule="auto"/>
        <w:jc w:val="both"/>
        <w:rPr>
          <w:b/>
          <w:sz w:val="24"/>
          <w:szCs w:val="24"/>
          <w:lang w:eastAsia="ru-RU"/>
        </w:rPr>
      </w:pPr>
      <w:r w:rsidRPr="000A038C">
        <w:rPr>
          <w:b/>
          <w:sz w:val="24"/>
          <w:szCs w:val="24"/>
          <w:lang w:eastAsia="ru-RU"/>
        </w:rPr>
        <w:t xml:space="preserve">2. Что называют авансценой?  </w:t>
      </w:r>
      <w:r w:rsidRPr="000A038C">
        <w:rPr>
          <w:i/>
          <w:sz w:val="24"/>
          <w:szCs w:val="24"/>
          <w:lang w:eastAsia="ru-RU"/>
        </w:rPr>
        <w:t>Авансцена.</w:t>
      </w:r>
      <w:r w:rsidRPr="000A038C">
        <w:rPr>
          <w:sz w:val="24"/>
          <w:szCs w:val="24"/>
          <w:lang w:eastAsia="ru-RU"/>
        </w:rPr>
        <w:t xml:space="preserve"> Часть сцены, несколько выдвинутая в зрительный зал. В драматических театрах служит местом действия для небольших сцен перед закрытым занавесом, являющихся связным звеном между основными картинами спектакля.</w:t>
      </w:r>
    </w:p>
    <w:p w:rsidR="000A038C" w:rsidRPr="000A038C" w:rsidRDefault="000A038C" w:rsidP="000A038C">
      <w:pPr>
        <w:widowControl/>
        <w:autoSpaceDE/>
        <w:autoSpaceDN/>
        <w:spacing w:line="276" w:lineRule="auto"/>
        <w:jc w:val="both"/>
        <w:rPr>
          <w:b/>
          <w:sz w:val="24"/>
          <w:szCs w:val="24"/>
          <w:lang w:eastAsia="ru-RU"/>
        </w:rPr>
      </w:pPr>
      <w:r w:rsidRPr="000A038C">
        <w:rPr>
          <w:b/>
          <w:sz w:val="24"/>
          <w:szCs w:val="24"/>
          <w:lang w:eastAsia="ru-RU"/>
        </w:rPr>
        <w:t xml:space="preserve">3. Карман сцены что это? </w:t>
      </w:r>
      <w:r w:rsidRPr="000A038C">
        <w:rPr>
          <w:i/>
          <w:sz w:val="24"/>
          <w:szCs w:val="24"/>
          <w:lang w:eastAsia="ru-RU"/>
        </w:rPr>
        <w:t>«Карман».</w:t>
      </w:r>
      <w:r w:rsidRPr="000A038C">
        <w:rPr>
          <w:sz w:val="24"/>
          <w:szCs w:val="24"/>
          <w:lang w:eastAsia="ru-RU"/>
        </w:rPr>
        <w:t xml:space="preserve"> Удобные служебные помещения по обеим сторонам сценической коробки, где, во-первых, могут храниться элементы сценического оформления спектаклей текущего репертуара, во-вторых, монтироваться движущиеся </w:t>
      </w:r>
      <w:proofErr w:type="spellStart"/>
      <w:r w:rsidRPr="000A038C">
        <w:rPr>
          <w:sz w:val="24"/>
          <w:szCs w:val="24"/>
          <w:lang w:eastAsia="ru-RU"/>
        </w:rPr>
        <w:t>фурки</w:t>
      </w:r>
      <w:proofErr w:type="spellEnd"/>
      <w:r w:rsidRPr="000A038C">
        <w:rPr>
          <w:sz w:val="24"/>
          <w:szCs w:val="24"/>
          <w:lang w:eastAsia="ru-RU"/>
        </w:rPr>
        <w:t xml:space="preserve">, на которых собирают нужные декорации для подачи на сцену, чтобы на их фоне мог быть сыгран следующий эпизод. Таким образом, пока </w:t>
      </w:r>
      <w:proofErr w:type="gramStart"/>
      <w:r w:rsidRPr="000A038C">
        <w:rPr>
          <w:sz w:val="24"/>
          <w:szCs w:val="24"/>
          <w:lang w:eastAsia="ru-RU"/>
        </w:rPr>
        <w:t>левая</w:t>
      </w:r>
      <w:proofErr w:type="gramEnd"/>
      <w:r w:rsidRPr="000A038C">
        <w:rPr>
          <w:sz w:val="24"/>
          <w:szCs w:val="24"/>
          <w:lang w:eastAsia="ru-RU"/>
        </w:rPr>
        <w:t xml:space="preserve"> </w:t>
      </w:r>
      <w:proofErr w:type="spellStart"/>
      <w:r w:rsidRPr="000A038C">
        <w:rPr>
          <w:sz w:val="24"/>
          <w:szCs w:val="24"/>
          <w:lang w:eastAsia="ru-RU"/>
        </w:rPr>
        <w:t>фурка</w:t>
      </w:r>
      <w:proofErr w:type="spellEnd"/>
      <w:r w:rsidRPr="000A038C">
        <w:rPr>
          <w:sz w:val="24"/>
          <w:szCs w:val="24"/>
          <w:lang w:eastAsia="ru-RU"/>
        </w:rPr>
        <w:t xml:space="preserve"> задействована в спектакле, правая загружается для следующего эпизода. Такая технология обеспечивает динамику смены «места действия».</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 xml:space="preserve">4. Что называют кулисами? </w:t>
      </w:r>
      <w:r w:rsidRPr="000A038C">
        <w:rPr>
          <w:i/>
          <w:sz w:val="24"/>
          <w:szCs w:val="24"/>
          <w:lang w:eastAsia="ru-RU"/>
        </w:rPr>
        <w:t>Кулисы.</w:t>
      </w:r>
      <w:r w:rsidRPr="000A038C">
        <w:rPr>
          <w:sz w:val="24"/>
          <w:szCs w:val="24"/>
          <w:lang w:eastAsia="ru-RU"/>
        </w:rPr>
        <w:t xml:space="preserve"> В театре часть подвесной декорации, часть «одежды сцены». Расположены по бокам сценической коробки, параллельно или под углом к порталу, ограничивают игровое пространство, маскируют стоящую по бокам сцены декорацию, прикрывают боковые пространства сцены, скрывая техническое оборудование, осветительную аппаратуру и артистов готовых к выходу. Кулисы делают невидимым то, что за ними.</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 xml:space="preserve"> 5.Что называют декорацией?</w:t>
      </w:r>
    </w:p>
    <w:p w:rsidR="000A038C" w:rsidRPr="000A038C" w:rsidRDefault="000A038C" w:rsidP="000A038C">
      <w:pPr>
        <w:widowControl/>
        <w:autoSpaceDE/>
        <w:autoSpaceDN/>
        <w:spacing w:line="276" w:lineRule="auto"/>
        <w:jc w:val="both"/>
        <w:rPr>
          <w:sz w:val="24"/>
          <w:szCs w:val="24"/>
          <w:lang w:eastAsia="ru-RU"/>
        </w:rPr>
      </w:pPr>
      <w:r w:rsidRPr="000A038C">
        <w:rPr>
          <w:i/>
          <w:sz w:val="24"/>
          <w:szCs w:val="24"/>
          <w:lang w:eastAsia="ru-RU"/>
        </w:rPr>
        <w:t>Декорация.</w:t>
      </w:r>
      <w:r w:rsidRPr="000A038C">
        <w:rPr>
          <w:sz w:val="24"/>
          <w:szCs w:val="24"/>
          <w:lang w:eastAsia="ru-RU"/>
        </w:rPr>
        <w:t xml:space="preserve"> В наши дни при решении художественного оформления спектакля предпочтительней говорить о сценографии, а не о декорации. Сколько существует театр, декорация к спектаклям была обязательной составной частью лишь как характеристика места действия. К этому обязывали, во-первых, назначение спектакля, в котором актеры рассказывали сюжет. Во-вторых, авторские ремарки обязывали оформить их по подсказке место действия. Но с тех пор как в театре появилась фигура режиссера, все стало меняться в сторону создания образа спектакля, эмоционального его толкования… Театр перестал быть прямолинейным зрелищем, он заговорил иносказаниями, намеками. Элементарная декорация в этом случае уже пригодиться не могла: она не могла обеспечить сколько-нибудь интересного союза сцены и зрителей. В новых условиях нужной стала уже сценография, которая с течением времени стала все больше завоевывать сердца и зрителей, и самых больших художников-создателей спектакля.</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 xml:space="preserve">6.Что называют одеждой сцены? </w:t>
      </w:r>
      <w:r w:rsidRPr="000A038C">
        <w:rPr>
          <w:i/>
          <w:sz w:val="24"/>
          <w:szCs w:val="24"/>
          <w:lang w:eastAsia="ru-RU"/>
        </w:rPr>
        <w:t xml:space="preserve">Одежда </w:t>
      </w:r>
      <w:r w:rsidRPr="000A038C">
        <w:rPr>
          <w:sz w:val="24"/>
          <w:szCs w:val="24"/>
          <w:lang w:eastAsia="ru-RU"/>
        </w:rPr>
        <w:t xml:space="preserve">сцены. </w:t>
      </w:r>
      <w:proofErr w:type="gramStart"/>
      <w:r w:rsidRPr="000A038C">
        <w:rPr>
          <w:sz w:val="24"/>
          <w:szCs w:val="24"/>
          <w:lang w:eastAsia="ru-RU"/>
        </w:rPr>
        <w:t>Обрамление сценической коробки, состоящие из кулис, падуг, задника.</w:t>
      </w:r>
      <w:proofErr w:type="gramEnd"/>
      <w:r w:rsidRPr="000A038C">
        <w:rPr>
          <w:sz w:val="24"/>
          <w:szCs w:val="24"/>
          <w:lang w:eastAsia="ru-RU"/>
        </w:rPr>
        <w:t xml:space="preserve"> Падуги закрепляются над планшетом на </w:t>
      </w:r>
      <w:proofErr w:type="gramStart"/>
      <w:r w:rsidRPr="000A038C">
        <w:rPr>
          <w:sz w:val="24"/>
          <w:szCs w:val="24"/>
          <w:lang w:eastAsia="ru-RU"/>
        </w:rPr>
        <w:t>горизонтальных</w:t>
      </w:r>
      <w:proofErr w:type="gramEnd"/>
      <w:r w:rsidRPr="000A038C">
        <w:rPr>
          <w:sz w:val="24"/>
          <w:szCs w:val="24"/>
          <w:lang w:eastAsia="ru-RU"/>
        </w:rPr>
        <w:t xml:space="preserve"> </w:t>
      </w:r>
      <w:proofErr w:type="spellStart"/>
      <w:r w:rsidRPr="000A038C">
        <w:rPr>
          <w:sz w:val="24"/>
          <w:szCs w:val="24"/>
          <w:lang w:eastAsia="ru-RU"/>
        </w:rPr>
        <w:t>штанкетах</w:t>
      </w:r>
      <w:proofErr w:type="spellEnd"/>
      <w:r w:rsidRPr="000A038C">
        <w:rPr>
          <w:sz w:val="24"/>
          <w:szCs w:val="24"/>
          <w:lang w:eastAsia="ru-RU"/>
        </w:rPr>
        <w:t>. Они «прячут» все хозяйство, располагающееся вверху, подзор тоже падуга, но он располагается ближе к зрителю и прикрывает батарею и первый софит. Половиками прикрывают дощатый не очень привлекательный на вид деревянный пол, в каждом серьезном театре таких комплектов бывает несколько, в зависимости от обстоятельств. Как правило, одежда сцены удовольствие довольно дорогое.</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lastRenderedPageBreak/>
        <w:t xml:space="preserve">7.Что называют  падугой и зачем она нужна?  </w:t>
      </w:r>
      <w:r w:rsidRPr="000A038C">
        <w:rPr>
          <w:i/>
          <w:sz w:val="24"/>
          <w:szCs w:val="24"/>
          <w:lang w:eastAsia="ru-RU"/>
        </w:rPr>
        <w:t>Падуга.</w:t>
      </w:r>
      <w:r w:rsidRPr="000A038C">
        <w:rPr>
          <w:sz w:val="24"/>
          <w:szCs w:val="24"/>
          <w:lang w:eastAsia="ru-RU"/>
        </w:rPr>
        <w:t xml:space="preserve"> Полоса ткани такого же цвета, что и кулисы, подвешенная горизонтально в верхней части сценической коробки. Она же и перекрывает взору зрителей «техническую грязь, расположенную под колосниками (софиты, подсветки, другие элементы оформления).</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8. Что называют задником?</w:t>
      </w:r>
      <w:r w:rsidRPr="000A038C">
        <w:rPr>
          <w:sz w:val="24"/>
          <w:szCs w:val="24"/>
          <w:lang w:eastAsia="ru-RU"/>
        </w:rPr>
        <w:t xml:space="preserve"> </w:t>
      </w:r>
      <w:r w:rsidRPr="000A038C">
        <w:rPr>
          <w:i/>
          <w:sz w:val="24"/>
          <w:szCs w:val="24"/>
          <w:lang w:eastAsia="ru-RU"/>
        </w:rPr>
        <w:t>Задник.</w:t>
      </w:r>
      <w:r w:rsidRPr="000A038C">
        <w:rPr>
          <w:sz w:val="24"/>
          <w:szCs w:val="24"/>
          <w:lang w:eastAsia="ru-RU"/>
        </w:rPr>
        <w:t xml:space="preserve"> Большое живописное полотно, которое может являться фоном для спектакля. Следует напомнить, что задник не обязательно должен быть живописным. Он иногда может являться просто частью одежды сцены. Значит, он может быть нейтральным таким же по цвету, как кулисы и падуги.</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9.Для чего нужны софиты?</w:t>
      </w:r>
      <w:r w:rsidRPr="000A038C">
        <w:rPr>
          <w:i/>
          <w:sz w:val="24"/>
          <w:szCs w:val="24"/>
          <w:lang w:eastAsia="ru-RU"/>
        </w:rPr>
        <w:t xml:space="preserve"> Софит.</w:t>
      </w:r>
      <w:r w:rsidRPr="000A038C">
        <w:rPr>
          <w:sz w:val="24"/>
          <w:szCs w:val="24"/>
          <w:lang w:eastAsia="ru-RU"/>
        </w:rPr>
        <w:t xml:space="preserve"> Батарея светильников, собранных в определенной запрограммированной последовательности, направленных вниз на планшет или на задник или на зрительный зал, или на разные части сценической коробки.</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10.</w:t>
      </w:r>
      <w:r w:rsidRPr="000A038C">
        <w:rPr>
          <w:i/>
          <w:sz w:val="24"/>
          <w:szCs w:val="24"/>
          <w:lang w:eastAsia="ru-RU"/>
        </w:rPr>
        <w:t xml:space="preserve"> </w:t>
      </w:r>
      <w:r w:rsidRPr="000A038C">
        <w:rPr>
          <w:b/>
          <w:sz w:val="24"/>
          <w:szCs w:val="24"/>
          <w:lang w:eastAsia="ru-RU"/>
        </w:rPr>
        <w:t>Что называют занавесом?</w:t>
      </w:r>
    </w:p>
    <w:p w:rsidR="000A038C" w:rsidRPr="000A038C" w:rsidRDefault="000A038C" w:rsidP="000A038C">
      <w:pPr>
        <w:widowControl/>
        <w:autoSpaceDE/>
        <w:autoSpaceDN/>
        <w:spacing w:line="276" w:lineRule="auto"/>
        <w:jc w:val="both"/>
        <w:rPr>
          <w:sz w:val="24"/>
          <w:szCs w:val="24"/>
          <w:lang w:eastAsia="ru-RU"/>
        </w:rPr>
      </w:pPr>
      <w:r w:rsidRPr="000A038C">
        <w:rPr>
          <w:i/>
          <w:sz w:val="24"/>
          <w:szCs w:val="24"/>
          <w:lang w:eastAsia="ru-RU"/>
        </w:rPr>
        <w:t>Занавес.</w:t>
      </w:r>
      <w:r w:rsidRPr="000A038C">
        <w:rPr>
          <w:sz w:val="24"/>
          <w:szCs w:val="24"/>
          <w:lang w:eastAsia="ru-RU"/>
        </w:rPr>
        <w:t xml:space="preserve"> Завеса, которая отделяет сцену от зрительного зала, после каждого действия завеса, чтоб после антракта вновь подняться. Кроме основного занавеса, в больших театрах есть еще </w:t>
      </w:r>
      <w:proofErr w:type="gramStart"/>
      <w:r w:rsidRPr="000A038C">
        <w:rPr>
          <w:sz w:val="24"/>
          <w:szCs w:val="24"/>
          <w:lang w:eastAsia="ru-RU"/>
        </w:rPr>
        <w:t>супер-занавес</w:t>
      </w:r>
      <w:proofErr w:type="gramEnd"/>
      <w:r w:rsidRPr="000A038C">
        <w:rPr>
          <w:sz w:val="24"/>
          <w:szCs w:val="24"/>
          <w:lang w:eastAsia="ru-RU"/>
        </w:rPr>
        <w:t xml:space="preserve">, висящий на первом </w:t>
      </w:r>
      <w:proofErr w:type="spellStart"/>
      <w:r w:rsidRPr="000A038C">
        <w:rPr>
          <w:sz w:val="24"/>
          <w:szCs w:val="24"/>
          <w:lang w:eastAsia="ru-RU"/>
        </w:rPr>
        <w:t>штанкете</w:t>
      </w:r>
      <w:proofErr w:type="spellEnd"/>
      <w:r w:rsidRPr="000A038C">
        <w:rPr>
          <w:sz w:val="24"/>
          <w:szCs w:val="24"/>
          <w:lang w:eastAsia="ru-RU"/>
        </w:rPr>
        <w:t xml:space="preserve"> и занавес противопожарный, который после каждого спектакля опускается, чтобы отгородить сцену от зрительного зала. Каждый день перед началом спектакля противопожарный занавес поднимается и висит там, наверху, в боевой готовности, на случай пожара.</w:t>
      </w:r>
    </w:p>
    <w:p w:rsidR="000A038C" w:rsidRPr="000A038C" w:rsidRDefault="000A038C" w:rsidP="000A038C">
      <w:pPr>
        <w:widowControl/>
        <w:autoSpaceDE/>
        <w:autoSpaceDN/>
        <w:spacing w:line="276" w:lineRule="auto"/>
        <w:jc w:val="both"/>
        <w:rPr>
          <w:sz w:val="24"/>
          <w:szCs w:val="24"/>
          <w:lang w:eastAsia="ru-RU"/>
        </w:rPr>
      </w:pP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Результат:</w:t>
      </w:r>
      <w:r w:rsidRPr="000A038C">
        <w:rPr>
          <w:sz w:val="24"/>
          <w:szCs w:val="24"/>
          <w:lang w:eastAsia="ru-RU"/>
        </w:rPr>
        <w:t>10-8 правильных ответов– 3 балла; 7-5 правильных ответов – 2 балла; менее 4 правильных ответов – 1 балл</w:t>
      </w:r>
    </w:p>
    <w:p w:rsidR="000A038C" w:rsidRPr="000A038C" w:rsidRDefault="000A038C" w:rsidP="000A038C">
      <w:pPr>
        <w:widowControl/>
        <w:autoSpaceDE/>
        <w:autoSpaceDN/>
        <w:spacing w:line="276" w:lineRule="auto"/>
        <w:jc w:val="both"/>
        <w:rPr>
          <w:sz w:val="24"/>
          <w:szCs w:val="24"/>
          <w:lang w:eastAsia="ru-RU"/>
        </w:rPr>
      </w:pPr>
    </w:p>
    <w:p w:rsidR="000A038C" w:rsidRPr="000A038C" w:rsidRDefault="000A038C" w:rsidP="000A038C">
      <w:pPr>
        <w:widowControl/>
        <w:autoSpaceDE/>
        <w:autoSpaceDN/>
        <w:spacing w:line="276" w:lineRule="auto"/>
        <w:jc w:val="both"/>
        <w:rPr>
          <w:sz w:val="24"/>
          <w:szCs w:val="24"/>
          <w:lang w:eastAsia="ru-RU"/>
        </w:rPr>
      </w:pPr>
    </w:p>
    <w:p w:rsidR="000A038C" w:rsidRPr="000A038C" w:rsidRDefault="000A038C" w:rsidP="000A038C">
      <w:pPr>
        <w:widowControl/>
        <w:autoSpaceDE/>
        <w:autoSpaceDN/>
        <w:jc w:val="right"/>
        <w:rPr>
          <w:i/>
          <w:sz w:val="24"/>
          <w:szCs w:val="24"/>
          <w:lang w:eastAsia="ru-RU"/>
        </w:rPr>
      </w:pPr>
      <w:r w:rsidRPr="000A038C">
        <w:rPr>
          <w:i/>
          <w:sz w:val="24"/>
          <w:szCs w:val="24"/>
          <w:lang w:eastAsia="ru-RU"/>
        </w:rPr>
        <w:t>Приложение№ 5</w:t>
      </w:r>
    </w:p>
    <w:p w:rsidR="000A038C" w:rsidRPr="000A038C" w:rsidRDefault="000A038C" w:rsidP="000A038C">
      <w:pPr>
        <w:widowControl/>
        <w:autoSpaceDE/>
        <w:autoSpaceDN/>
        <w:jc w:val="right"/>
        <w:rPr>
          <w:i/>
          <w:sz w:val="24"/>
          <w:szCs w:val="24"/>
          <w:lang w:eastAsia="ru-RU"/>
        </w:rPr>
      </w:pPr>
      <w:r w:rsidRPr="000A038C">
        <w:rPr>
          <w:i/>
          <w:sz w:val="24"/>
          <w:szCs w:val="24"/>
          <w:lang w:eastAsia="ru-RU"/>
        </w:rPr>
        <w:t xml:space="preserve">к дополнительной общеобразовательной </w:t>
      </w:r>
    </w:p>
    <w:p w:rsidR="000A038C" w:rsidRPr="000A038C" w:rsidRDefault="000A038C" w:rsidP="000A038C">
      <w:pPr>
        <w:widowControl/>
        <w:autoSpaceDE/>
        <w:autoSpaceDN/>
        <w:jc w:val="right"/>
        <w:rPr>
          <w:i/>
          <w:sz w:val="24"/>
          <w:szCs w:val="24"/>
          <w:lang w:eastAsia="ru-RU"/>
        </w:rPr>
      </w:pPr>
      <w:r w:rsidRPr="000A038C">
        <w:rPr>
          <w:i/>
          <w:sz w:val="24"/>
          <w:szCs w:val="24"/>
          <w:lang w:eastAsia="ru-RU"/>
        </w:rPr>
        <w:t xml:space="preserve">общеразвивающей программе «Антракт»  </w:t>
      </w:r>
    </w:p>
    <w:p w:rsidR="000A038C" w:rsidRPr="000A038C" w:rsidRDefault="000A038C" w:rsidP="000A038C">
      <w:pPr>
        <w:widowControl/>
        <w:autoSpaceDE/>
        <w:autoSpaceDN/>
        <w:jc w:val="both"/>
        <w:rPr>
          <w:i/>
          <w:sz w:val="24"/>
          <w:szCs w:val="24"/>
          <w:lang w:eastAsia="ru-RU"/>
        </w:rPr>
      </w:pPr>
    </w:p>
    <w:p w:rsidR="000A038C" w:rsidRPr="000A038C" w:rsidRDefault="000A038C" w:rsidP="000A038C">
      <w:pPr>
        <w:widowControl/>
        <w:autoSpaceDE/>
        <w:autoSpaceDN/>
        <w:jc w:val="center"/>
        <w:rPr>
          <w:b/>
          <w:sz w:val="24"/>
          <w:szCs w:val="24"/>
          <w:lang w:eastAsia="ru-RU"/>
        </w:rPr>
      </w:pPr>
    </w:p>
    <w:p w:rsidR="000A038C" w:rsidRPr="000A038C" w:rsidRDefault="000A038C" w:rsidP="000A038C">
      <w:pPr>
        <w:widowControl/>
        <w:autoSpaceDE/>
        <w:autoSpaceDN/>
        <w:jc w:val="center"/>
        <w:rPr>
          <w:b/>
          <w:sz w:val="24"/>
          <w:szCs w:val="24"/>
          <w:lang w:eastAsia="ru-RU"/>
        </w:rPr>
      </w:pPr>
      <w:r w:rsidRPr="000A038C">
        <w:rPr>
          <w:b/>
          <w:sz w:val="24"/>
          <w:szCs w:val="24"/>
          <w:lang w:eastAsia="ru-RU"/>
        </w:rPr>
        <w:t xml:space="preserve">ОЦЕНОЧНЫЕ МАТЕРИАЛЫ </w:t>
      </w:r>
    </w:p>
    <w:p w:rsidR="000A038C" w:rsidRPr="000A038C" w:rsidRDefault="000A038C" w:rsidP="000A038C">
      <w:pPr>
        <w:widowControl/>
        <w:autoSpaceDE/>
        <w:autoSpaceDN/>
        <w:jc w:val="center"/>
        <w:rPr>
          <w:b/>
          <w:sz w:val="24"/>
          <w:szCs w:val="24"/>
          <w:lang w:eastAsia="ru-RU"/>
        </w:rPr>
      </w:pPr>
      <w:r w:rsidRPr="000A038C">
        <w:rPr>
          <w:b/>
          <w:sz w:val="24"/>
          <w:szCs w:val="24"/>
          <w:lang w:eastAsia="ru-RU"/>
        </w:rPr>
        <w:t>по дополнительной общеобразовательной общеразвивающей программе   «Антракт»,  (2 год обучения)</w:t>
      </w:r>
    </w:p>
    <w:p w:rsidR="000A038C" w:rsidRPr="000A038C" w:rsidRDefault="000A038C" w:rsidP="000A038C">
      <w:pPr>
        <w:widowControl/>
        <w:autoSpaceDE/>
        <w:autoSpaceDN/>
        <w:jc w:val="center"/>
        <w:rPr>
          <w:sz w:val="24"/>
          <w:szCs w:val="24"/>
          <w:lang w:eastAsia="ru-RU"/>
        </w:rPr>
      </w:pPr>
    </w:p>
    <w:p w:rsidR="000A038C" w:rsidRPr="000A038C" w:rsidRDefault="000A038C" w:rsidP="000A038C">
      <w:pPr>
        <w:widowControl/>
        <w:autoSpaceDE/>
        <w:autoSpaceDN/>
        <w:ind w:firstLine="540"/>
        <w:jc w:val="both"/>
        <w:rPr>
          <w:sz w:val="24"/>
          <w:szCs w:val="24"/>
          <w:lang w:eastAsia="ru-RU"/>
        </w:rPr>
      </w:pPr>
      <w:r w:rsidRPr="000A038C">
        <w:rPr>
          <w:sz w:val="24"/>
          <w:szCs w:val="24"/>
          <w:lang w:eastAsia="ru-RU"/>
        </w:rPr>
        <w:t xml:space="preserve">Система оценки образовательных результатов по дополнительной общеобразовательной общеразвивающей программе «Антракт»       включает в себя диагностическую карту результатов обучения и </w:t>
      </w:r>
      <w:proofErr w:type="gramStart"/>
      <w:r w:rsidRPr="000A038C">
        <w:rPr>
          <w:sz w:val="24"/>
          <w:szCs w:val="24"/>
          <w:lang w:eastAsia="ru-RU"/>
        </w:rPr>
        <w:t>развития</w:t>
      </w:r>
      <w:proofErr w:type="gramEnd"/>
      <w:r w:rsidRPr="000A038C">
        <w:rPr>
          <w:sz w:val="24"/>
          <w:szCs w:val="24"/>
          <w:lang w:eastAsia="ru-RU"/>
        </w:rPr>
        <w:t xml:space="preserve"> обучающихся по программе «Антракт», критерии и показатели результативности обучения и развития обучающихся.</w:t>
      </w:r>
    </w:p>
    <w:p w:rsidR="000A038C" w:rsidRPr="000A038C" w:rsidRDefault="000A038C" w:rsidP="000A038C">
      <w:pPr>
        <w:widowControl/>
        <w:autoSpaceDE/>
        <w:autoSpaceDN/>
        <w:ind w:firstLine="540"/>
        <w:jc w:val="both"/>
        <w:rPr>
          <w:sz w:val="23"/>
          <w:szCs w:val="23"/>
          <w:lang w:eastAsia="ru-RU"/>
        </w:rPr>
      </w:pPr>
      <w:r w:rsidRPr="000A038C">
        <w:rPr>
          <w:sz w:val="23"/>
          <w:szCs w:val="23"/>
          <w:lang w:eastAsia="ru-RU"/>
        </w:rPr>
        <w:t>Оценка производится по 3-х бальной шкале.</w:t>
      </w:r>
    </w:p>
    <w:p w:rsidR="000A038C" w:rsidRPr="000A038C" w:rsidRDefault="000A038C" w:rsidP="000A038C">
      <w:pPr>
        <w:widowControl/>
        <w:adjustRightInd w:val="0"/>
        <w:ind w:firstLine="540"/>
        <w:jc w:val="both"/>
        <w:rPr>
          <w:rFonts w:eastAsia="Times-Roman"/>
          <w:sz w:val="23"/>
          <w:szCs w:val="23"/>
          <w:lang w:eastAsia="ru-RU"/>
        </w:rPr>
      </w:pPr>
      <w:r w:rsidRPr="000A038C">
        <w:rPr>
          <w:rFonts w:eastAsia="Times-Roman"/>
          <w:sz w:val="23"/>
          <w:szCs w:val="23"/>
          <w:lang w:eastAsia="ru-RU"/>
        </w:rPr>
        <w:t xml:space="preserve">Уровень освоения программы:  высокий уровень: 2,43 – 3 балла (81 – 100%) – освоил программу полностью; </w:t>
      </w:r>
    </w:p>
    <w:p w:rsidR="000A038C" w:rsidRPr="000A038C" w:rsidRDefault="000A038C" w:rsidP="000A038C">
      <w:pPr>
        <w:widowControl/>
        <w:adjustRightInd w:val="0"/>
        <w:ind w:firstLine="540"/>
        <w:jc w:val="both"/>
        <w:rPr>
          <w:rFonts w:eastAsia="Times-Roman"/>
          <w:sz w:val="23"/>
          <w:szCs w:val="23"/>
          <w:lang w:eastAsia="ru-RU"/>
        </w:rPr>
      </w:pPr>
      <w:r w:rsidRPr="000A038C">
        <w:rPr>
          <w:rFonts w:eastAsia="Times-Roman"/>
          <w:sz w:val="23"/>
          <w:szCs w:val="23"/>
          <w:lang w:eastAsia="ru-RU"/>
        </w:rPr>
        <w:lastRenderedPageBreak/>
        <w:t xml:space="preserve">                                                      средний уровень: 1,5 – 2,4 балла (50 – 80%) - освоил программу в необходимой степени; </w:t>
      </w:r>
    </w:p>
    <w:p w:rsidR="000A038C" w:rsidRPr="000A038C" w:rsidRDefault="000A038C" w:rsidP="000A038C">
      <w:pPr>
        <w:widowControl/>
        <w:adjustRightInd w:val="0"/>
        <w:ind w:firstLine="540"/>
        <w:jc w:val="both"/>
        <w:rPr>
          <w:rFonts w:eastAsia="Times-Roman"/>
          <w:sz w:val="23"/>
          <w:szCs w:val="23"/>
          <w:lang w:eastAsia="ru-RU"/>
        </w:rPr>
      </w:pPr>
      <w:r w:rsidRPr="000A038C">
        <w:rPr>
          <w:rFonts w:eastAsia="Times-Roman"/>
          <w:sz w:val="23"/>
          <w:szCs w:val="23"/>
          <w:lang w:eastAsia="ru-RU"/>
        </w:rPr>
        <w:t xml:space="preserve">                                                      низкий уровень:  0 – 1,5 балла, (0 – 49%) – не освоил программу.</w:t>
      </w:r>
    </w:p>
    <w:p w:rsidR="000A038C" w:rsidRPr="000A038C" w:rsidRDefault="000A038C" w:rsidP="000A038C">
      <w:pPr>
        <w:widowControl/>
        <w:autoSpaceDE/>
        <w:autoSpaceDN/>
        <w:jc w:val="center"/>
        <w:rPr>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6096"/>
        <w:gridCol w:w="1559"/>
        <w:gridCol w:w="1920"/>
      </w:tblGrid>
      <w:tr w:rsidR="000A038C" w:rsidRPr="000A038C" w:rsidTr="000A038C">
        <w:tc>
          <w:tcPr>
            <w:tcW w:w="2835" w:type="dxa"/>
            <w:shd w:val="clear" w:color="auto" w:fill="auto"/>
          </w:tcPr>
          <w:p w:rsidR="000A038C" w:rsidRPr="000A038C" w:rsidRDefault="000A038C" w:rsidP="000A038C">
            <w:pPr>
              <w:widowControl/>
              <w:autoSpaceDE/>
              <w:autoSpaceDN/>
              <w:jc w:val="center"/>
              <w:rPr>
                <w:b/>
                <w:sz w:val="18"/>
                <w:szCs w:val="18"/>
                <w:lang w:eastAsia="ru-RU"/>
              </w:rPr>
            </w:pPr>
          </w:p>
          <w:p w:rsidR="000A038C" w:rsidRPr="000A038C" w:rsidRDefault="000A038C" w:rsidP="000A038C">
            <w:pPr>
              <w:widowControl/>
              <w:autoSpaceDE/>
              <w:autoSpaceDN/>
              <w:jc w:val="center"/>
              <w:rPr>
                <w:b/>
                <w:sz w:val="18"/>
                <w:szCs w:val="18"/>
                <w:lang w:eastAsia="ru-RU"/>
              </w:rPr>
            </w:pPr>
            <w:r w:rsidRPr="000A038C">
              <w:rPr>
                <w:b/>
                <w:sz w:val="18"/>
                <w:szCs w:val="18"/>
                <w:lang w:eastAsia="ru-RU"/>
              </w:rPr>
              <w:t>ПОКАЗАТЕЛИ</w:t>
            </w:r>
          </w:p>
        </w:tc>
        <w:tc>
          <w:tcPr>
            <w:tcW w:w="2268" w:type="dxa"/>
            <w:shd w:val="clear" w:color="auto" w:fill="auto"/>
          </w:tcPr>
          <w:p w:rsidR="000A038C" w:rsidRPr="000A038C" w:rsidRDefault="000A038C" w:rsidP="000A038C">
            <w:pPr>
              <w:widowControl/>
              <w:autoSpaceDE/>
              <w:autoSpaceDN/>
              <w:jc w:val="center"/>
              <w:rPr>
                <w:b/>
                <w:sz w:val="18"/>
                <w:szCs w:val="18"/>
                <w:lang w:eastAsia="ru-RU"/>
              </w:rPr>
            </w:pPr>
          </w:p>
          <w:p w:rsidR="000A038C" w:rsidRPr="000A038C" w:rsidRDefault="000A038C" w:rsidP="000A038C">
            <w:pPr>
              <w:widowControl/>
              <w:autoSpaceDE/>
              <w:autoSpaceDN/>
              <w:jc w:val="center"/>
              <w:rPr>
                <w:b/>
                <w:sz w:val="18"/>
                <w:szCs w:val="18"/>
                <w:lang w:eastAsia="ru-RU"/>
              </w:rPr>
            </w:pPr>
            <w:r w:rsidRPr="000A038C">
              <w:rPr>
                <w:b/>
                <w:sz w:val="18"/>
                <w:szCs w:val="18"/>
                <w:lang w:eastAsia="ru-RU"/>
              </w:rPr>
              <w:t>КРИТЕРИИ</w:t>
            </w:r>
          </w:p>
        </w:tc>
        <w:tc>
          <w:tcPr>
            <w:tcW w:w="6096" w:type="dxa"/>
            <w:shd w:val="clear" w:color="auto" w:fill="auto"/>
          </w:tcPr>
          <w:p w:rsidR="000A038C" w:rsidRPr="000A038C" w:rsidRDefault="000A038C" w:rsidP="000A038C">
            <w:pPr>
              <w:widowControl/>
              <w:autoSpaceDE/>
              <w:autoSpaceDN/>
              <w:jc w:val="center"/>
              <w:rPr>
                <w:b/>
                <w:sz w:val="18"/>
                <w:szCs w:val="18"/>
                <w:lang w:eastAsia="ru-RU"/>
              </w:rPr>
            </w:pPr>
          </w:p>
          <w:p w:rsidR="000A038C" w:rsidRPr="000A038C" w:rsidRDefault="000A038C" w:rsidP="000A038C">
            <w:pPr>
              <w:widowControl/>
              <w:autoSpaceDE/>
              <w:autoSpaceDN/>
              <w:jc w:val="center"/>
              <w:rPr>
                <w:b/>
                <w:sz w:val="18"/>
                <w:szCs w:val="18"/>
                <w:lang w:eastAsia="ru-RU"/>
              </w:rPr>
            </w:pPr>
            <w:r w:rsidRPr="000A038C">
              <w:rPr>
                <w:b/>
                <w:sz w:val="18"/>
                <w:szCs w:val="18"/>
                <w:lang w:eastAsia="ru-RU"/>
              </w:rPr>
              <w:t>СТЕПЕНЬ ВЫРАЖЕННОСТИ ОЦЕНИВАЕМОГО КАЧЕСТВА</w:t>
            </w:r>
          </w:p>
        </w:tc>
        <w:tc>
          <w:tcPr>
            <w:tcW w:w="1559" w:type="dxa"/>
            <w:shd w:val="clear" w:color="auto" w:fill="auto"/>
          </w:tcPr>
          <w:p w:rsidR="000A038C" w:rsidRPr="000A038C" w:rsidRDefault="000A038C" w:rsidP="000A038C">
            <w:pPr>
              <w:widowControl/>
              <w:autoSpaceDE/>
              <w:autoSpaceDN/>
              <w:jc w:val="center"/>
              <w:rPr>
                <w:b/>
                <w:sz w:val="18"/>
                <w:szCs w:val="18"/>
                <w:lang w:eastAsia="ru-RU"/>
              </w:rPr>
            </w:pPr>
            <w:r w:rsidRPr="000A038C">
              <w:rPr>
                <w:b/>
                <w:sz w:val="18"/>
                <w:szCs w:val="18"/>
                <w:lang w:eastAsia="ru-RU"/>
              </w:rPr>
              <w:t>КОЛИЧЕСТВО БАЛЛОВ</w:t>
            </w:r>
          </w:p>
        </w:tc>
        <w:tc>
          <w:tcPr>
            <w:tcW w:w="1920" w:type="dxa"/>
            <w:shd w:val="clear" w:color="auto" w:fill="auto"/>
          </w:tcPr>
          <w:p w:rsidR="000A038C" w:rsidRPr="000A038C" w:rsidRDefault="000A038C" w:rsidP="000A038C">
            <w:pPr>
              <w:widowControl/>
              <w:autoSpaceDE/>
              <w:autoSpaceDN/>
              <w:jc w:val="center"/>
              <w:rPr>
                <w:b/>
                <w:sz w:val="18"/>
                <w:szCs w:val="18"/>
                <w:lang w:eastAsia="ru-RU"/>
              </w:rPr>
            </w:pPr>
            <w:r w:rsidRPr="000A038C">
              <w:rPr>
                <w:b/>
                <w:sz w:val="18"/>
                <w:szCs w:val="18"/>
                <w:lang w:eastAsia="ru-RU"/>
              </w:rPr>
              <w:t>МЕТОД ДИАГНОСТИКИ</w:t>
            </w:r>
          </w:p>
        </w:tc>
      </w:tr>
      <w:tr w:rsidR="000A038C" w:rsidRPr="000A038C" w:rsidTr="000A038C">
        <w:tc>
          <w:tcPr>
            <w:tcW w:w="14678" w:type="dxa"/>
            <w:gridSpan w:val="5"/>
            <w:shd w:val="clear" w:color="auto" w:fill="auto"/>
          </w:tcPr>
          <w:p w:rsidR="000A038C" w:rsidRPr="000A038C" w:rsidRDefault="000A038C" w:rsidP="000A038C">
            <w:pPr>
              <w:widowControl/>
              <w:autoSpaceDE/>
              <w:autoSpaceDN/>
              <w:jc w:val="center"/>
              <w:rPr>
                <w:b/>
                <w:sz w:val="20"/>
                <w:szCs w:val="20"/>
                <w:lang w:eastAsia="ru-RU"/>
              </w:rPr>
            </w:pPr>
            <w:r w:rsidRPr="000A038C">
              <w:rPr>
                <w:b/>
                <w:sz w:val="20"/>
                <w:szCs w:val="20"/>
                <w:lang w:eastAsia="ru-RU"/>
              </w:rPr>
              <w:t xml:space="preserve">ПРЕДМЕТНЫЕ </w:t>
            </w:r>
          </w:p>
        </w:tc>
      </w:tr>
      <w:tr w:rsidR="000A038C" w:rsidRPr="000A038C" w:rsidTr="000A038C">
        <w:trPr>
          <w:trHeight w:val="533"/>
        </w:trPr>
        <w:tc>
          <w:tcPr>
            <w:tcW w:w="2835" w:type="dxa"/>
            <w:vMerge w:val="restart"/>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Теоретические знания (по основным разделам учебно-тематического плана программы):</w:t>
            </w:r>
          </w:p>
          <w:p w:rsidR="000A038C" w:rsidRPr="000A038C" w:rsidRDefault="000A038C" w:rsidP="000A038C">
            <w:pPr>
              <w:widowControl/>
              <w:autoSpaceDE/>
              <w:autoSpaceDN/>
              <w:jc w:val="center"/>
              <w:rPr>
                <w:sz w:val="20"/>
                <w:szCs w:val="20"/>
                <w:lang w:eastAsia="ru-RU"/>
              </w:rPr>
            </w:pPr>
            <w:r w:rsidRPr="000A038C">
              <w:rPr>
                <w:sz w:val="20"/>
                <w:szCs w:val="20"/>
                <w:lang w:eastAsia="ru-RU"/>
              </w:rPr>
              <w:t xml:space="preserve">- основные театральные понятия.  </w:t>
            </w:r>
          </w:p>
          <w:p w:rsidR="000A038C" w:rsidRPr="000A038C" w:rsidRDefault="000A038C" w:rsidP="000A038C">
            <w:pPr>
              <w:widowControl/>
              <w:autoSpaceDE/>
              <w:autoSpaceDN/>
              <w:jc w:val="center"/>
              <w:rPr>
                <w:b/>
                <w:color w:val="92D050"/>
                <w:sz w:val="20"/>
                <w:szCs w:val="20"/>
                <w:lang w:eastAsia="ru-RU"/>
              </w:rPr>
            </w:pPr>
          </w:p>
        </w:tc>
        <w:tc>
          <w:tcPr>
            <w:tcW w:w="2268" w:type="dxa"/>
            <w:vMerge w:val="restart"/>
            <w:shd w:val="clear" w:color="auto" w:fill="auto"/>
          </w:tcPr>
          <w:p w:rsidR="000A038C" w:rsidRPr="000A038C" w:rsidRDefault="000A038C" w:rsidP="000A038C">
            <w:pPr>
              <w:widowControl/>
              <w:autoSpaceDE/>
              <w:autoSpaceDN/>
              <w:jc w:val="center"/>
              <w:rPr>
                <w:color w:val="92D050"/>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Соответствие теоретических знаний, практических умений и навыков программным требованиям</w:t>
            </w:r>
          </w:p>
        </w:tc>
        <w:tc>
          <w:tcPr>
            <w:tcW w:w="6096" w:type="dxa"/>
            <w:shd w:val="clear" w:color="auto" w:fill="auto"/>
          </w:tcPr>
          <w:p w:rsidR="000A038C" w:rsidRPr="000A038C" w:rsidRDefault="000A038C" w:rsidP="000A038C">
            <w:pPr>
              <w:widowControl/>
              <w:autoSpaceDE/>
              <w:autoSpaceDN/>
              <w:jc w:val="both"/>
              <w:rPr>
                <w:sz w:val="20"/>
                <w:szCs w:val="20"/>
                <w:lang w:eastAsia="ru-RU"/>
              </w:rPr>
            </w:pPr>
            <w:r w:rsidRPr="000A038C">
              <w:rPr>
                <w:sz w:val="20"/>
                <w:szCs w:val="20"/>
                <w:lang w:eastAsia="ru-RU"/>
              </w:rPr>
              <w:t xml:space="preserve">Знает  особенности древнегреческого театра. </w:t>
            </w:r>
          </w:p>
          <w:p w:rsidR="000A038C" w:rsidRPr="000A038C" w:rsidRDefault="000A038C" w:rsidP="000A038C">
            <w:pPr>
              <w:widowControl/>
              <w:autoSpaceDE/>
              <w:autoSpaceDN/>
              <w:jc w:val="both"/>
              <w:rPr>
                <w:sz w:val="20"/>
                <w:szCs w:val="20"/>
                <w:lang w:eastAsia="ru-RU"/>
              </w:rPr>
            </w:pPr>
            <w:r w:rsidRPr="000A038C">
              <w:rPr>
                <w:sz w:val="20"/>
                <w:szCs w:val="20"/>
                <w:lang w:eastAsia="ru-RU"/>
              </w:rPr>
              <w:t>Знает упражнения на тренировку дикции и снятие мышечных и психологических зажимов.</w:t>
            </w:r>
          </w:p>
          <w:p w:rsidR="000A038C" w:rsidRPr="000A038C" w:rsidRDefault="000A038C" w:rsidP="000A038C">
            <w:pPr>
              <w:widowControl/>
              <w:autoSpaceDE/>
              <w:autoSpaceDN/>
              <w:jc w:val="both"/>
              <w:rPr>
                <w:sz w:val="20"/>
                <w:szCs w:val="20"/>
                <w:lang w:eastAsia="ru-RU"/>
              </w:rPr>
            </w:pPr>
            <w:r w:rsidRPr="000A038C">
              <w:rPr>
                <w:sz w:val="20"/>
                <w:szCs w:val="20"/>
                <w:lang w:eastAsia="ru-RU"/>
              </w:rPr>
              <w:t>Умеет находить и определять главную тему и идею автора сценария.</w:t>
            </w:r>
          </w:p>
          <w:p w:rsidR="000A038C" w:rsidRPr="000A038C" w:rsidRDefault="000A038C" w:rsidP="000A038C">
            <w:pPr>
              <w:widowControl/>
              <w:autoSpaceDE/>
              <w:autoSpaceDN/>
              <w:jc w:val="both"/>
              <w:rPr>
                <w:sz w:val="20"/>
                <w:szCs w:val="20"/>
                <w:lang w:eastAsia="ru-RU"/>
              </w:rPr>
            </w:pPr>
            <w:r w:rsidRPr="000A038C">
              <w:rPr>
                <w:sz w:val="20"/>
                <w:szCs w:val="20"/>
                <w:lang w:eastAsia="ru-RU"/>
              </w:rPr>
              <w:t xml:space="preserve">Знает </w:t>
            </w:r>
            <w:proofErr w:type="gramStart"/>
            <w:r w:rsidRPr="000A038C">
              <w:rPr>
                <w:sz w:val="20"/>
                <w:szCs w:val="20"/>
                <w:lang w:eastAsia="ru-RU"/>
              </w:rPr>
              <w:t>наизусть</w:t>
            </w:r>
            <w:proofErr w:type="gramEnd"/>
            <w:r w:rsidRPr="000A038C">
              <w:rPr>
                <w:sz w:val="20"/>
                <w:szCs w:val="20"/>
                <w:lang w:eastAsia="ru-RU"/>
              </w:rPr>
              <w:t xml:space="preserve"> и уметь правильно читать  монологи.</w:t>
            </w:r>
          </w:p>
          <w:p w:rsidR="000A038C" w:rsidRPr="000A038C" w:rsidRDefault="000A038C" w:rsidP="000A038C">
            <w:pPr>
              <w:widowControl/>
              <w:adjustRightInd w:val="0"/>
              <w:rPr>
                <w:sz w:val="20"/>
                <w:szCs w:val="20"/>
                <w:lang w:eastAsia="ru-RU"/>
              </w:rPr>
            </w:pPr>
            <w:r w:rsidRPr="000A038C">
              <w:rPr>
                <w:sz w:val="20"/>
                <w:szCs w:val="20"/>
                <w:lang w:eastAsia="ru-RU"/>
              </w:rPr>
              <w:t>Умеет преодолевать страх перед публичным выступлением.</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b/>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Наблюдение,</w:t>
            </w:r>
          </w:p>
          <w:p w:rsidR="000A038C" w:rsidRPr="000A038C" w:rsidRDefault="000A038C" w:rsidP="000A038C">
            <w:pPr>
              <w:widowControl/>
              <w:autoSpaceDE/>
              <w:autoSpaceDN/>
              <w:jc w:val="center"/>
              <w:rPr>
                <w:sz w:val="20"/>
                <w:szCs w:val="20"/>
                <w:lang w:eastAsia="ru-RU"/>
              </w:rPr>
            </w:pPr>
            <w:r w:rsidRPr="000A038C">
              <w:rPr>
                <w:sz w:val="20"/>
                <w:szCs w:val="20"/>
                <w:lang w:eastAsia="ru-RU"/>
              </w:rPr>
              <w:t>прослушивание.</w:t>
            </w:r>
          </w:p>
          <w:p w:rsidR="000A038C" w:rsidRPr="000A038C" w:rsidRDefault="000A038C" w:rsidP="000A038C">
            <w:pPr>
              <w:widowControl/>
              <w:autoSpaceDE/>
              <w:autoSpaceDN/>
              <w:jc w:val="center"/>
              <w:rPr>
                <w:sz w:val="20"/>
                <w:szCs w:val="20"/>
                <w:lang w:eastAsia="ru-RU"/>
              </w:rPr>
            </w:pPr>
          </w:p>
        </w:tc>
      </w:tr>
      <w:tr w:rsidR="000A038C" w:rsidRPr="000A038C" w:rsidTr="000A038C">
        <w:trPr>
          <w:trHeight w:val="460"/>
        </w:trPr>
        <w:tc>
          <w:tcPr>
            <w:tcW w:w="2835" w:type="dxa"/>
            <w:vMerge/>
            <w:shd w:val="clear" w:color="auto" w:fill="auto"/>
          </w:tcPr>
          <w:p w:rsidR="000A038C" w:rsidRPr="000A038C" w:rsidRDefault="000A038C" w:rsidP="000A038C">
            <w:pPr>
              <w:widowControl/>
              <w:autoSpaceDE/>
              <w:autoSpaceDN/>
              <w:rPr>
                <w:b/>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color w:val="92D050"/>
                <w:sz w:val="20"/>
                <w:szCs w:val="20"/>
                <w:lang w:eastAsia="ru-RU"/>
              </w:rPr>
            </w:pPr>
          </w:p>
        </w:tc>
        <w:tc>
          <w:tcPr>
            <w:tcW w:w="6096" w:type="dxa"/>
            <w:shd w:val="clear" w:color="auto" w:fill="auto"/>
          </w:tcPr>
          <w:p w:rsidR="000A038C" w:rsidRPr="000A038C" w:rsidRDefault="000A038C" w:rsidP="000A038C">
            <w:pPr>
              <w:widowControl/>
              <w:adjustRightInd w:val="0"/>
              <w:jc w:val="both"/>
              <w:rPr>
                <w:sz w:val="20"/>
                <w:szCs w:val="20"/>
                <w:lang w:eastAsia="ru-RU"/>
              </w:rPr>
            </w:pPr>
            <w:r w:rsidRPr="000A038C">
              <w:rPr>
                <w:sz w:val="20"/>
                <w:szCs w:val="20"/>
                <w:lang w:eastAsia="ru-RU"/>
              </w:rPr>
              <w:t xml:space="preserve">Знает в не полном объеме  особенности древнегреческого театра. </w:t>
            </w:r>
          </w:p>
          <w:p w:rsidR="000A038C" w:rsidRPr="000A038C" w:rsidRDefault="000A038C" w:rsidP="000A038C">
            <w:pPr>
              <w:widowControl/>
              <w:adjustRightInd w:val="0"/>
              <w:jc w:val="both"/>
              <w:rPr>
                <w:sz w:val="20"/>
                <w:szCs w:val="20"/>
                <w:lang w:eastAsia="ru-RU"/>
              </w:rPr>
            </w:pPr>
            <w:r w:rsidRPr="000A038C">
              <w:rPr>
                <w:sz w:val="20"/>
                <w:szCs w:val="20"/>
                <w:lang w:eastAsia="ru-RU"/>
              </w:rPr>
              <w:t>Помнит не все упражнения на тренировку дикции, на снятие мышечных и психологических зажимов.</w:t>
            </w:r>
          </w:p>
          <w:p w:rsidR="000A038C" w:rsidRPr="000A038C" w:rsidRDefault="000A038C" w:rsidP="000A038C">
            <w:pPr>
              <w:widowControl/>
              <w:adjustRightInd w:val="0"/>
              <w:jc w:val="both"/>
              <w:rPr>
                <w:sz w:val="20"/>
                <w:szCs w:val="20"/>
                <w:lang w:eastAsia="ru-RU"/>
              </w:rPr>
            </w:pPr>
            <w:r w:rsidRPr="000A038C">
              <w:rPr>
                <w:sz w:val="20"/>
                <w:szCs w:val="20"/>
                <w:lang w:eastAsia="ru-RU"/>
              </w:rPr>
              <w:t>Не всегда может находить и определять главную тему и идею автора сценария.</w:t>
            </w:r>
          </w:p>
          <w:p w:rsidR="000A038C" w:rsidRPr="000A038C" w:rsidRDefault="000A038C" w:rsidP="000A038C">
            <w:pPr>
              <w:widowControl/>
              <w:adjustRightInd w:val="0"/>
              <w:jc w:val="both"/>
              <w:rPr>
                <w:sz w:val="20"/>
                <w:szCs w:val="20"/>
                <w:lang w:eastAsia="ru-RU"/>
              </w:rPr>
            </w:pPr>
            <w:r w:rsidRPr="000A038C">
              <w:rPr>
                <w:sz w:val="20"/>
                <w:szCs w:val="20"/>
                <w:lang w:eastAsia="ru-RU"/>
              </w:rPr>
              <w:t>Знает не до конца материал, при читке  монологов нуждается в подсказках.</w:t>
            </w:r>
          </w:p>
          <w:p w:rsidR="000A038C" w:rsidRPr="000A038C" w:rsidRDefault="000A038C" w:rsidP="000A038C">
            <w:pPr>
              <w:widowControl/>
              <w:adjustRightInd w:val="0"/>
              <w:jc w:val="both"/>
              <w:rPr>
                <w:rFonts w:eastAsia="Calibri"/>
                <w:color w:val="92D050"/>
                <w:sz w:val="20"/>
                <w:szCs w:val="20"/>
              </w:rPr>
            </w:pPr>
            <w:r w:rsidRPr="000A038C">
              <w:rPr>
                <w:sz w:val="20"/>
                <w:szCs w:val="20"/>
                <w:lang w:eastAsia="ru-RU"/>
              </w:rPr>
              <w:t>Не всегда может преодолевать страх перед публичным выступлением.</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2</w:t>
            </w:r>
          </w:p>
        </w:tc>
        <w:tc>
          <w:tcPr>
            <w:tcW w:w="1920"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r>
      <w:tr w:rsidR="000A038C" w:rsidRPr="000A038C" w:rsidTr="000A038C">
        <w:trPr>
          <w:trHeight w:val="70"/>
        </w:trPr>
        <w:tc>
          <w:tcPr>
            <w:tcW w:w="2835" w:type="dxa"/>
            <w:vMerge/>
            <w:shd w:val="clear" w:color="auto" w:fill="auto"/>
          </w:tcPr>
          <w:p w:rsidR="000A038C" w:rsidRPr="000A038C" w:rsidRDefault="000A038C" w:rsidP="000A038C">
            <w:pPr>
              <w:widowControl/>
              <w:autoSpaceDE/>
              <w:autoSpaceDN/>
              <w:rPr>
                <w:b/>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color w:val="92D050"/>
                <w:sz w:val="20"/>
                <w:szCs w:val="20"/>
                <w:lang w:eastAsia="ru-RU"/>
              </w:rPr>
            </w:pPr>
          </w:p>
        </w:tc>
        <w:tc>
          <w:tcPr>
            <w:tcW w:w="6096" w:type="dxa"/>
            <w:shd w:val="clear" w:color="auto" w:fill="auto"/>
          </w:tcPr>
          <w:p w:rsidR="000A038C" w:rsidRPr="000A038C" w:rsidRDefault="000A038C" w:rsidP="000A038C">
            <w:pPr>
              <w:widowControl/>
              <w:adjustRightInd w:val="0"/>
              <w:jc w:val="both"/>
              <w:rPr>
                <w:sz w:val="20"/>
                <w:szCs w:val="20"/>
                <w:lang w:eastAsia="ru-RU"/>
              </w:rPr>
            </w:pPr>
            <w:r w:rsidRPr="000A038C">
              <w:rPr>
                <w:color w:val="92D050"/>
                <w:sz w:val="20"/>
                <w:szCs w:val="20"/>
                <w:lang w:eastAsia="ru-RU"/>
              </w:rPr>
              <w:t xml:space="preserve">  </w:t>
            </w:r>
            <w:r w:rsidRPr="000A038C">
              <w:rPr>
                <w:sz w:val="20"/>
                <w:szCs w:val="20"/>
                <w:lang w:eastAsia="ru-RU"/>
              </w:rPr>
              <w:t xml:space="preserve">Не знает    особенности древнегреческого театра. </w:t>
            </w:r>
          </w:p>
          <w:p w:rsidR="000A038C" w:rsidRPr="000A038C" w:rsidRDefault="000A038C" w:rsidP="000A038C">
            <w:pPr>
              <w:widowControl/>
              <w:adjustRightInd w:val="0"/>
              <w:jc w:val="both"/>
              <w:rPr>
                <w:sz w:val="20"/>
                <w:szCs w:val="20"/>
                <w:lang w:eastAsia="ru-RU"/>
              </w:rPr>
            </w:pPr>
            <w:r w:rsidRPr="000A038C">
              <w:rPr>
                <w:sz w:val="20"/>
                <w:szCs w:val="20"/>
                <w:lang w:eastAsia="ru-RU"/>
              </w:rPr>
              <w:t xml:space="preserve">   Не знает    упражнения на тренировку дикции, на снятие мышечных и психологических зажимов.</w:t>
            </w:r>
          </w:p>
          <w:p w:rsidR="000A038C" w:rsidRPr="000A038C" w:rsidRDefault="000A038C" w:rsidP="000A038C">
            <w:pPr>
              <w:widowControl/>
              <w:adjustRightInd w:val="0"/>
              <w:jc w:val="both"/>
              <w:rPr>
                <w:sz w:val="20"/>
                <w:szCs w:val="20"/>
                <w:lang w:eastAsia="ru-RU"/>
              </w:rPr>
            </w:pPr>
            <w:r w:rsidRPr="000A038C">
              <w:rPr>
                <w:sz w:val="20"/>
                <w:szCs w:val="20"/>
                <w:lang w:eastAsia="ru-RU"/>
              </w:rPr>
              <w:t>Не умеет находить и определять главную тему и идею автора сценария.</w:t>
            </w:r>
          </w:p>
          <w:p w:rsidR="000A038C" w:rsidRPr="000A038C" w:rsidRDefault="000A038C" w:rsidP="000A038C">
            <w:pPr>
              <w:widowControl/>
              <w:adjustRightInd w:val="0"/>
              <w:jc w:val="both"/>
              <w:rPr>
                <w:sz w:val="20"/>
                <w:szCs w:val="20"/>
                <w:lang w:eastAsia="ru-RU"/>
              </w:rPr>
            </w:pPr>
            <w:r w:rsidRPr="000A038C">
              <w:rPr>
                <w:sz w:val="20"/>
                <w:szCs w:val="20"/>
                <w:lang w:eastAsia="ru-RU"/>
              </w:rPr>
              <w:t>Не знает  текста и правильного прочтения  монологов.</w:t>
            </w:r>
          </w:p>
          <w:p w:rsidR="000A038C" w:rsidRPr="000A038C" w:rsidRDefault="000A038C" w:rsidP="000A038C">
            <w:pPr>
              <w:widowControl/>
              <w:adjustRightInd w:val="0"/>
              <w:jc w:val="both"/>
              <w:rPr>
                <w:color w:val="92D050"/>
                <w:sz w:val="20"/>
                <w:szCs w:val="20"/>
                <w:lang w:eastAsia="ru-RU"/>
              </w:rPr>
            </w:pPr>
            <w:r w:rsidRPr="000A038C">
              <w:rPr>
                <w:sz w:val="20"/>
                <w:szCs w:val="20"/>
                <w:lang w:eastAsia="ru-RU"/>
              </w:rPr>
              <w:t>Не умеет преодолевать страх перед публичным выступлением.</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r>
      <w:tr w:rsidR="000A038C" w:rsidRPr="000A038C" w:rsidTr="000A038C">
        <w:trPr>
          <w:trHeight w:val="412"/>
        </w:trPr>
        <w:tc>
          <w:tcPr>
            <w:tcW w:w="2835" w:type="dxa"/>
            <w:vMerge w:val="restart"/>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 xml:space="preserve">Практическая подготовка </w:t>
            </w:r>
            <w:proofErr w:type="gramStart"/>
            <w:r w:rsidRPr="000A038C">
              <w:rPr>
                <w:sz w:val="20"/>
                <w:szCs w:val="20"/>
                <w:lang w:eastAsia="ru-RU"/>
              </w:rPr>
              <w:t>обучающегося</w:t>
            </w:r>
            <w:proofErr w:type="gramEnd"/>
            <w:r w:rsidRPr="000A038C">
              <w:rPr>
                <w:sz w:val="20"/>
                <w:szCs w:val="20"/>
                <w:lang w:eastAsia="ru-RU"/>
              </w:rPr>
              <w:t>:</w:t>
            </w:r>
          </w:p>
          <w:p w:rsidR="000A038C" w:rsidRPr="000A038C" w:rsidRDefault="000A038C" w:rsidP="000A038C">
            <w:pPr>
              <w:widowControl/>
              <w:autoSpaceDE/>
              <w:autoSpaceDN/>
              <w:rPr>
                <w:color w:val="92D050"/>
                <w:sz w:val="20"/>
                <w:szCs w:val="20"/>
                <w:lang w:eastAsia="ru-RU"/>
              </w:rPr>
            </w:pPr>
            <w:r w:rsidRPr="000A038C">
              <w:rPr>
                <w:sz w:val="20"/>
                <w:szCs w:val="20"/>
                <w:lang w:eastAsia="ru-RU"/>
              </w:rPr>
              <w:t>- знать наизусть и уметь правильно читать тексты.</w:t>
            </w:r>
          </w:p>
        </w:tc>
        <w:tc>
          <w:tcPr>
            <w:tcW w:w="2268" w:type="dxa"/>
            <w:vMerge/>
            <w:shd w:val="clear" w:color="auto" w:fill="auto"/>
          </w:tcPr>
          <w:p w:rsidR="000A038C" w:rsidRPr="000A038C" w:rsidRDefault="000A038C" w:rsidP="000A038C">
            <w:pPr>
              <w:widowControl/>
              <w:autoSpaceDE/>
              <w:autoSpaceDN/>
              <w:jc w:val="center"/>
              <w:rPr>
                <w:color w:val="92D050"/>
                <w:sz w:val="20"/>
                <w:szCs w:val="20"/>
                <w:lang w:eastAsia="ru-RU"/>
              </w:rPr>
            </w:pPr>
          </w:p>
        </w:tc>
        <w:tc>
          <w:tcPr>
            <w:tcW w:w="6096" w:type="dxa"/>
            <w:shd w:val="clear" w:color="auto" w:fill="auto"/>
          </w:tcPr>
          <w:p w:rsidR="000A038C" w:rsidRPr="000A038C" w:rsidRDefault="000A038C" w:rsidP="000A038C">
            <w:pPr>
              <w:widowControl/>
              <w:autoSpaceDE/>
              <w:autoSpaceDN/>
              <w:jc w:val="both"/>
              <w:rPr>
                <w:color w:val="92D050"/>
                <w:sz w:val="20"/>
                <w:szCs w:val="20"/>
                <w:lang w:eastAsia="ru-RU"/>
              </w:rPr>
            </w:pPr>
            <w:r w:rsidRPr="000A038C">
              <w:rPr>
                <w:color w:val="92D050"/>
                <w:sz w:val="20"/>
                <w:szCs w:val="20"/>
                <w:lang w:eastAsia="ru-RU"/>
              </w:rPr>
              <w:t xml:space="preserve"> </w:t>
            </w:r>
            <w:r w:rsidRPr="000A038C">
              <w:rPr>
                <w:sz w:val="20"/>
                <w:szCs w:val="20"/>
                <w:lang w:eastAsia="ru-RU"/>
              </w:rPr>
              <w:t>Наизусть работает с текстом. Уметь применять полученные знания на практике.</w:t>
            </w:r>
          </w:p>
          <w:p w:rsidR="000A038C" w:rsidRPr="000A038C" w:rsidRDefault="000A038C" w:rsidP="000A038C">
            <w:pPr>
              <w:widowControl/>
              <w:adjustRightInd w:val="0"/>
              <w:jc w:val="both"/>
              <w:rPr>
                <w:color w:val="92D050"/>
                <w:sz w:val="20"/>
                <w:szCs w:val="20"/>
                <w:lang w:eastAsia="ru-RU"/>
              </w:rPr>
            </w:pPr>
            <w:r w:rsidRPr="000A038C">
              <w:rPr>
                <w:color w:val="92D050"/>
                <w:sz w:val="20"/>
                <w:szCs w:val="20"/>
                <w:lang w:eastAsia="ru-RU"/>
              </w:rPr>
              <w:t xml:space="preserve">  </w:t>
            </w:r>
            <w:r w:rsidRPr="000A038C">
              <w:rPr>
                <w:color w:val="92D050"/>
                <w:sz w:val="20"/>
                <w:szCs w:val="20"/>
                <w:lang w:eastAsia="ru-RU"/>
              </w:rPr>
              <w:tab/>
              <w:t xml:space="preserve">. </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color w:val="92D050"/>
                <w:sz w:val="20"/>
                <w:szCs w:val="20"/>
                <w:lang w:eastAsia="ru-RU"/>
              </w:rPr>
            </w:pPr>
          </w:p>
          <w:p w:rsidR="000A038C" w:rsidRPr="000A038C" w:rsidRDefault="000A038C" w:rsidP="000A038C">
            <w:pPr>
              <w:widowControl/>
              <w:autoSpaceDE/>
              <w:autoSpaceDN/>
              <w:jc w:val="center"/>
              <w:rPr>
                <w:color w:val="92D050"/>
                <w:sz w:val="20"/>
                <w:szCs w:val="20"/>
                <w:lang w:eastAsia="ru-RU"/>
              </w:rPr>
            </w:pPr>
          </w:p>
          <w:p w:rsidR="000A038C" w:rsidRPr="000A038C" w:rsidRDefault="000A038C" w:rsidP="000A038C">
            <w:pPr>
              <w:widowControl/>
              <w:autoSpaceDE/>
              <w:autoSpaceDN/>
              <w:jc w:val="center"/>
              <w:rPr>
                <w:color w:val="92D050"/>
                <w:sz w:val="20"/>
                <w:szCs w:val="20"/>
                <w:lang w:eastAsia="ru-RU"/>
              </w:rPr>
            </w:pPr>
            <w:r w:rsidRPr="000A038C">
              <w:rPr>
                <w:color w:val="92D050"/>
                <w:sz w:val="20"/>
                <w:szCs w:val="20"/>
                <w:lang w:eastAsia="ru-RU"/>
              </w:rPr>
              <w:t xml:space="preserve"> </w:t>
            </w:r>
          </w:p>
          <w:p w:rsidR="000A038C" w:rsidRPr="000A038C" w:rsidRDefault="000A038C" w:rsidP="000A038C">
            <w:pPr>
              <w:widowControl/>
              <w:autoSpaceDE/>
              <w:autoSpaceDN/>
              <w:jc w:val="center"/>
              <w:rPr>
                <w:sz w:val="20"/>
                <w:szCs w:val="20"/>
                <w:lang w:eastAsia="ru-RU"/>
              </w:rPr>
            </w:pPr>
            <w:r w:rsidRPr="000A038C">
              <w:rPr>
                <w:sz w:val="20"/>
                <w:szCs w:val="20"/>
                <w:lang w:eastAsia="ru-RU"/>
              </w:rPr>
              <w:t>Наблюдение,</w:t>
            </w:r>
          </w:p>
          <w:p w:rsidR="000A038C" w:rsidRPr="000A038C" w:rsidRDefault="000A038C" w:rsidP="000A038C">
            <w:pPr>
              <w:widowControl/>
              <w:autoSpaceDE/>
              <w:autoSpaceDN/>
              <w:jc w:val="center"/>
              <w:rPr>
                <w:sz w:val="20"/>
                <w:szCs w:val="20"/>
                <w:lang w:eastAsia="ru-RU"/>
              </w:rPr>
            </w:pPr>
            <w:r w:rsidRPr="000A038C">
              <w:rPr>
                <w:sz w:val="20"/>
                <w:szCs w:val="20"/>
                <w:lang w:eastAsia="ru-RU"/>
              </w:rPr>
              <w:t>прослушивание.</w:t>
            </w:r>
          </w:p>
          <w:p w:rsidR="000A038C" w:rsidRPr="000A038C" w:rsidRDefault="000A038C" w:rsidP="000A038C">
            <w:pPr>
              <w:widowControl/>
              <w:autoSpaceDE/>
              <w:autoSpaceDN/>
              <w:jc w:val="center"/>
              <w:rPr>
                <w:b/>
                <w:color w:val="92D050"/>
                <w:sz w:val="20"/>
                <w:szCs w:val="20"/>
                <w:lang w:eastAsia="ru-RU"/>
              </w:rPr>
            </w:pPr>
          </w:p>
        </w:tc>
      </w:tr>
      <w:tr w:rsidR="000A038C" w:rsidRPr="000A038C" w:rsidTr="000A038C">
        <w:trPr>
          <w:trHeight w:val="411"/>
        </w:trPr>
        <w:tc>
          <w:tcPr>
            <w:tcW w:w="2835" w:type="dxa"/>
            <w:vMerge/>
            <w:shd w:val="clear" w:color="auto" w:fill="auto"/>
          </w:tcPr>
          <w:p w:rsidR="000A038C" w:rsidRPr="000A038C" w:rsidRDefault="000A038C" w:rsidP="000A038C">
            <w:pPr>
              <w:widowControl/>
              <w:autoSpaceDE/>
              <w:autoSpaceDN/>
              <w:rPr>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color w:val="92D050"/>
                <w:sz w:val="20"/>
                <w:szCs w:val="20"/>
                <w:lang w:eastAsia="ru-RU"/>
              </w:rPr>
            </w:pPr>
          </w:p>
        </w:tc>
        <w:tc>
          <w:tcPr>
            <w:tcW w:w="6096" w:type="dxa"/>
            <w:shd w:val="clear" w:color="auto" w:fill="auto"/>
          </w:tcPr>
          <w:p w:rsidR="000A038C" w:rsidRPr="000A038C" w:rsidRDefault="000A038C" w:rsidP="000A038C">
            <w:pPr>
              <w:widowControl/>
              <w:adjustRightInd w:val="0"/>
              <w:jc w:val="both"/>
              <w:rPr>
                <w:sz w:val="20"/>
                <w:szCs w:val="20"/>
                <w:lang w:eastAsia="ru-RU"/>
              </w:rPr>
            </w:pPr>
            <w:r w:rsidRPr="000A038C">
              <w:rPr>
                <w:rFonts w:eastAsia="Calibri"/>
                <w:sz w:val="20"/>
                <w:szCs w:val="20"/>
              </w:rPr>
              <w:t xml:space="preserve">   Не всегда  умеет правильно работать с текстом.</w:t>
            </w:r>
            <w:r w:rsidRPr="000A038C">
              <w:rPr>
                <w:sz w:val="20"/>
                <w:szCs w:val="20"/>
                <w:lang w:eastAsia="ru-RU"/>
              </w:rPr>
              <w:t xml:space="preserve"> Работает  после подсказки педагога.  </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2</w:t>
            </w:r>
          </w:p>
        </w:tc>
        <w:tc>
          <w:tcPr>
            <w:tcW w:w="1920"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r>
      <w:tr w:rsidR="000A038C" w:rsidRPr="000A038C" w:rsidTr="000A038C">
        <w:trPr>
          <w:trHeight w:val="411"/>
        </w:trPr>
        <w:tc>
          <w:tcPr>
            <w:tcW w:w="2835" w:type="dxa"/>
            <w:vMerge/>
            <w:shd w:val="clear" w:color="auto" w:fill="auto"/>
          </w:tcPr>
          <w:p w:rsidR="000A038C" w:rsidRPr="000A038C" w:rsidRDefault="000A038C" w:rsidP="000A038C">
            <w:pPr>
              <w:widowControl/>
              <w:autoSpaceDE/>
              <w:autoSpaceDN/>
              <w:rPr>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color w:val="92D050"/>
                <w:sz w:val="20"/>
                <w:szCs w:val="20"/>
                <w:lang w:eastAsia="ru-RU"/>
              </w:rPr>
            </w:pPr>
          </w:p>
        </w:tc>
        <w:tc>
          <w:tcPr>
            <w:tcW w:w="6096" w:type="dxa"/>
            <w:shd w:val="clear" w:color="auto" w:fill="auto"/>
          </w:tcPr>
          <w:p w:rsidR="000A038C" w:rsidRPr="000A038C" w:rsidRDefault="000A038C" w:rsidP="000A038C">
            <w:pPr>
              <w:widowControl/>
              <w:adjustRightInd w:val="0"/>
              <w:jc w:val="both"/>
              <w:rPr>
                <w:sz w:val="20"/>
                <w:szCs w:val="20"/>
                <w:lang w:eastAsia="ru-RU"/>
              </w:rPr>
            </w:pPr>
            <w:r w:rsidRPr="000A038C">
              <w:rPr>
                <w:rFonts w:eastAsia="Calibri"/>
                <w:sz w:val="20"/>
                <w:szCs w:val="20"/>
              </w:rPr>
              <w:t xml:space="preserve">   </w:t>
            </w:r>
            <w:r w:rsidRPr="000A038C">
              <w:rPr>
                <w:sz w:val="20"/>
                <w:szCs w:val="20"/>
                <w:lang w:eastAsia="ru-RU"/>
              </w:rPr>
              <w:t xml:space="preserve">Не знает текста и не желает запоминать. Работает  после многократных подсказок педагога без инициативы.  </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r>
      <w:tr w:rsidR="000A038C" w:rsidRPr="000A038C" w:rsidTr="000A038C">
        <w:trPr>
          <w:trHeight w:val="203"/>
        </w:trPr>
        <w:tc>
          <w:tcPr>
            <w:tcW w:w="14678" w:type="dxa"/>
            <w:gridSpan w:val="5"/>
            <w:shd w:val="clear" w:color="auto" w:fill="auto"/>
          </w:tcPr>
          <w:p w:rsidR="000A038C" w:rsidRPr="000A038C" w:rsidRDefault="000A038C" w:rsidP="000A038C">
            <w:pPr>
              <w:widowControl/>
              <w:autoSpaceDE/>
              <w:autoSpaceDN/>
              <w:jc w:val="center"/>
              <w:rPr>
                <w:sz w:val="20"/>
                <w:szCs w:val="20"/>
                <w:lang w:eastAsia="ru-RU"/>
              </w:rPr>
            </w:pPr>
            <w:r w:rsidRPr="000A038C">
              <w:rPr>
                <w:b/>
                <w:sz w:val="20"/>
                <w:szCs w:val="20"/>
                <w:lang w:eastAsia="ru-RU"/>
              </w:rPr>
              <w:t xml:space="preserve">МЕТАПРЕДМЕТНЫЕ </w:t>
            </w:r>
          </w:p>
        </w:tc>
      </w:tr>
      <w:tr w:rsidR="000A038C" w:rsidRPr="000A038C" w:rsidTr="000A038C">
        <w:trPr>
          <w:trHeight w:val="198"/>
        </w:trPr>
        <w:tc>
          <w:tcPr>
            <w:tcW w:w="2835" w:type="dxa"/>
            <w:vMerge w:val="restart"/>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Умение  научиться воображать, фантазировать,</w:t>
            </w:r>
          </w:p>
          <w:p w:rsidR="000A038C" w:rsidRPr="000A038C" w:rsidRDefault="000A038C" w:rsidP="000A038C">
            <w:pPr>
              <w:widowControl/>
              <w:autoSpaceDE/>
              <w:autoSpaceDN/>
              <w:jc w:val="center"/>
              <w:rPr>
                <w:sz w:val="20"/>
                <w:szCs w:val="20"/>
                <w:lang w:eastAsia="ru-RU"/>
              </w:rPr>
            </w:pPr>
            <w:r w:rsidRPr="000A038C">
              <w:rPr>
                <w:sz w:val="20"/>
                <w:szCs w:val="20"/>
                <w:lang w:eastAsia="ru-RU"/>
              </w:rPr>
              <w:lastRenderedPageBreak/>
              <w:t>быть наблюдательными,</w:t>
            </w:r>
          </w:p>
          <w:p w:rsidR="000A038C" w:rsidRPr="000A038C" w:rsidRDefault="000A038C" w:rsidP="000A038C">
            <w:pPr>
              <w:widowControl/>
              <w:autoSpaceDE/>
              <w:autoSpaceDN/>
              <w:jc w:val="center"/>
              <w:rPr>
                <w:color w:val="92D050"/>
                <w:sz w:val="20"/>
                <w:szCs w:val="20"/>
                <w:lang w:eastAsia="ru-RU"/>
              </w:rPr>
            </w:pPr>
            <w:r w:rsidRPr="000A038C">
              <w:rPr>
                <w:sz w:val="20"/>
                <w:szCs w:val="20"/>
                <w:lang w:eastAsia="ru-RU"/>
              </w:rPr>
              <w:t xml:space="preserve">стремиться </w:t>
            </w:r>
            <w:proofErr w:type="spellStart"/>
            <w:r w:rsidRPr="000A038C">
              <w:rPr>
                <w:sz w:val="20"/>
                <w:szCs w:val="20"/>
                <w:lang w:eastAsia="ru-RU"/>
              </w:rPr>
              <w:t>самовыражаться</w:t>
            </w:r>
            <w:proofErr w:type="spellEnd"/>
            <w:r w:rsidRPr="000A038C">
              <w:rPr>
                <w:sz w:val="20"/>
                <w:szCs w:val="20"/>
                <w:lang w:eastAsia="ru-RU"/>
              </w:rPr>
              <w:t>.</w:t>
            </w:r>
          </w:p>
        </w:tc>
        <w:tc>
          <w:tcPr>
            <w:tcW w:w="2268" w:type="dxa"/>
            <w:vMerge w:val="restart"/>
            <w:shd w:val="clear" w:color="auto" w:fill="auto"/>
          </w:tcPr>
          <w:p w:rsidR="000A038C" w:rsidRPr="000A038C" w:rsidRDefault="000A038C" w:rsidP="000A038C">
            <w:pPr>
              <w:widowControl/>
              <w:adjustRightInd w:val="0"/>
              <w:rPr>
                <w:sz w:val="20"/>
                <w:szCs w:val="20"/>
                <w:lang w:eastAsia="ru-RU"/>
              </w:rPr>
            </w:pPr>
            <w:r w:rsidRPr="000A038C">
              <w:rPr>
                <w:sz w:val="20"/>
                <w:szCs w:val="20"/>
                <w:lang w:eastAsia="ru-RU"/>
              </w:rPr>
              <w:lastRenderedPageBreak/>
              <w:t xml:space="preserve">Самостоятельность в работе </w:t>
            </w:r>
          </w:p>
          <w:p w:rsidR="000A038C" w:rsidRPr="000A038C" w:rsidRDefault="000A038C" w:rsidP="000A038C">
            <w:pPr>
              <w:widowControl/>
              <w:adjustRightInd w:val="0"/>
              <w:jc w:val="center"/>
              <w:rPr>
                <w:color w:val="92D050"/>
                <w:sz w:val="20"/>
                <w:szCs w:val="20"/>
                <w:lang w:eastAsia="ru-RU"/>
              </w:rPr>
            </w:pPr>
          </w:p>
        </w:tc>
        <w:tc>
          <w:tcPr>
            <w:tcW w:w="6096" w:type="dxa"/>
            <w:shd w:val="clear" w:color="auto" w:fill="auto"/>
          </w:tcPr>
          <w:p w:rsidR="000A038C" w:rsidRPr="000A038C" w:rsidRDefault="000A038C" w:rsidP="000A038C">
            <w:pPr>
              <w:widowControl/>
              <w:autoSpaceDE/>
              <w:autoSpaceDN/>
              <w:jc w:val="both"/>
              <w:rPr>
                <w:sz w:val="20"/>
                <w:szCs w:val="20"/>
                <w:lang w:eastAsia="ru-RU"/>
              </w:rPr>
            </w:pPr>
            <w:r w:rsidRPr="000A038C">
              <w:rPr>
                <w:sz w:val="20"/>
                <w:szCs w:val="20"/>
                <w:lang w:eastAsia="ru-RU"/>
              </w:rPr>
              <w:lastRenderedPageBreak/>
              <w:t>Умеет  фантазировать, воображать, во время работы быть наблюдательным, имеет стремление к самовыражению.</w:t>
            </w:r>
          </w:p>
          <w:p w:rsidR="000A038C" w:rsidRPr="000A038C" w:rsidRDefault="000A038C" w:rsidP="000A038C">
            <w:pPr>
              <w:widowControl/>
              <w:autoSpaceDE/>
              <w:autoSpaceDN/>
              <w:jc w:val="both"/>
              <w:rPr>
                <w:color w:val="92D050"/>
                <w:sz w:val="20"/>
                <w:szCs w:val="20"/>
                <w:lang w:eastAsia="ru-RU"/>
              </w:rPr>
            </w:pP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lastRenderedPageBreak/>
              <w:t>3</w:t>
            </w:r>
          </w:p>
        </w:tc>
        <w:tc>
          <w:tcPr>
            <w:tcW w:w="1920" w:type="dxa"/>
            <w:vMerge w:val="restart"/>
            <w:shd w:val="clear" w:color="auto" w:fill="auto"/>
          </w:tcPr>
          <w:p w:rsidR="000A038C" w:rsidRPr="000A038C" w:rsidRDefault="000A038C" w:rsidP="000A038C">
            <w:pPr>
              <w:widowControl/>
              <w:autoSpaceDE/>
              <w:autoSpaceDN/>
              <w:jc w:val="center"/>
              <w:rPr>
                <w:color w:val="92D050"/>
                <w:sz w:val="20"/>
                <w:szCs w:val="20"/>
                <w:lang w:eastAsia="ru-RU"/>
              </w:rPr>
            </w:pPr>
          </w:p>
          <w:p w:rsidR="000A038C" w:rsidRPr="000A038C" w:rsidRDefault="000A038C" w:rsidP="000A038C">
            <w:pPr>
              <w:widowControl/>
              <w:autoSpaceDE/>
              <w:autoSpaceDN/>
              <w:jc w:val="center"/>
              <w:rPr>
                <w:color w:val="92D050"/>
                <w:sz w:val="20"/>
                <w:szCs w:val="20"/>
                <w:lang w:eastAsia="ru-RU"/>
              </w:rPr>
            </w:pPr>
          </w:p>
          <w:p w:rsidR="000A038C" w:rsidRPr="000A038C" w:rsidRDefault="000A038C" w:rsidP="000A038C">
            <w:pPr>
              <w:widowControl/>
              <w:autoSpaceDE/>
              <w:autoSpaceDN/>
              <w:jc w:val="center"/>
              <w:rPr>
                <w:color w:val="92D050"/>
                <w:sz w:val="20"/>
                <w:szCs w:val="20"/>
                <w:lang w:eastAsia="ru-RU"/>
              </w:rPr>
            </w:pPr>
          </w:p>
          <w:p w:rsidR="000A038C" w:rsidRPr="000A038C" w:rsidRDefault="000A038C" w:rsidP="000A038C">
            <w:pPr>
              <w:widowControl/>
              <w:autoSpaceDE/>
              <w:autoSpaceDN/>
              <w:jc w:val="center"/>
              <w:rPr>
                <w:color w:val="92D050"/>
                <w:sz w:val="20"/>
                <w:szCs w:val="20"/>
                <w:lang w:eastAsia="ru-RU"/>
              </w:rPr>
            </w:pPr>
          </w:p>
          <w:p w:rsidR="000A038C" w:rsidRPr="000A038C" w:rsidRDefault="000A038C" w:rsidP="000A038C">
            <w:pPr>
              <w:widowControl/>
              <w:autoSpaceDE/>
              <w:autoSpaceDN/>
              <w:jc w:val="center"/>
              <w:rPr>
                <w:b/>
                <w:sz w:val="20"/>
                <w:szCs w:val="20"/>
                <w:lang w:eastAsia="ru-RU"/>
              </w:rPr>
            </w:pPr>
            <w:r w:rsidRPr="000A038C">
              <w:rPr>
                <w:sz w:val="20"/>
                <w:szCs w:val="20"/>
                <w:lang w:eastAsia="ru-RU"/>
              </w:rPr>
              <w:t xml:space="preserve">Наблюдение </w:t>
            </w:r>
          </w:p>
        </w:tc>
      </w:tr>
      <w:tr w:rsidR="000A038C" w:rsidRPr="000A038C" w:rsidTr="000A038C">
        <w:trPr>
          <w:trHeight w:val="261"/>
        </w:trPr>
        <w:tc>
          <w:tcPr>
            <w:tcW w:w="2835" w:type="dxa"/>
            <w:vMerge/>
            <w:shd w:val="clear" w:color="auto" w:fill="auto"/>
          </w:tcPr>
          <w:p w:rsidR="000A038C" w:rsidRPr="000A038C" w:rsidRDefault="000A038C" w:rsidP="000A038C">
            <w:pPr>
              <w:widowControl/>
              <w:adjustRightInd w:val="0"/>
              <w:jc w:val="center"/>
              <w:rPr>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color w:val="92D050"/>
                <w:sz w:val="20"/>
                <w:szCs w:val="20"/>
                <w:lang w:eastAsia="ru-RU"/>
              </w:rPr>
            </w:pPr>
          </w:p>
        </w:tc>
        <w:tc>
          <w:tcPr>
            <w:tcW w:w="6096" w:type="dxa"/>
            <w:shd w:val="clear" w:color="auto" w:fill="auto"/>
          </w:tcPr>
          <w:p w:rsidR="000A038C" w:rsidRPr="000A038C" w:rsidRDefault="000A038C" w:rsidP="000A038C">
            <w:pPr>
              <w:widowControl/>
              <w:autoSpaceDE/>
              <w:autoSpaceDN/>
              <w:jc w:val="both"/>
              <w:rPr>
                <w:sz w:val="20"/>
                <w:szCs w:val="20"/>
                <w:lang w:eastAsia="ru-RU"/>
              </w:rPr>
            </w:pPr>
            <w:r w:rsidRPr="000A038C">
              <w:rPr>
                <w:sz w:val="20"/>
                <w:szCs w:val="20"/>
                <w:lang w:eastAsia="ru-RU"/>
              </w:rPr>
              <w:t>Небольшие, легко устранимые затруднения в  самостоятельном</w:t>
            </w:r>
            <w:r w:rsidRPr="000A038C">
              <w:rPr>
                <w:color w:val="92D050"/>
                <w:sz w:val="20"/>
                <w:szCs w:val="20"/>
                <w:lang w:eastAsia="ru-RU"/>
              </w:rPr>
              <w:t xml:space="preserve">  </w:t>
            </w:r>
            <w:r w:rsidRPr="000A038C">
              <w:rPr>
                <w:sz w:val="20"/>
                <w:szCs w:val="20"/>
                <w:lang w:eastAsia="ru-RU"/>
              </w:rPr>
              <w:t xml:space="preserve"> подходе к  фантазированию, воображению, не всегда </w:t>
            </w:r>
            <w:proofErr w:type="gramStart"/>
            <w:r w:rsidRPr="000A038C">
              <w:rPr>
                <w:sz w:val="20"/>
                <w:szCs w:val="20"/>
                <w:lang w:eastAsia="ru-RU"/>
              </w:rPr>
              <w:t>наблюдателен</w:t>
            </w:r>
            <w:proofErr w:type="gramEnd"/>
            <w:r w:rsidRPr="000A038C">
              <w:rPr>
                <w:sz w:val="20"/>
                <w:szCs w:val="20"/>
                <w:lang w:eastAsia="ru-RU"/>
              </w:rPr>
              <w:t>, не всегда имеет стремление к самовыражению.</w:t>
            </w:r>
            <w:r w:rsidRPr="000A038C">
              <w:rPr>
                <w:color w:val="92D050"/>
                <w:sz w:val="20"/>
                <w:szCs w:val="20"/>
                <w:lang w:eastAsia="ru-RU"/>
              </w:rPr>
              <w:t xml:space="preserve"> </w:t>
            </w:r>
            <w:r w:rsidRPr="000A038C">
              <w:rPr>
                <w:sz w:val="20"/>
                <w:szCs w:val="20"/>
                <w:lang w:eastAsia="ru-RU"/>
              </w:rPr>
              <w:t>Пользуется помощью ребят или педагога.</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2</w:t>
            </w:r>
          </w:p>
        </w:tc>
        <w:tc>
          <w:tcPr>
            <w:tcW w:w="1920"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r>
      <w:tr w:rsidR="000A038C" w:rsidRPr="000A038C" w:rsidTr="000A038C">
        <w:trPr>
          <w:trHeight w:val="485"/>
        </w:trPr>
        <w:tc>
          <w:tcPr>
            <w:tcW w:w="2835" w:type="dxa"/>
            <w:vMerge/>
            <w:shd w:val="clear" w:color="auto" w:fill="auto"/>
          </w:tcPr>
          <w:p w:rsidR="000A038C" w:rsidRPr="000A038C" w:rsidRDefault="000A038C" w:rsidP="000A038C">
            <w:pPr>
              <w:widowControl/>
              <w:adjustRightInd w:val="0"/>
              <w:jc w:val="center"/>
              <w:rPr>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color w:val="92D050"/>
                <w:sz w:val="20"/>
                <w:szCs w:val="20"/>
                <w:lang w:eastAsia="ru-RU"/>
              </w:rPr>
            </w:pPr>
          </w:p>
        </w:tc>
        <w:tc>
          <w:tcPr>
            <w:tcW w:w="6096" w:type="dxa"/>
            <w:shd w:val="clear" w:color="auto" w:fill="auto"/>
          </w:tcPr>
          <w:p w:rsidR="000A038C" w:rsidRPr="000A038C" w:rsidRDefault="000A038C" w:rsidP="000A038C">
            <w:pPr>
              <w:widowControl/>
              <w:adjustRightInd w:val="0"/>
              <w:jc w:val="both"/>
              <w:rPr>
                <w:sz w:val="20"/>
                <w:szCs w:val="20"/>
                <w:lang w:eastAsia="ru-RU"/>
              </w:rPr>
            </w:pPr>
            <w:r w:rsidRPr="000A038C">
              <w:rPr>
                <w:sz w:val="20"/>
                <w:szCs w:val="20"/>
                <w:lang w:eastAsia="ru-RU"/>
              </w:rPr>
              <w:t xml:space="preserve">Не умеет  фантазировать, воображать, во время работы быть  не </w:t>
            </w:r>
            <w:proofErr w:type="gramStart"/>
            <w:r w:rsidRPr="000A038C">
              <w:rPr>
                <w:sz w:val="20"/>
                <w:szCs w:val="20"/>
                <w:lang w:eastAsia="ru-RU"/>
              </w:rPr>
              <w:t>наблюдателен</w:t>
            </w:r>
            <w:proofErr w:type="gramEnd"/>
            <w:r w:rsidRPr="000A038C">
              <w:rPr>
                <w:sz w:val="20"/>
                <w:szCs w:val="20"/>
                <w:lang w:eastAsia="ru-RU"/>
              </w:rPr>
              <w:t>, не имеет стремление к самовыражению.  Требуется помощь ребят или педагога.</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r>
      <w:tr w:rsidR="000A038C" w:rsidRPr="000A038C" w:rsidTr="000A038C">
        <w:trPr>
          <w:trHeight w:val="573"/>
        </w:trPr>
        <w:tc>
          <w:tcPr>
            <w:tcW w:w="2835" w:type="dxa"/>
            <w:vMerge w:val="restart"/>
            <w:shd w:val="clear" w:color="auto" w:fill="auto"/>
          </w:tcPr>
          <w:p w:rsidR="000A038C" w:rsidRPr="000A038C" w:rsidRDefault="000A038C" w:rsidP="000A038C">
            <w:pPr>
              <w:widowControl/>
              <w:adjustRightInd w:val="0"/>
              <w:jc w:val="center"/>
              <w:rPr>
                <w:color w:val="92D050"/>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 xml:space="preserve">Практическая подготовка </w:t>
            </w:r>
            <w:proofErr w:type="gramStart"/>
            <w:r w:rsidRPr="000A038C">
              <w:rPr>
                <w:sz w:val="20"/>
                <w:szCs w:val="20"/>
                <w:lang w:eastAsia="ru-RU"/>
              </w:rPr>
              <w:t>обучающегося</w:t>
            </w:r>
            <w:proofErr w:type="gramEnd"/>
            <w:r w:rsidRPr="000A038C">
              <w:rPr>
                <w:sz w:val="20"/>
                <w:szCs w:val="20"/>
                <w:lang w:eastAsia="ru-RU"/>
              </w:rPr>
              <w:t>:</w:t>
            </w:r>
          </w:p>
          <w:p w:rsidR="000A038C" w:rsidRPr="000A038C" w:rsidRDefault="000A038C" w:rsidP="000A038C">
            <w:pPr>
              <w:widowControl/>
              <w:autoSpaceDE/>
              <w:autoSpaceDN/>
              <w:jc w:val="center"/>
              <w:rPr>
                <w:sz w:val="20"/>
                <w:szCs w:val="20"/>
                <w:lang w:eastAsia="ru-RU"/>
              </w:rPr>
            </w:pPr>
            <w:r w:rsidRPr="000A038C">
              <w:rPr>
                <w:sz w:val="20"/>
                <w:szCs w:val="20"/>
                <w:lang w:eastAsia="ru-RU"/>
              </w:rPr>
              <w:t xml:space="preserve">-уметь работать в декорациях с реквизитом и бутафорией. </w:t>
            </w:r>
          </w:p>
          <w:p w:rsidR="000A038C" w:rsidRPr="000A038C" w:rsidRDefault="000A038C" w:rsidP="000A038C">
            <w:pPr>
              <w:widowControl/>
              <w:adjustRightInd w:val="0"/>
              <w:jc w:val="center"/>
              <w:rPr>
                <w:sz w:val="20"/>
                <w:szCs w:val="20"/>
                <w:lang w:eastAsia="ru-RU"/>
              </w:rPr>
            </w:pPr>
          </w:p>
        </w:tc>
        <w:tc>
          <w:tcPr>
            <w:tcW w:w="2268" w:type="dxa"/>
            <w:vMerge w:val="restart"/>
            <w:shd w:val="clear" w:color="auto" w:fill="auto"/>
          </w:tcPr>
          <w:p w:rsidR="000A038C" w:rsidRPr="000A038C" w:rsidRDefault="000A038C" w:rsidP="000A038C">
            <w:pPr>
              <w:widowControl/>
              <w:autoSpaceDE/>
              <w:autoSpaceDN/>
              <w:jc w:val="center"/>
              <w:rPr>
                <w:color w:val="92D050"/>
                <w:sz w:val="20"/>
                <w:szCs w:val="20"/>
                <w:lang w:eastAsia="ru-RU"/>
              </w:rPr>
            </w:pPr>
          </w:p>
          <w:p w:rsidR="000A038C" w:rsidRPr="000A038C" w:rsidRDefault="000A038C" w:rsidP="000A038C">
            <w:pPr>
              <w:widowControl/>
              <w:adjustRightInd w:val="0"/>
              <w:jc w:val="center"/>
              <w:rPr>
                <w:sz w:val="20"/>
                <w:szCs w:val="20"/>
                <w:lang w:eastAsia="ru-RU"/>
              </w:rPr>
            </w:pPr>
            <w:r w:rsidRPr="000A038C">
              <w:rPr>
                <w:sz w:val="20"/>
                <w:szCs w:val="20"/>
                <w:lang w:eastAsia="ru-RU"/>
              </w:rPr>
              <w:t xml:space="preserve">Самостоятельность в работе </w:t>
            </w:r>
          </w:p>
          <w:p w:rsidR="000A038C" w:rsidRPr="000A038C" w:rsidRDefault="000A038C" w:rsidP="000A038C">
            <w:pPr>
              <w:widowControl/>
              <w:autoSpaceDE/>
              <w:autoSpaceDN/>
              <w:jc w:val="center"/>
              <w:rPr>
                <w:b/>
                <w:color w:val="92D050"/>
                <w:sz w:val="20"/>
                <w:szCs w:val="20"/>
                <w:lang w:eastAsia="ru-RU"/>
              </w:rPr>
            </w:pPr>
          </w:p>
        </w:tc>
        <w:tc>
          <w:tcPr>
            <w:tcW w:w="6096" w:type="dxa"/>
            <w:shd w:val="clear" w:color="auto" w:fill="auto"/>
          </w:tcPr>
          <w:p w:rsidR="000A038C" w:rsidRPr="000A038C" w:rsidRDefault="000A038C" w:rsidP="000A038C">
            <w:pPr>
              <w:widowControl/>
              <w:autoSpaceDE/>
              <w:autoSpaceDN/>
              <w:jc w:val="both"/>
              <w:rPr>
                <w:sz w:val="20"/>
                <w:szCs w:val="20"/>
                <w:lang w:eastAsia="ru-RU"/>
              </w:rPr>
            </w:pPr>
            <w:r w:rsidRPr="000A038C">
              <w:rPr>
                <w:sz w:val="20"/>
                <w:szCs w:val="20"/>
                <w:lang w:eastAsia="ru-RU"/>
              </w:rPr>
              <w:t xml:space="preserve">Умеет в репетиционном процессе    работать в декорациях, в костюме, пользоваться реквизитом и бутафорией. Умеет грамотно работать с музыкальным и световым решением.  </w:t>
            </w:r>
          </w:p>
          <w:p w:rsidR="000A038C" w:rsidRPr="000A038C" w:rsidRDefault="000A038C" w:rsidP="000A038C">
            <w:pPr>
              <w:widowControl/>
              <w:adjustRightInd w:val="0"/>
              <w:jc w:val="both"/>
              <w:rPr>
                <w:color w:val="92D050"/>
                <w:sz w:val="20"/>
                <w:szCs w:val="20"/>
                <w:lang w:eastAsia="ru-RU"/>
              </w:rPr>
            </w:pP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b/>
                <w:color w:val="92D050"/>
                <w:sz w:val="20"/>
                <w:szCs w:val="20"/>
                <w:lang w:eastAsia="ru-RU"/>
              </w:rPr>
            </w:pPr>
          </w:p>
          <w:p w:rsidR="000A038C" w:rsidRPr="000A038C" w:rsidRDefault="000A038C" w:rsidP="000A038C">
            <w:pPr>
              <w:widowControl/>
              <w:autoSpaceDE/>
              <w:autoSpaceDN/>
              <w:jc w:val="center"/>
              <w:rPr>
                <w:b/>
                <w:color w:val="92D050"/>
                <w:sz w:val="20"/>
                <w:szCs w:val="20"/>
                <w:lang w:eastAsia="ru-RU"/>
              </w:rPr>
            </w:pPr>
          </w:p>
          <w:p w:rsidR="000A038C" w:rsidRPr="000A038C" w:rsidRDefault="000A038C" w:rsidP="000A038C">
            <w:pPr>
              <w:widowControl/>
              <w:autoSpaceDE/>
              <w:autoSpaceDN/>
              <w:rPr>
                <w:color w:val="92D050"/>
                <w:sz w:val="20"/>
                <w:szCs w:val="20"/>
                <w:lang w:eastAsia="ru-RU"/>
              </w:rPr>
            </w:pPr>
          </w:p>
          <w:p w:rsidR="000A038C" w:rsidRPr="000A038C" w:rsidRDefault="000A038C" w:rsidP="000A038C">
            <w:pPr>
              <w:widowControl/>
              <w:autoSpaceDE/>
              <w:autoSpaceDN/>
              <w:jc w:val="center"/>
              <w:rPr>
                <w:b/>
                <w:sz w:val="20"/>
                <w:szCs w:val="20"/>
                <w:lang w:eastAsia="ru-RU"/>
              </w:rPr>
            </w:pPr>
            <w:r w:rsidRPr="000A038C">
              <w:rPr>
                <w:sz w:val="20"/>
                <w:szCs w:val="20"/>
                <w:lang w:eastAsia="ru-RU"/>
              </w:rPr>
              <w:t xml:space="preserve">Наблюдение </w:t>
            </w:r>
          </w:p>
          <w:p w:rsidR="000A038C" w:rsidRPr="000A038C" w:rsidRDefault="000A038C" w:rsidP="000A038C">
            <w:pPr>
              <w:widowControl/>
              <w:autoSpaceDE/>
              <w:autoSpaceDN/>
              <w:jc w:val="center"/>
              <w:rPr>
                <w:b/>
                <w:color w:val="92D050"/>
                <w:sz w:val="20"/>
                <w:szCs w:val="20"/>
                <w:lang w:eastAsia="ru-RU"/>
              </w:rPr>
            </w:pPr>
          </w:p>
        </w:tc>
      </w:tr>
      <w:tr w:rsidR="000A038C" w:rsidRPr="000A038C" w:rsidTr="000A038C">
        <w:trPr>
          <w:trHeight w:val="435"/>
        </w:trPr>
        <w:tc>
          <w:tcPr>
            <w:tcW w:w="2835" w:type="dxa"/>
            <w:vMerge/>
            <w:shd w:val="clear" w:color="auto" w:fill="auto"/>
          </w:tcPr>
          <w:p w:rsidR="000A038C" w:rsidRPr="000A038C" w:rsidRDefault="000A038C" w:rsidP="000A038C">
            <w:pPr>
              <w:widowControl/>
              <w:adjustRightInd w:val="0"/>
              <w:jc w:val="center"/>
              <w:rPr>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c>
          <w:tcPr>
            <w:tcW w:w="6096" w:type="dxa"/>
            <w:shd w:val="clear" w:color="auto" w:fill="auto"/>
          </w:tcPr>
          <w:p w:rsidR="000A038C" w:rsidRPr="000A038C" w:rsidRDefault="000A038C" w:rsidP="000A038C">
            <w:pPr>
              <w:widowControl/>
              <w:autoSpaceDE/>
              <w:autoSpaceDN/>
              <w:jc w:val="both"/>
              <w:rPr>
                <w:sz w:val="20"/>
                <w:szCs w:val="20"/>
                <w:lang w:eastAsia="ru-RU"/>
              </w:rPr>
            </w:pPr>
            <w:r w:rsidRPr="000A038C">
              <w:rPr>
                <w:sz w:val="20"/>
                <w:szCs w:val="20"/>
                <w:lang w:eastAsia="ru-RU"/>
              </w:rPr>
              <w:t xml:space="preserve">Не всегда умеет в репетиционном процессе    работать в декорациях, в костюме, не умело пользуется реквизитом и бутафорией. Не всегда грамотно, выполняется работа с музыкальным и световым решением.  </w:t>
            </w:r>
          </w:p>
          <w:p w:rsidR="000A038C" w:rsidRPr="000A038C" w:rsidRDefault="000A038C" w:rsidP="000A038C">
            <w:pPr>
              <w:widowControl/>
              <w:adjustRightInd w:val="0"/>
              <w:jc w:val="both"/>
              <w:rPr>
                <w:sz w:val="20"/>
                <w:szCs w:val="20"/>
                <w:lang w:eastAsia="ru-RU"/>
              </w:rPr>
            </w:pPr>
            <w:r w:rsidRPr="000A038C">
              <w:rPr>
                <w:sz w:val="20"/>
                <w:szCs w:val="20"/>
                <w:lang w:eastAsia="ru-RU"/>
              </w:rPr>
              <w:t>Пользуется помощью ребят или педагога.</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2</w:t>
            </w:r>
          </w:p>
        </w:tc>
        <w:tc>
          <w:tcPr>
            <w:tcW w:w="1920"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r>
      <w:tr w:rsidR="000A038C" w:rsidRPr="000A038C" w:rsidTr="000A038C">
        <w:trPr>
          <w:trHeight w:val="435"/>
        </w:trPr>
        <w:tc>
          <w:tcPr>
            <w:tcW w:w="2835" w:type="dxa"/>
            <w:vMerge/>
            <w:shd w:val="clear" w:color="auto" w:fill="auto"/>
          </w:tcPr>
          <w:p w:rsidR="000A038C" w:rsidRPr="000A038C" w:rsidRDefault="000A038C" w:rsidP="000A038C">
            <w:pPr>
              <w:widowControl/>
              <w:adjustRightInd w:val="0"/>
              <w:jc w:val="center"/>
              <w:rPr>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c>
          <w:tcPr>
            <w:tcW w:w="6096" w:type="dxa"/>
            <w:shd w:val="clear" w:color="auto" w:fill="auto"/>
          </w:tcPr>
          <w:p w:rsidR="000A038C" w:rsidRPr="000A038C" w:rsidRDefault="000A038C" w:rsidP="000A038C">
            <w:pPr>
              <w:widowControl/>
              <w:adjustRightInd w:val="0"/>
              <w:jc w:val="both"/>
              <w:rPr>
                <w:sz w:val="20"/>
                <w:szCs w:val="20"/>
                <w:lang w:eastAsia="ru-RU"/>
              </w:rPr>
            </w:pPr>
            <w:r w:rsidRPr="000A038C">
              <w:rPr>
                <w:sz w:val="20"/>
                <w:szCs w:val="20"/>
                <w:lang w:eastAsia="ru-RU"/>
              </w:rPr>
              <w:t xml:space="preserve">Не умеет в репетиционном процессе    работать в декорациях, в костюме, пользоваться реквизитом и бутафорией. Не умеет грамотно работать с музыкальным и световым решением. Нуждается в помощи педагога и ребят. </w:t>
            </w:r>
          </w:p>
          <w:p w:rsidR="000A038C" w:rsidRPr="000A038C" w:rsidRDefault="000A038C" w:rsidP="000A038C">
            <w:pPr>
              <w:widowControl/>
              <w:adjustRightInd w:val="0"/>
              <w:jc w:val="both"/>
              <w:rPr>
                <w:color w:val="92D050"/>
                <w:sz w:val="20"/>
                <w:szCs w:val="20"/>
                <w:lang w:eastAsia="ru-RU"/>
              </w:rPr>
            </w:pP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r>
      <w:tr w:rsidR="000A038C" w:rsidRPr="000A038C" w:rsidTr="000A038C">
        <w:trPr>
          <w:trHeight w:val="70"/>
        </w:trPr>
        <w:tc>
          <w:tcPr>
            <w:tcW w:w="2835" w:type="dxa"/>
            <w:vMerge w:val="restart"/>
            <w:shd w:val="clear" w:color="auto" w:fill="auto"/>
          </w:tcPr>
          <w:p w:rsidR="000A038C" w:rsidRPr="000A038C" w:rsidRDefault="000A038C" w:rsidP="000A038C">
            <w:pPr>
              <w:widowControl/>
              <w:adjustRightInd w:val="0"/>
              <w:jc w:val="center"/>
              <w:rPr>
                <w:sz w:val="20"/>
                <w:szCs w:val="20"/>
                <w:lang w:eastAsia="ru-RU"/>
              </w:rPr>
            </w:pPr>
            <w:r w:rsidRPr="000A038C">
              <w:rPr>
                <w:sz w:val="20"/>
                <w:szCs w:val="20"/>
                <w:lang w:eastAsia="ru-RU"/>
              </w:rPr>
              <w:t xml:space="preserve"> </w:t>
            </w:r>
          </w:p>
          <w:p w:rsidR="000A038C" w:rsidRPr="000A038C" w:rsidRDefault="000A038C" w:rsidP="000A038C">
            <w:pPr>
              <w:widowControl/>
              <w:adjustRightInd w:val="0"/>
              <w:jc w:val="center"/>
              <w:rPr>
                <w:sz w:val="20"/>
                <w:szCs w:val="20"/>
                <w:lang w:eastAsia="ru-RU"/>
              </w:rPr>
            </w:pPr>
            <w:r w:rsidRPr="000A038C">
              <w:rPr>
                <w:sz w:val="20"/>
                <w:szCs w:val="20"/>
                <w:lang w:eastAsia="ru-RU"/>
              </w:rPr>
              <w:t>Умеет организовывать коллективную работу  и воплощать свой замысел, подключая к работе партнеров.</w:t>
            </w:r>
          </w:p>
          <w:p w:rsidR="000A038C" w:rsidRPr="000A038C" w:rsidRDefault="000A038C" w:rsidP="000A038C">
            <w:pPr>
              <w:widowControl/>
              <w:adjustRightInd w:val="0"/>
              <w:jc w:val="center"/>
              <w:rPr>
                <w:sz w:val="20"/>
                <w:szCs w:val="20"/>
                <w:lang w:eastAsia="ru-RU"/>
              </w:rPr>
            </w:pPr>
          </w:p>
        </w:tc>
        <w:tc>
          <w:tcPr>
            <w:tcW w:w="2268" w:type="dxa"/>
            <w:vMerge w:val="restart"/>
            <w:shd w:val="clear" w:color="auto" w:fill="auto"/>
          </w:tcPr>
          <w:p w:rsidR="000A038C" w:rsidRPr="000A038C" w:rsidRDefault="000A038C" w:rsidP="000A038C">
            <w:pPr>
              <w:widowControl/>
              <w:adjustRightInd w:val="0"/>
              <w:jc w:val="center"/>
              <w:rPr>
                <w:sz w:val="20"/>
                <w:szCs w:val="20"/>
                <w:lang w:eastAsia="ru-RU"/>
              </w:rPr>
            </w:pPr>
          </w:p>
          <w:p w:rsidR="000A038C" w:rsidRPr="000A038C" w:rsidRDefault="000A038C" w:rsidP="000A038C">
            <w:pPr>
              <w:widowControl/>
              <w:adjustRightInd w:val="0"/>
              <w:jc w:val="center"/>
              <w:rPr>
                <w:sz w:val="20"/>
                <w:szCs w:val="20"/>
                <w:lang w:eastAsia="ru-RU"/>
              </w:rPr>
            </w:pPr>
            <w:r w:rsidRPr="000A038C">
              <w:rPr>
                <w:sz w:val="20"/>
                <w:szCs w:val="20"/>
                <w:lang w:eastAsia="ru-RU"/>
              </w:rPr>
              <w:t>Коммуникативная культура, культура поведения</w:t>
            </w:r>
          </w:p>
          <w:p w:rsidR="000A038C" w:rsidRPr="000A038C" w:rsidRDefault="000A038C" w:rsidP="000A038C">
            <w:pPr>
              <w:widowControl/>
              <w:autoSpaceDE/>
              <w:autoSpaceDN/>
              <w:jc w:val="center"/>
              <w:rPr>
                <w:sz w:val="20"/>
                <w:szCs w:val="20"/>
                <w:lang w:eastAsia="ru-RU"/>
              </w:rPr>
            </w:pPr>
            <w:r w:rsidRPr="000A038C">
              <w:rPr>
                <w:sz w:val="20"/>
                <w:szCs w:val="20"/>
                <w:lang w:eastAsia="ru-RU"/>
              </w:rPr>
              <w:t xml:space="preserve"> </w:t>
            </w:r>
          </w:p>
        </w:tc>
        <w:tc>
          <w:tcPr>
            <w:tcW w:w="6096" w:type="dxa"/>
            <w:shd w:val="clear" w:color="auto" w:fill="auto"/>
          </w:tcPr>
          <w:p w:rsidR="000A038C" w:rsidRPr="000A038C" w:rsidRDefault="000A038C" w:rsidP="000A038C">
            <w:pPr>
              <w:widowControl/>
              <w:adjustRightInd w:val="0"/>
              <w:rPr>
                <w:sz w:val="20"/>
                <w:szCs w:val="20"/>
                <w:lang w:eastAsia="ru-RU"/>
              </w:rPr>
            </w:pPr>
            <w:r w:rsidRPr="000A038C">
              <w:rPr>
                <w:sz w:val="20"/>
                <w:szCs w:val="20"/>
                <w:lang w:eastAsia="ru-RU"/>
              </w:rPr>
              <w:t xml:space="preserve">  Умеет хорошо  взаимодействовать с партнёром.  </w:t>
            </w:r>
          </w:p>
          <w:p w:rsidR="000A038C" w:rsidRPr="000A038C" w:rsidRDefault="000A038C" w:rsidP="000A038C">
            <w:pPr>
              <w:widowControl/>
              <w:adjustRightInd w:val="0"/>
              <w:rPr>
                <w:color w:val="92D050"/>
                <w:sz w:val="20"/>
                <w:szCs w:val="20"/>
                <w:lang w:eastAsia="ru-RU"/>
              </w:rPr>
            </w:pP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color w:val="92D050"/>
                <w:sz w:val="20"/>
                <w:szCs w:val="20"/>
                <w:lang w:eastAsia="ru-RU"/>
              </w:rPr>
            </w:pPr>
          </w:p>
          <w:p w:rsidR="000A038C" w:rsidRPr="000A038C" w:rsidRDefault="000A038C" w:rsidP="000A038C">
            <w:pPr>
              <w:widowControl/>
              <w:autoSpaceDE/>
              <w:autoSpaceDN/>
              <w:jc w:val="center"/>
              <w:rPr>
                <w:color w:val="92D050"/>
                <w:sz w:val="20"/>
                <w:szCs w:val="20"/>
                <w:lang w:eastAsia="ru-RU"/>
              </w:rPr>
            </w:pPr>
          </w:p>
          <w:p w:rsidR="000A038C" w:rsidRPr="000A038C" w:rsidRDefault="000A038C" w:rsidP="000A038C">
            <w:pPr>
              <w:widowControl/>
              <w:autoSpaceDE/>
              <w:autoSpaceDN/>
              <w:jc w:val="center"/>
              <w:rPr>
                <w:color w:val="92D050"/>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 xml:space="preserve">Наблюдение </w:t>
            </w:r>
          </w:p>
        </w:tc>
      </w:tr>
      <w:tr w:rsidR="000A038C" w:rsidRPr="000A038C" w:rsidTr="000A038C">
        <w:trPr>
          <w:trHeight w:val="85"/>
        </w:trPr>
        <w:tc>
          <w:tcPr>
            <w:tcW w:w="2835" w:type="dxa"/>
            <w:vMerge/>
            <w:shd w:val="clear" w:color="auto" w:fill="auto"/>
          </w:tcPr>
          <w:p w:rsidR="000A038C" w:rsidRPr="000A038C" w:rsidRDefault="000A038C" w:rsidP="000A038C">
            <w:pPr>
              <w:widowControl/>
              <w:adjustRightInd w:val="0"/>
              <w:jc w:val="center"/>
              <w:rPr>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c>
          <w:tcPr>
            <w:tcW w:w="6096" w:type="dxa"/>
            <w:shd w:val="clear" w:color="auto" w:fill="auto"/>
          </w:tcPr>
          <w:p w:rsidR="000A038C" w:rsidRPr="000A038C" w:rsidRDefault="000A038C" w:rsidP="000A038C">
            <w:pPr>
              <w:widowControl/>
              <w:adjustRightInd w:val="0"/>
              <w:jc w:val="both"/>
              <w:rPr>
                <w:color w:val="92D050"/>
                <w:sz w:val="20"/>
                <w:szCs w:val="20"/>
                <w:lang w:eastAsia="ru-RU"/>
              </w:rPr>
            </w:pPr>
            <w:r w:rsidRPr="000A038C">
              <w:rPr>
                <w:sz w:val="20"/>
                <w:szCs w:val="20"/>
                <w:lang w:eastAsia="ru-RU"/>
              </w:rPr>
              <w:t>Не всегда</w:t>
            </w:r>
            <w:r w:rsidRPr="000A038C">
              <w:rPr>
                <w:color w:val="92D050"/>
                <w:sz w:val="20"/>
                <w:szCs w:val="20"/>
                <w:lang w:eastAsia="ru-RU"/>
              </w:rPr>
              <w:t xml:space="preserve">   </w:t>
            </w:r>
            <w:r w:rsidRPr="000A038C">
              <w:rPr>
                <w:sz w:val="20"/>
                <w:szCs w:val="20"/>
                <w:lang w:eastAsia="ru-RU"/>
              </w:rPr>
              <w:t>умеет  взаимодействовать с партнёром. Иногда требуется помощь педагога и других ребят.</w:t>
            </w:r>
            <w:r w:rsidRPr="000A038C">
              <w:rPr>
                <w:color w:val="92D050"/>
                <w:sz w:val="20"/>
                <w:szCs w:val="20"/>
                <w:lang w:eastAsia="ru-RU"/>
              </w:rPr>
              <w:t xml:space="preserve">    </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2</w:t>
            </w:r>
          </w:p>
        </w:tc>
        <w:tc>
          <w:tcPr>
            <w:tcW w:w="1920"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r>
      <w:tr w:rsidR="000A038C" w:rsidRPr="000A038C" w:rsidTr="000A038C">
        <w:trPr>
          <w:trHeight w:val="85"/>
        </w:trPr>
        <w:tc>
          <w:tcPr>
            <w:tcW w:w="2835" w:type="dxa"/>
            <w:vMerge/>
            <w:shd w:val="clear" w:color="auto" w:fill="auto"/>
          </w:tcPr>
          <w:p w:rsidR="000A038C" w:rsidRPr="000A038C" w:rsidRDefault="000A038C" w:rsidP="000A038C">
            <w:pPr>
              <w:widowControl/>
              <w:adjustRightInd w:val="0"/>
              <w:jc w:val="center"/>
              <w:rPr>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c>
          <w:tcPr>
            <w:tcW w:w="6096" w:type="dxa"/>
            <w:shd w:val="clear" w:color="auto" w:fill="auto"/>
          </w:tcPr>
          <w:p w:rsidR="000A038C" w:rsidRPr="000A038C" w:rsidRDefault="000A038C" w:rsidP="000A038C">
            <w:pPr>
              <w:widowControl/>
              <w:adjustRightInd w:val="0"/>
              <w:jc w:val="both"/>
              <w:rPr>
                <w:sz w:val="20"/>
                <w:szCs w:val="20"/>
                <w:lang w:eastAsia="ru-RU"/>
              </w:rPr>
            </w:pPr>
            <w:r w:rsidRPr="000A038C">
              <w:rPr>
                <w:color w:val="92D050"/>
                <w:sz w:val="20"/>
                <w:szCs w:val="20"/>
                <w:lang w:eastAsia="ru-RU"/>
              </w:rPr>
              <w:t xml:space="preserve"> </w:t>
            </w:r>
            <w:r w:rsidRPr="000A038C">
              <w:rPr>
                <w:sz w:val="20"/>
                <w:szCs w:val="20"/>
                <w:lang w:eastAsia="ru-RU"/>
              </w:rPr>
              <w:t xml:space="preserve">Не  умеет  взаимодействовать с партнёром. Требуется помощь педагога и других ребят </w:t>
            </w:r>
            <w:proofErr w:type="gramStart"/>
            <w:r w:rsidRPr="000A038C">
              <w:rPr>
                <w:sz w:val="20"/>
                <w:szCs w:val="20"/>
                <w:lang w:eastAsia="ru-RU"/>
              </w:rPr>
              <w:t>Раздражителен</w:t>
            </w:r>
            <w:proofErr w:type="gramEnd"/>
            <w:r w:rsidRPr="000A038C">
              <w:rPr>
                <w:sz w:val="20"/>
                <w:szCs w:val="20"/>
                <w:lang w:eastAsia="ru-RU"/>
              </w:rPr>
              <w:t>, не желает работать над ошибками.</w:t>
            </w:r>
          </w:p>
        </w:tc>
        <w:tc>
          <w:tcPr>
            <w:tcW w:w="1559" w:type="dxa"/>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r>
      <w:tr w:rsidR="000A038C" w:rsidRPr="000A038C" w:rsidTr="000A038C">
        <w:trPr>
          <w:trHeight w:val="195"/>
        </w:trPr>
        <w:tc>
          <w:tcPr>
            <w:tcW w:w="14678" w:type="dxa"/>
            <w:gridSpan w:val="5"/>
            <w:shd w:val="clear" w:color="auto" w:fill="auto"/>
          </w:tcPr>
          <w:p w:rsidR="000A038C" w:rsidRPr="000A038C" w:rsidRDefault="000A038C" w:rsidP="000A038C">
            <w:pPr>
              <w:widowControl/>
              <w:autoSpaceDE/>
              <w:autoSpaceDN/>
              <w:jc w:val="center"/>
              <w:rPr>
                <w:b/>
                <w:sz w:val="20"/>
                <w:szCs w:val="20"/>
                <w:lang w:eastAsia="ru-RU"/>
              </w:rPr>
            </w:pPr>
            <w:r w:rsidRPr="000A038C">
              <w:rPr>
                <w:b/>
                <w:sz w:val="20"/>
                <w:szCs w:val="20"/>
                <w:lang w:eastAsia="ru-RU"/>
              </w:rPr>
              <w:t>ЛИЧНОСТНЫЕ</w:t>
            </w:r>
          </w:p>
        </w:tc>
      </w:tr>
      <w:tr w:rsidR="000A038C" w:rsidRPr="000A038C" w:rsidTr="000A038C">
        <w:trPr>
          <w:trHeight w:val="145"/>
        </w:trPr>
        <w:tc>
          <w:tcPr>
            <w:tcW w:w="2835" w:type="dxa"/>
            <w:vMerge w:val="restart"/>
            <w:shd w:val="clear" w:color="auto" w:fill="auto"/>
          </w:tcPr>
          <w:p w:rsidR="000A038C" w:rsidRPr="000A038C" w:rsidRDefault="000A038C" w:rsidP="000A038C">
            <w:pPr>
              <w:widowControl/>
              <w:adjustRightInd w:val="0"/>
              <w:jc w:val="center"/>
              <w:rPr>
                <w:sz w:val="20"/>
                <w:szCs w:val="20"/>
                <w:lang w:eastAsia="ru-RU"/>
              </w:rPr>
            </w:pPr>
            <w:proofErr w:type="spellStart"/>
            <w:r w:rsidRPr="000A038C">
              <w:rPr>
                <w:sz w:val="20"/>
                <w:szCs w:val="20"/>
                <w:lang w:eastAsia="ru-RU"/>
              </w:rPr>
              <w:t>Сформированность</w:t>
            </w:r>
            <w:proofErr w:type="spellEnd"/>
            <w:r w:rsidRPr="000A038C">
              <w:rPr>
                <w:sz w:val="20"/>
                <w:szCs w:val="20"/>
                <w:lang w:eastAsia="ru-RU"/>
              </w:rPr>
              <w:t xml:space="preserve"> социально ценных личностных и нравственных качеств</w:t>
            </w:r>
          </w:p>
          <w:p w:rsidR="000A038C" w:rsidRPr="000A038C" w:rsidRDefault="000A038C" w:rsidP="000A038C">
            <w:pPr>
              <w:widowControl/>
              <w:adjustRightInd w:val="0"/>
              <w:jc w:val="center"/>
              <w:rPr>
                <w:sz w:val="20"/>
                <w:szCs w:val="20"/>
                <w:lang w:eastAsia="ru-RU"/>
              </w:rPr>
            </w:pPr>
          </w:p>
          <w:p w:rsidR="000A038C" w:rsidRPr="000A038C" w:rsidRDefault="000A038C" w:rsidP="000A038C">
            <w:pPr>
              <w:widowControl/>
              <w:adjustRightInd w:val="0"/>
              <w:jc w:val="center"/>
              <w:rPr>
                <w:sz w:val="20"/>
                <w:szCs w:val="20"/>
                <w:lang w:eastAsia="ru-RU"/>
              </w:rPr>
            </w:pPr>
          </w:p>
        </w:tc>
        <w:tc>
          <w:tcPr>
            <w:tcW w:w="2268" w:type="dxa"/>
            <w:vMerge w:val="restart"/>
            <w:shd w:val="clear" w:color="auto" w:fill="auto"/>
          </w:tcPr>
          <w:p w:rsidR="000A038C" w:rsidRPr="000A038C" w:rsidRDefault="000A038C" w:rsidP="000A038C">
            <w:pPr>
              <w:widowControl/>
              <w:autoSpaceDE/>
              <w:autoSpaceDN/>
              <w:jc w:val="center"/>
              <w:rPr>
                <w:sz w:val="20"/>
                <w:szCs w:val="20"/>
                <w:lang w:eastAsia="ru-RU"/>
              </w:rPr>
            </w:pPr>
            <w:r w:rsidRPr="000A038C">
              <w:rPr>
                <w:sz w:val="20"/>
                <w:szCs w:val="20"/>
                <w:lang w:eastAsia="ru-RU"/>
              </w:rPr>
              <w:t xml:space="preserve"> Способность   </w:t>
            </w:r>
            <w:r w:rsidRPr="000A038C">
              <w:rPr>
                <w:rFonts w:eastAsia="Calibri"/>
                <w:sz w:val="20"/>
                <w:szCs w:val="20"/>
                <w:lang w:eastAsia="ru-RU"/>
              </w:rPr>
              <w:t>формировать доброжелательное отношение к сверстникам, бесконфликтное поведение</w:t>
            </w:r>
          </w:p>
        </w:tc>
        <w:tc>
          <w:tcPr>
            <w:tcW w:w="6096" w:type="dxa"/>
            <w:shd w:val="clear" w:color="auto" w:fill="auto"/>
          </w:tcPr>
          <w:p w:rsidR="000A038C" w:rsidRPr="000A038C" w:rsidRDefault="000A038C" w:rsidP="000A038C">
            <w:pPr>
              <w:widowControl/>
              <w:autoSpaceDE/>
              <w:autoSpaceDN/>
              <w:rPr>
                <w:rFonts w:eastAsia="Calibri"/>
                <w:sz w:val="20"/>
                <w:szCs w:val="20"/>
                <w:lang w:eastAsia="ru-RU"/>
              </w:rPr>
            </w:pPr>
            <w:r w:rsidRPr="000A038C">
              <w:rPr>
                <w:rFonts w:eastAsia="Calibri"/>
                <w:sz w:val="20"/>
                <w:szCs w:val="20"/>
                <w:lang w:eastAsia="ru-RU"/>
              </w:rPr>
              <w:t>Обладает способностью находить общий язык со сверстниками. Умеет бесконфликтно решать вопросы    на занятиях театральным искусством</w:t>
            </w:r>
            <w:r w:rsidRPr="000A038C">
              <w:rPr>
                <w:rFonts w:eastAsia="Calibri"/>
                <w:color w:val="92D050"/>
                <w:sz w:val="20"/>
                <w:szCs w:val="20"/>
                <w:lang w:eastAsia="ru-RU"/>
              </w:rPr>
              <w:t>.</w:t>
            </w:r>
            <w:r w:rsidRPr="000A038C">
              <w:rPr>
                <w:rFonts w:eastAsia="Calibri"/>
                <w:sz w:val="20"/>
                <w:szCs w:val="20"/>
                <w:lang w:eastAsia="ru-RU"/>
              </w:rPr>
              <w:t xml:space="preserve"> Умеет работать в коллективе.</w:t>
            </w:r>
          </w:p>
          <w:p w:rsidR="000A038C" w:rsidRPr="000A038C" w:rsidRDefault="000A038C" w:rsidP="000A038C">
            <w:pPr>
              <w:widowControl/>
              <w:autoSpaceDE/>
              <w:autoSpaceDN/>
              <w:jc w:val="both"/>
              <w:rPr>
                <w:rFonts w:eastAsia="Calibri"/>
                <w:color w:val="92D050"/>
                <w:sz w:val="20"/>
                <w:szCs w:val="20"/>
                <w:lang w:eastAsia="ru-RU"/>
              </w:rPr>
            </w:pP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b/>
                <w:sz w:val="20"/>
                <w:szCs w:val="20"/>
                <w:lang w:eastAsia="ru-RU"/>
              </w:rPr>
            </w:pPr>
            <w:r w:rsidRPr="000A038C">
              <w:rPr>
                <w:sz w:val="20"/>
                <w:szCs w:val="20"/>
                <w:lang w:eastAsia="ru-RU"/>
              </w:rPr>
              <w:t>Наблюдение</w:t>
            </w:r>
          </w:p>
          <w:p w:rsidR="000A038C" w:rsidRPr="000A038C" w:rsidRDefault="000A038C" w:rsidP="000A038C">
            <w:pPr>
              <w:widowControl/>
              <w:autoSpaceDE/>
              <w:autoSpaceDN/>
              <w:jc w:val="center"/>
              <w:rPr>
                <w:b/>
                <w:sz w:val="20"/>
                <w:szCs w:val="20"/>
                <w:lang w:eastAsia="ru-RU"/>
              </w:rPr>
            </w:pPr>
          </w:p>
        </w:tc>
      </w:tr>
      <w:tr w:rsidR="000A038C" w:rsidRPr="000A038C" w:rsidTr="000A038C">
        <w:trPr>
          <w:trHeight w:val="145"/>
        </w:trPr>
        <w:tc>
          <w:tcPr>
            <w:tcW w:w="2835" w:type="dxa"/>
            <w:vMerge/>
            <w:shd w:val="clear" w:color="auto" w:fill="auto"/>
          </w:tcPr>
          <w:p w:rsidR="000A038C" w:rsidRPr="000A038C" w:rsidRDefault="000A038C" w:rsidP="000A038C">
            <w:pPr>
              <w:widowControl/>
              <w:adjustRightInd w:val="0"/>
              <w:jc w:val="center"/>
              <w:rPr>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c>
          <w:tcPr>
            <w:tcW w:w="6096" w:type="dxa"/>
            <w:shd w:val="clear" w:color="auto" w:fill="auto"/>
          </w:tcPr>
          <w:p w:rsidR="000A038C" w:rsidRPr="000A038C" w:rsidRDefault="000A038C" w:rsidP="000A038C">
            <w:pPr>
              <w:widowControl/>
              <w:autoSpaceDE/>
              <w:autoSpaceDN/>
              <w:jc w:val="both"/>
              <w:rPr>
                <w:rFonts w:eastAsia="Calibri"/>
                <w:sz w:val="20"/>
                <w:szCs w:val="20"/>
                <w:lang w:eastAsia="ru-RU"/>
              </w:rPr>
            </w:pPr>
            <w:r w:rsidRPr="000A038C">
              <w:rPr>
                <w:rFonts w:eastAsia="Calibri"/>
                <w:color w:val="92D050"/>
                <w:sz w:val="20"/>
                <w:szCs w:val="20"/>
              </w:rPr>
              <w:t xml:space="preserve"> </w:t>
            </w:r>
            <w:r w:rsidRPr="000A038C">
              <w:rPr>
                <w:rFonts w:eastAsia="Calibri"/>
                <w:sz w:val="20"/>
                <w:szCs w:val="20"/>
                <w:lang w:eastAsia="ru-RU"/>
              </w:rPr>
              <w:t>Не всегда способен обладает способностью находить общий язык со сверстниками. С помощью педагога решает конфликтные вопросы  на занятиях театральным искусством.</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2</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145"/>
        </w:trPr>
        <w:tc>
          <w:tcPr>
            <w:tcW w:w="2835" w:type="dxa"/>
            <w:vMerge/>
            <w:shd w:val="clear" w:color="auto" w:fill="auto"/>
          </w:tcPr>
          <w:p w:rsidR="000A038C" w:rsidRPr="000A038C" w:rsidRDefault="000A038C" w:rsidP="000A038C">
            <w:pPr>
              <w:widowControl/>
              <w:adjustRightInd w:val="0"/>
              <w:jc w:val="center"/>
              <w:rPr>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b/>
                <w:color w:val="92D050"/>
                <w:sz w:val="20"/>
                <w:szCs w:val="20"/>
                <w:lang w:eastAsia="ru-RU"/>
              </w:rPr>
            </w:pPr>
          </w:p>
        </w:tc>
        <w:tc>
          <w:tcPr>
            <w:tcW w:w="6096" w:type="dxa"/>
            <w:shd w:val="clear" w:color="auto" w:fill="auto"/>
          </w:tcPr>
          <w:p w:rsidR="000A038C" w:rsidRPr="000A038C" w:rsidRDefault="000A038C" w:rsidP="000A038C">
            <w:pPr>
              <w:widowControl/>
              <w:autoSpaceDE/>
              <w:autoSpaceDN/>
              <w:jc w:val="both"/>
              <w:rPr>
                <w:rFonts w:eastAsia="Calibri"/>
                <w:sz w:val="20"/>
                <w:szCs w:val="20"/>
                <w:lang w:eastAsia="ru-RU"/>
              </w:rPr>
            </w:pPr>
            <w:r w:rsidRPr="000A038C">
              <w:rPr>
                <w:rFonts w:eastAsia="Calibri"/>
                <w:sz w:val="20"/>
                <w:szCs w:val="20"/>
              </w:rPr>
              <w:t xml:space="preserve"> </w:t>
            </w:r>
            <w:r w:rsidRPr="000A038C">
              <w:rPr>
                <w:rFonts w:eastAsia="Calibri"/>
                <w:sz w:val="20"/>
                <w:szCs w:val="20"/>
                <w:lang w:eastAsia="ru-RU"/>
              </w:rPr>
              <w:t xml:space="preserve">Не обладает способностью находить общий язык со сверстниками. </w:t>
            </w:r>
            <w:proofErr w:type="gramStart"/>
            <w:r w:rsidRPr="000A038C">
              <w:rPr>
                <w:rFonts w:eastAsia="Calibri"/>
                <w:sz w:val="20"/>
                <w:szCs w:val="20"/>
                <w:lang w:eastAsia="ru-RU"/>
              </w:rPr>
              <w:t>Решает вопросы    на занятиях театральным искусством прибегая</w:t>
            </w:r>
            <w:proofErr w:type="gramEnd"/>
            <w:r w:rsidRPr="000A038C">
              <w:rPr>
                <w:rFonts w:eastAsia="Calibri"/>
                <w:sz w:val="20"/>
                <w:szCs w:val="20"/>
                <w:lang w:eastAsia="ru-RU"/>
              </w:rPr>
              <w:t xml:space="preserve"> к </w:t>
            </w:r>
            <w:r w:rsidRPr="000A038C">
              <w:rPr>
                <w:rFonts w:eastAsia="Calibri"/>
                <w:sz w:val="20"/>
                <w:szCs w:val="20"/>
                <w:lang w:eastAsia="ru-RU"/>
              </w:rPr>
              <w:lastRenderedPageBreak/>
              <w:t>конфликту.</w:t>
            </w:r>
            <w:r w:rsidRPr="000A038C">
              <w:rPr>
                <w:sz w:val="20"/>
                <w:szCs w:val="20"/>
                <w:lang w:eastAsia="ru-RU"/>
              </w:rPr>
              <w:t xml:space="preserve"> </w:t>
            </w:r>
            <w:proofErr w:type="gramStart"/>
            <w:r w:rsidRPr="000A038C">
              <w:rPr>
                <w:rFonts w:eastAsia="Calibri"/>
                <w:sz w:val="20"/>
                <w:szCs w:val="20"/>
                <w:lang w:eastAsia="ru-RU"/>
              </w:rPr>
              <w:t>Обучающийся</w:t>
            </w:r>
            <w:proofErr w:type="gramEnd"/>
            <w:r w:rsidRPr="000A038C">
              <w:rPr>
                <w:rFonts w:eastAsia="Calibri"/>
                <w:sz w:val="20"/>
                <w:szCs w:val="20"/>
                <w:lang w:eastAsia="ru-RU"/>
              </w:rPr>
              <w:t xml:space="preserve"> нуждается в постоянной помощи педагога в процессе всей работы.</w:t>
            </w:r>
          </w:p>
        </w:tc>
        <w:tc>
          <w:tcPr>
            <w:tcW w:w="1559" w:type="dxa"/>
            <w:shd w:val="clear" w:color="auto" w:fill="auto"/>
          </w:tcPr>
          <w:p w:rsidR="000A038C" w:rsidRPr="000A038C" w:rsidRDefault="000A038C" w:rsidP="000A038C">
            <w:pPr>
              <w:widowControl/>
              <w:autoSpaceDE/>
              <w:autoSpaceDN/>
              <w:jc w:val="center"/>
              <w:rPr>
                <w:sz w:val="20"/>
                <w:szCs w:val="20"/>
                <w:lang w:eastAsia="ru-RU"/>
              </w:rPr>
            </w:pPr>
          </w:p>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b/>
                <w:sz w:val="20"/>
                <w:szCs w:val="20"/>
                <w:lang w:eastAsia="ru-RU"/>
              </w:rPr>
            </w:pPr>
          </w:p>
        </w:tc>
      </w:tr>
      <w:tr w:rsidR="000A038C" w:rsidRPr="000A038C" w:rsidTr="000A038C">
        <w:trPr>
          <w:trHeight w:val="240"/>
        </w:trPr>
        <w:tc>
          <w:tcPr>
            <w:tcW w:w="2835" w:type="dxa"/>
            <w:vMerge w:val="restart"/>
            <w:shd w:val="clear" w:color="auto" w:fill="auto"/>
          </w:tcPr>
          <w:p w:rsidR="000A038C" w:rsidRPr="000A038C" w:rsidRDefault="000A038C" w:rsidP="000A038C">
            <w:pPr>
              <w:widowControl/>
              <w:autoSpaceDE/>
              <w:autoSpaceDN/>
              <w:rPr>
                <w:color w:val="92D050"/>
                <w:sz w:val="20"/>
                <w:szCs w:val="20"/>
                <w:lang w:eastAsia="ru-RU"/>
              </w:rPr>
            </w:pPr>
            <w:r w:rsidRPr="000A038C">
              <w:rPr>
                <w:color w:val="92D050"/>
                <w:sz w:val="20"/>
                <w:szCs w:val="20"/>
                <w:lang w:eastAsia="ru-RU"/>
              </w:rPr>
              <w:lastRenderedPageBreak/>
              <w:t xml:space="preserve"> </w:t>
            </w:r>
          </w:p>
          <w:p w:rsidR="000A038C" w:rsidRPr="000A038C" w:rsidRDefault="000A038C" w:rsidP="000A038C">
            <w:pPr>
              <w:widowControl/>
              <w:autoSpaceDE/>
              <w:autoSpaceDN/>
              <w:rPr>
                <w:color w:val="92D050"/>
                <w:sz w:val="20"/>
                <w:szCs w:val="20"/>
                <w:lang w:eastAsia="ru-RU"/>
              </w:rPr>
            </w:pPr>
          </w:p>
        </w:tc>
        <w:tc>
          <w:tcPr>
            <w:tcW w:w="2268" w:type="dxa"/>
            <w:vMerge w:val="restart"/>
            <w:shd w:val="clear" w:color="auto" w:fill="auto"/>
          </w:tcPr>
          <w:p w:rsidR="000A038C" w:rsidRPr="000A038C" w:rsidRDefault="000A038C" w:rsidP="000A038C">
            <w:pPr>
              <w:widowControl/>
              <w:autoSpaceDE/>
              <w:autoSpaceDN/>
              <w:rPr>
                <w:sz w:val="20"/>
                <w:szCs w:val="20"/>
                <w:lang w:eastAsia="ru-RU"/>
              </w:rPr>
            </w:pPr>
            <w:r w:rsidRPr="000A038C">
              <w:rPr>
                <w:sz w:val="20"/>
                <w:szCs w:val="20"/>
                <w:lang w:eastAsia="ru-RU"/>
              </w:rPr>
              <w:t>Интерес к занятиям театральным  творчеством</w:t>
            </w:r>
          </w:p>
          <w:p w:rsidR="000A038C" w:rsidRPr="000A038C" w:rsidRDefault="000A038C" w:rsidP="000A038C">
            <w:pPr>
              <w:widowControl/>
              <w:autoSpaceDE/>
              <w:autoSpaceDN/>
              <w:rPr>
                <w:color w:val="92D050"/>
                <w:sz w:val="20"/>
                <w:szCs w:val="20"/>
                <w:lang w:eastAsia="ru-RU"/>
              </w:rPr>
            </w:pPr>
          </w:p>
        </w:tc>
        <w:tc>
          <w:tcPr>
            <w:tcW w:w="6096" w:type="dxa"/>
            <w:shd w:val="clear" w:color="auto" w:fill="auto"/>
          </w:tcPr>
          <w:p w:rsidR="000A038C" w:rsidRPr="000A038C" w:rsidRDefault="000A038C" w:rsidP="000A038C">
            <w:pPr>
              <w:widowControl/>
              <w:autoSpaceDE/>
              <w:autoSpaceDN/>
              <w:rPr>
                <w:sz w:val="20"/>
                <w:szCs w:val="20"/>
                <w:lang w:eastAsia="ru-RU"/>
              </w:rPr>
            </w:pPr>
            <w:r w:rsidRPr="000A038C">
              <w:rPr>
                <w:sz w:val="20"/>
                <w:szCs w:val="20"/>
                <w:lang w:eastAsia="ru-RU"/>
              </w:rPr>
              <w:t>Сф</w:t>
            </w:r>
            <w:r w:rsidRPr="000A038C">
              <w:rPr>
                <w:rFonts w:eastAsia="Calibri"/>
                <w:sz w:val="20"/>
                <w:szCs w:val="20"/>
                <w:lang w:eastAsia="ru-RU"/>
              </w:rPr>
              <w:t>ормировано доброжелательное отношение друг к другу, имеет оптимистический взгляд на жизнь и собственную деятельность.</w:t>
            </w:r>
            <w:r w:rsidRPr="000A038C">
              <w:rPr>
                <w:sz w:val="20"/>
                <w:szCs w:val="20"/>
                <w:lang w:eastAsia="ru-RU"/>
              </w:rPr>
              <w:t xml:space="preserve"> Постоянно поддерживается интерес  к занятиям.</w:t>
            </w:r>
          </w:p>
        </w:tc>
        <w:tc>
          <w:tcPr>
            <w:tcW w:w="1559" w:type="dxa"/>
            <w:shd w:val="clear" w:color="auto" w:fill="auto"/>
            <w:vAlign w:val="center"/>
          </w:tcPr>
          <w:p w:rsidR="000A038C" w:rsidRPr="000A038C" w:rsidRDefault="000A038C" w:rsidP="000A038C">
            <w:pPr>
              <w:widowControl/>
              <w:autoSpaceDE/>
              <w:autoSpaceDN/>
              <w:jc w:val="center"/>
              <w:rPr>
                <w:sz w:val="20"/>
                <w:szCs w:val="20"/>
                <w:lang w:eastAsia="ru-RU"/>
              </w:rPr>
            </w:pPr>
            <w:r w:rsidRPr="000A038C">
              <w:rPr>
                <w:sz w:val="20"/>
                <w:szCs w:val="20"/>
                <w:lang w:eastAsia="ru-RU"/>
              </w:rPr>
              <w:t>3</w:t>
            </w:r>
          </w:p>
        </w:tc>
        <w:tc>
          <w:tcPr>
            <w:tcW w:w="1920" w:type="dxa"/>
            <w:vMerge w:val="restart"/>
            <w:shd w:val="clear" w:color="auto" w:fill="auto"/>
          </w:tcPr>
          <w:p w:rsidR="000A038C" w:rsidRPr="000A038C" w:rsidRDefault="000A038C" w:rsidP="000A038C">
            <w:pPr>
              <w:widowControl/>
              <w:autoSpaceDE/>
              <w:autoSpaceDN/>
              <w:jc w:val="center"/>
              <w:rPr>
                <w:b/>
                <w:sz w:val="20"/>
                <w:szCs w:val="20"/>
                <w:lang w:eastAsia="ru-RU"/>
              </w:rPr>
            </w:pPr>
            <w:r w:rsidRPr="000A038C">
              <w:rPr>
                <w:sz w:val="20"/>
                <w:szCs w:val="20"/>
                <w:lang w:eastAsia="ru-RU"/>
              </w:rPr>
              <w:t xml:space="preserve">Наблюдение </w:t>
            </w:r>
          </w:p>
          <w:p w:rsidR="000A038C" w:rsidRPr="000A038C" w:rsidRDefault="000A038C" w:rsidP="000A038C">
            <w:pPr>
              <w:widowControl/>
              <w:autoSpaceDE/>
              <w:autoSpaceDN/>
              <w:jc w:val="center"/>
              <w:rPr>
                <w:sz w:val="20"/>
                <w:szCs w:val="20"/>
                <w:lang w:eastAsia="ru-RU"/>
              </w:rPr>
            </w:pPr>
          </w:p>
        </w:tc>
      </w:tr>
      <w:tr w:rsidR="000A038C" w:rsidRPr="000A038C" w:rsidTr="000A038C">
        <w:trPr>
          <w:trHeight w:val="251"/>
        </w:trPr>
        <w:tc>
          <w:tcPr>
            <w:tcW w:w="2835" w:type="dxa"/>
            <w:vMerge/>
            <w:shd w:val="clear" w:color="auto" w:fill="auto"/>
          </w:tcPr>
          <w:p w:rsidR="000A038C" w:rsidRPr="000A038C" w:rsidRDefault="000A038C" w:rsidP="000A038C">
            <w:pPr>
              <w:widowControl/>
              <w:adjustRightInd w:val="0"/>
              <w:jc w:val="center"/>
              <w:rPr>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color w:val="92D050"/>
                <w:sz w:val="20"/>
                <w:szCs w:val="20"/>
                <w:lang w:eastAsia="ru-RU"/>
              </w:rPr>
            </w:pPr>
          </w:p>
        </w:tc>
        <w:tc>
          <w:tcPr>
            <w:tcW w:w="6096" w:type="dxa"/>
            <w:shd w:val="clear" w:color="auto" w:fill="auto"/>
          </w:tcPr>
          <w:p w:rsidR="000A038C" w:rsidRPr="000A038C" w:rsidRDefault="000A038C" w:rsidP="000A038C">
            <w:pPr>
              <w:widowControl/>
              <w:adjustRightInd w:val="0"/>
              <w:jc w:val="both"/>
              <w:rPr>
                <w:rFonts w:eastAsia="TimesNewRomanPSMT"/>
                <w:color w:val="92D050"/>
                <w:sz w:val="20"/>
                <w:szCs w:val="20"/>
                <w:lang w:eastAsia="ru-RU"/>
              </w:rPr>
            </w:pPr>
            <w:r w:rsidRPr="000A038C">
              <w:rPr>
                <w:color w:val="92D050"/>
                <w:sz w:val="20"/>
                <w:szCs w:val="20"/>
                <w:lang w:eastAsia="ru-RU"/>
              </w:rPr>
              <w:t xml:space="preserve"> </w:t>
            </w:r>
            <w:r w:rsidRPr="000A038C">
              <w:rPr>
                <w:sz w:val="20"/>
                <w:szCs w:val="20"/>
                <w:lang w:eastAsia="ru-RU"/>
              </w:rPr>
              <w:t>Не всегда</w:t>
            </w:r>
            <w:r w:rsidRPr="000A038C">
              <w:rPr>
                <w:rFonts w:eastAsia="Calibri"/>
                <w:sz w:val="20"/>
                <w:szCs w:val="20"/>
                <w:lang w:eastAsia="ru-RU"/>
              </w:rPr>
              <w:t xml:space="preserve"> доброжелательное отношение другим обучающимся. Отсутствует оптимистический взгляд на жизнь и собственную деятельность.</w:t>
            </w:r>
            <w:r w:rsidRPr="000A038C">
              <w:rPr>
                <w:sz w:val="20"/>
                <w:szCs w:val="20"/>
                <w:lang w:eastAsia="ru-RU"/>
              </w:rPr>
              <w:t xml:space="preserve">   Иногда интерес  к занятиям поддерживается с помощью ребят и педагога</w:t>
            </w:r>
            <w:proofErr w:type="gramStart"/>
            <w:r w:rsidRPr="000A038C">
              <w:rPr>
                <w:sz w:val="20"/>
                <w:szCs w:val="20"/>
                <w:lang w:eastAsia="ru-RU"/>
              </w:rPr>
              <w:t xml:space="preserve"> .</w:t>
            </w:r>
            <w:proofErr w:type="gramEnd"/>
          </w:p>
        </w:tc>
        <w:tc>
          <w:tcPr>
            <w:tcW w:w="1559" w:type="dxa"/>
            <w:shd w:val="clear" w:color="auto" w:fill="auto"/>
            <w:vAlign w:val="center"/>
          </w:tcPr>
          <w:p w:rsidR="000A038C" w:rsidRPr="000A038C" w:rsidRDefault="000A038C" w:rsidP="000A038C">
            <w:pPr>
              <w:widowControl/>
              <w:autoSpaceDE/>
              <w:autoSpaceDN/>
              <w:jc w:val="center"/>
              <w:rPr>
                <w:sz w:val="20"/>
                <w:szCs w:val="20"/>
                <w:lang w:eastAsia="ru-RU"/>
              </w:rPr>
            </w:pPr>
            <w:r w:rsidRPr="000A038C">
              <w:rPr>
                <w:sz w:val="20"/>
                <w:szCs w:val="20"/>
                <w:lang w:eastAsia="ru-RU"/>
              </w:rPr>
              <w:t>2</w:t>
            </w:r>
          </w:p>
        </w:tc>
        <w:tc>
          <w:tcPr>
            <w:tcW w:w="1920" w:type="dxa"/>
            <w:vMerge/>
            <w:shd w:val="clear" w:color="auto" w:fill="auto"/>
          </w:tcPr>
          <w:p w:rsidR="000A038C" w:rsidRPr="000A038C" w:rsidRDefault="000A038C" w:rsidP="000A038C">
            <w:pPr>
              <w:widowControl/>
              <w:autoSpaceDE/>
              <w:autoSpaceDN/>
              <w:jc w:val="center"/>
              <w:rPr>
                <w:color w:val="92D050"/>
                <w:sz w:val="20"/>
                <w:szCs w:val="20"/>
                <w:lang w:eastAsia="ru-RU"/>
              </w:rPr>
            </w:pPr>
          </w:p>
        </w:tc>
      </w:tr>
      <w:tr w:rsidR="000A038C" w:rsidRPr="000A038C" w:rsidTr="000A038C">
        <w:trPr>
          <w:trHeight w:val="70"/>
        </w:trPr>
        <w:tc>
          <w:tcPr>
            <w:tcW w:w="2835" w:type="dxa"/>
            <w:vMerge/>
            <w:shd w:val="clear" w:color="auto" w:fill="auto"/>
          </w:tcPr>
          <w:p w:rsidR="000A038C" w:rsidRPr="000A038C" w:rsidRDefault="000A038C" w:rsidP="000A038C">
            <w:pPr>
              <w:widowControl/>
              <w:adjustRightInd w:val="0"/>
              <w:jc w:val="center"/>
              <w:rPr>
                <w:color w:val="92D050"/>
                <w:sz w:val="20"/>
                <w:szCs w:val="20"/>
                <w:lang w:eastAsia="ru-RU"/>
              </w:rPr>
            </w:pPr>
          </w:p>
        </w:tc>
        <w:tc>
          <w:tcPr>
            <w:tcW w:w="2268" w:type="dxa"/>
            <w:vMerge/>
            <w:shd w:val="clear" w:color="auto" w:fill="auto"/>
          </w:tcPr>
          <w:p w:rsidR="000A038C" w:rsidRPr="000A038C" w:rsidRDefault="000A038C" w:rsidP="000A038C">
            <w:pPr>
              <w:widowControl/>
              <w:autoSpaceDE/>
              <w:autoSpaceDN/>
              <w:jc w:val="center"/>
              <w:rPr>
                <w:color w:val="92D050"/>
                <w:sz w:val="20"/>
                <w:szCs w:val="20"/>
                <w:lang w:eastAsia="ru-RU"/>
              </w:rPr>
            </w:pPr>
          </w:p>
        </w:tc>
        <w:tc>
          <w:tcPr>
            <w:tcW w:w="6096" w:type="dxa"/>
            <w:shd w:val="clear" w:color="auto" w:fill="auto"/>
          </w:tcPr>
          <w:p w:rsidR="000A038C" w:rsidRPr="000A038C" w:rsidRDefault="000A038C" w:rsidP="000A038C">
            <w:pPr>
              <w:widowControl/>
              <w:adjustRightInd w:val="0"/>
              <w:jc w:val="both"/>
              <w:rPr>
                <w:color w:val="92D050"/>
                <w:sz w:val="20"/>
                <w:szCs w:val="20"/>
                <w:lang w:eastAsia="ru-RU"/>
              </w:rPr>
            </w:pPr>
            <w:r w:rsidRPr="000A038C">
              <w:rPr>
                <w:sz w:val="20"/>
                <w:szCs w:val="20"/>
                <w:lang w:eastAsia="ru-RU"/>
              </w:rPr>
              <w:t xml:space="preserve">Не </w:t>
            </w:r>
            <w:r w:rsidRPr="000A038C">
              <w:rPr>
                <w:rFonts w:eastAsia="Calibri"/>
                <w:sz w:val="20"/>
                <w:szCs w:val="20"/>
                <w:lang w:eastAsia="ru-RU"/>
              </w:rPr>
              <w:t xml:space="preserve"> доброжелательное отношение другим обучающимся. Отсутствует оптимистический взгляд на жизнь и собственную деятельность.</w:t>
            </w:r>
            <w:r w:rsidRPr="000A038C">
              <w:rPr>
                <w:sz w:val="20"/>
                <w:szCs w:val="20"/>
                <w:lang w:eastAsia="ru-RU"/>
              </w:rPr>
              <w:t xml:space="preserve"> Не  поддерживается интерес  к занятиям.</w:t>
            </w:r>
          </w:p>
        </w:tc>
        <w:tc>
          <w:tcPr>
            <w:tcW w:w="1559" w:type="dxa"/>
            <w:shd w:val="clear" w:color="auto" w:fill="auto"/>
            <w:vAlign w:val="center"/>
          </w:tcPr>
          <w:p w:rsidR="000A038C" w:rsidRPr="000A038C" w:rsidRDefault="000A038C" w:rsidP="000A038C">
            <w:pPr>
              <w:widowControl/>
              <w:autoSpaceDE/>
              <w:autoSpaceDN/>
              <w:jc w:val="center"/>
              <w:rPr>
                <w:sz w:val="20"/>
                <w:szCs w:val="20"/>
                <w:lang w:eastAsia="ru-RU"/>
              </w:rPr>
            </w:pPr>
            <w:r w:rsidRPr="000A038C">
              <w:rPr>
                <w:sz w:val="20"/>
                <w:szCs w:val="20"/>
                <w:lang w:eastAsia="ru-RU"/>
              </w:rPr>
              <w:t>1</w:t>
            </w:r>
          </w:p>
        </w:tc>
        <w:tc>
          <w:tcPr>
            <w:tcW w:w="1920" w:type="dxa"/>
            <w:vMerge/>
            <w:shd w:val="clear" w:color="auto" w:fill="auto"/>
          </w:tcPr>
          <w:p w:rsidR="000A038C" w:rsidRPr="000A038C" w:rsidRDefault="000A038C" w:rsidP="000A038C">
            <w:pPr>
              <w:widowControl/>
              <w:autoSpaceDE/>
              <w:autoSpaceDN/>
              <w:jc w:val="center"/>
              <w:rPr>
                <w:color w:val="92D050"/>
                <w:sz w:val="20"/>
                <w:szCs w:val="20"/>
                <w:lang w:eastAsia="ru-RU"/>
              </w:rPr>
            </w:pPr>
          </w:p>
        </w:tc>
      </w:tr>
    </w:tbl>
    <w:p w:rsidR="000A038C" w:rsidRPr="000A038C" w:rsidRDefault="000A038C" w:rsidP="000A038C">
      <w:pPr>
        <w:widowControl/>
        <w:autoSpaceDE/>
        <w:autoSpaceDN/>
        <w:rPr>
          <w:b/>
          <w:color w:val="92D050"/>
          <w:sz w:val="20"/>
          <w:szCs w:val="20"/>
          <w:u w:val="single"/>
          <w:lang w:eastAsia="ru-RU"/>
        </w:rPr>
      </w:pPr>
      <w:r w:rsidRPr="000A038C">
        <w:rPr>
          <w:b/>
          <w:color w:val="92D050"/>
          <w:sz w:val="20"/>
          <w:szCs w:val="20"/>
          <w:u w:val="single"/>
          <w:lang w:eastAsia="ru-RU"/>
        </w:rPr>
        <w:t xml:space="preserve"> </w:t>
      </w:r>
    </w:p>
    <w:p w:rsidR="000A038C" w:rsidRPr="000A038C" w:rsidRDefault="000A038C" w:rsidP="000A038C">
      <w:pPr>
        <w:widowControl/>
        <w:autoSpaceDE/>
        <w:autoSpaceDN/>
        <w:jc w:val="center"/>
        <w:rPr>
          <w:b/>
          <w:bCs/>
          <w:color w:val="000000"/>
          <w:sz w:val="24"/>
          <w:szCs w:val="24"/>
          <w:shd w:val="clear" w:color="auto" w:fill="FFFFFF"/>
          <w:lang w:eastAsia="ru-RU"/>
        </w:rPr>
      </w:pPr>
    </w:p>
    <w:p w:rsidR="000A038C" w:rsidRPr="000A038C" w:rsidRDefault="000A038C" w:rsidP="000A038C">
      <w:pPr>
        <w:widowControl/>
        <w:autoSpaceDE/>
        <w:autoSpaceDN/>
        <w:jc w:val="right"/>
        <w:rPr>
          <w:b/>
          <w:bCs/>
          <w:color w:val="000000"/>
          <w:sz w:val="24"/>
          <w:szCs w:val="24"/>
          <w:shd w:val="clear" w:color="auto" w:fill="FFFFFF"/>
          <w:lang w:eastAsia="ru-RU"/>
        </w:rPr>
      </w:pPr>
    </w:p>
    <w:p w:rsidR="000A038C" w:rsidRPr="000A038C" w:rsidRDefault="000A038C" w:rsidP="000A038C">
      <w:pPr>
        <w:widowControl/>
        <w:autoSpaceDE/>
        <w:autoSpaceDN/>
        <w:jc w:val="right"/>
        <w:rPr>
          <w:bCs/>
          <w:i/>
          <w:color w:val="000000"/>
          <w:sz w:val="24"/>
          <w:szCs w:val="24"/>
          <w:shd w:val="clear" w:color="auto" w:fill="FFFFFF"/>
          <w:lang w:eastAsia="ru-RU"/>
        </w:rPr>
      </w:pPr>
      <w:r w:rsidRPr="000A038C">
        <w:rPr>
          <w:bCs/>
          <w:i/>
          <w:color w:val="000000"/>
          <w:sz w:val="24"/>
          <w:szCs w:val="24"/>
          <w:shd w:val="clear" w:color="auto" w:fill="FFFFFF"/>
          <w:lang w:eastAsia="ru-RU"/>
        </w:rPr>
        <w:t>Приложение№ 6</w:t>
      </w:r>
    </w:p>
    <w:p w:rsidR="000A038C" w:rsidRPr="000A038C" w:rsidRDefault="000A038C" w:rsidP="000A038C">
      <w:pPr>
        <w:widowControl/>
        <w:autoSpaceDE/>
        <w:autoSpaceDN/>
        <w:jc w:val="right"/>
        <w:rPr>
          <w:bCs/>
          <w:i/>
          <w:color w:val="000000"/>
          <w:sz w:val="24"/>
          <w:szCs w:val="24"/>
          <w:shd w:val="clear" w:color="auto" w:fill="FFFFFF"/>
          <w:lang w:eastAsia="ru-RU"/>
        </w:rPr>
      </w:pPr>
      <w:r w:rsidRPr="000A038C">
        <w:rPr>
          <w:bCs/>
          <w:i/>
          <w:color w:val="000000"/>
          <w:sz w:val="24"/>
          <w:szCs w:val="24"/>
          <w:shd w:val="clear" w:color="auto" w:fill="FFFFFF"/>
          <w:lang w:eastAsia="ru-RU"/>
        </w:rPr>
        <w:t xml:space="preserve">к дополнительной общеобразовательной </w:t>
      </w:r>
    </w:p>
    <w:p w:rsidR="000A038C" w:rsidRPr="000A038C" w:rsidRDefault="000A038C" w:rsidP="000A038C">
      <w:pPr>
        <w:widowControl/>
        <w:autoSpaceDE/>
        <w:autoSpaceDN/>
        <w:jc w:val="right"/>
        <w:rPr>
          <w:bCs/>
          <w:i/>
          <w:color w:val="000000"/>
          <w:sz w:val="24"/>
          <w:szCs w:val="24"/>
          <w:shd w:val="clear" w:color="auto" w:fill="FFFFFF"/>
          <w:lang w:eastAsia="ru-RU"/>
        </w:rPr>
      </w:pPr>
      <w:r w:rsidRPr="000A038C">
        <w:rPr>
          <w:bCs/>
          <w:i/>
          <w:color w:val="000000"/>
          <w:sz w:val="24"/>
          <w:szCs w:val="24"/>
          <w:shd w:val="clear" w:color="auto" w:fill="FFFFFF"/>
          <w:lang w:eastAsia="ru-RU"/>
        </w:rPr>
        <w:t xml:space="preserve">общеразвивающей программе «Антракт»  </w:t>
      </w:r>
    </w:p>
    <w:p w:rsidR="000A038C" w:rsidRPr="000A038C" w:rsidRDefault="000A038C" w:rsidP="000A038C">
      <w:pPr>
        <w:widowControl/>
        <w:autoSpaceDE/>
        <w:autoSpaceDN/>
        <w:jc w:val="right"/>
        <w:rPr>
          <w:b/>
          <w:bCs/>
          <w:color w:val="000000"/>
          <w:sz w:val="24"/>
          <w:szCs w:val="24"/>
          <w:shd w:val="clear" w:color="auto" w:fill="FFFFFF"/>
          <w:lang w:eastAsia="ru-RU"/>
        </w:rPr>
      </w:pPr>
    </w:p>
    <w:p w:rsidR="000A038C" w:rsidRPr="000A038C" w:rsidRDefault="000A038C" w:rsidP="000A038C">
      <w:pPr>
        <w:widowControl/>
        <w:autoSpaceDE/>
        <w:autoSpaceDN/>
        <w:jc w:val="center"/>
        <w:rPr>
          <w:b/>
          <w:bCs/>
          <w:color w:val="000000"/>
          <w:sz w:val="24"/>
          <w:szCs w:val="24"/>
          <w:shd w:val="clear" w:color="auto" w:fill="FFFFFF"/>
          <w:lang w:eastAsia="ru-RU"/>
        </w:rPr>
      </w:pPr>
      <w:r w:rsidRPr="000A038C">
        <w:rPr>
          <w:b/>
          <w:bCs/>
          <w:color w:val="000000"/>
          <w:sz w:val="24"/>
          <w:szCs w:val="24"/>
          <w:shd w:val="clear" w:color="auto" w:fill="FFFFFF"/>
          <w:lang w:eastAsia="ru-RU"/>
        </w:rPr>
        <w:t xml:space="preserve">Диагностическая карта </w:t>
      </w:r>
    </w:p>
    <w:p w:rsidR="000A038C" w:rsidRPr="000A038C" w:rsidRDefault="000A038C" w:rsidP="000A038C">
      <w:pPr>
        <w:widowControl/>
        <w:autoSpaceDE/>
        <w:autoSpaceDN/>
        <w:jc w:val="center"/>
        <w:rPr>
          <w:b/>
          <w:bCs/>
          <w:color w:val="000000"/>
          <w:sz w:val="24"/>
          <w:szCs w:val="24"/>
          <w:shd w:val="clear" w:color="auto" w:fill="FFFFFF"/>
          <w:lang w:eastAsia="ru-RU"/>
        </w:rPr>
      </w:pPr>
      <w:r w:rsidRPr="000A038C">
        <w:rPr>
          <w:b/>
          <w:bCs/>
          <w:color w:val="000000"/>
          <w:sz w:val="24"/>
          <w:szCs w:val="24"/>
          <w:shd w:val="clear" w:color="auto" w:fill="FFFFFF"/>
          <w:lang w:eastAsia="ru-RU"/>
        </w:rPr>
        <w:t xml:space="preserve">результатов обучения и </w:t>
      </w:r>
      <w:proofErr w:type="gramStart"/>
      <w:r w:rsidRPr="000A038C">
        <w:rPr>
          <w:b/>
          <w:bCs/>
          <w:color w:val="000000"/>
          <w:sz w:val="24"/>
          <w:szCs w:val="24"/>
          <w:shd w:val="clear" w:color="auto" w:fill="FFFFFF"/>
          <w:lang w:eastAsia="ru-RU"/>
        </w:rPr>
        <w:t>развития</w:t>
      </w:r>
      <w:proofErr w:type="gramEnd"/>
      <w:r w:rsidRPr="000A038C">
        <w:rPr>
          <w:b/>
          <w:bCs/>
          <w:color w:val="000000"/>
          <w:sz w:val="24"/>
          <w:szCs w:val="24"/>
          <w:shd w:val="clear" w:color="auto" w:fill="FFFFFF"/>
          <w:lang w:eastAsia="ru-RU"/>
        </w:rPr>
        <w:t xml:space="preserve"> обучающихся по дополнительной общеобразовательной общеразвивающей программе</w:t>
      </w:r>
    </w:p>
    <w:p w:rsidR="000A038C" w:rsidRPr="000A038C" w:rsidRDefault="000A038C" w:rsidP="000A038C">
      <w:pPr>
        <w:widowControl/>
        <w:autoSpaceDE/>
        <w:autoSpaceDN/>
        <w:ind w:left="-426" w:firstLine="426"/>
        <w:jc w:val="center"/>
        <w:rPr>
          <w:b/>
          <w:bCs/>
          <w:color w:val="000000"/>
          <w:sz w:val="24"/>
          <w:szCs w:val="24"/>
          <w:shd w:val="clear" w:color="auto" w:fill="FFFFFF"/>
          <w:lang w:eastAsia="ru-RU"/>
        </w:rPr>
      </w:pPr>
      <w:r w:rsidRPr="000A038C">
        <w:rPr>
          <w:b/>
          <w:bCs/>
          <w:color w:val="000000"/>
          <w:sz w:val="24"/>
          <w:szCs w:val="24"/>
          <w:shd w:val="clear" w:color="auto" w:fill="FFFFFF"/>
          <w:lang w:eastAsia="ru-RU"/>
        </w:rPr>
        <w:t>«Антракт» 2 год</w:t>
      </w:r>
    </w:p>
    <w:p w:rsidR="000A038C" w:rsidRPr="000A038C" w:rsidRDefault="000A038C" w:rsidP="000A038C">
      <w:pPr>
        <w:widowControl/>
        <w:autoSpaceDE/>
        <w:autoSpaceDN/>
        <w:jc w:val="center"/>
        <w:rPr>
          <w:b/>
          <w:bCs/>
          <w:color w:val="000000"/>
          <w:sz w:val="20"/>
          <w:szCs w:val="20"/>
          <w:shd w:val="clear" w:color="auto" w:fill="FFFFFF"/>
          <w:lang w:eastAsia="ru-RU"/>
        </w:rPr>
      </w:pPr>
    </w:p>
    <w:p w:rsidR="000A038C" w:rsidRPr="000A038C" w:rsidRDefault="000A038C" w:rsidP="000A038C">
      <w:pPr>
        <w:widowControl/>
        <w:adjustRightInd w:val="0"/>
        <w:jc w:val="both"/>
        <w:rPr>
          <w:rFonts w:eastAsia="Times-Roman"/>
          <w:sz w:val="20"/>
          <w:szCs w:val="20"/>
          <w:lang w:eastAsia="ru-RU"/>
        </w:rPr>
      </w:pPr>
      <w:r w:rsidRPr="000A038C">
        <w:rPr>
          <w:rFonts w:eastAsia="Times-Roman"/>
          <w:b/>
          <w:sz w:val="20"/>
          <w:szCs w:val="20"/>
          <w:lang w:eastAsia="ru-RU"/>
        </w:rPr>
        <w:t>Номер группы</w:t>
      </w:r>
      <w:r w:rsidRPr="000A038C">
        <w:rPr>
          <w:rFonts w:eastAsia="Times-Roman"/>
          <w:sz w:val="20"/>
          <w:szCs w:val="20"/>
          <w:lang w:eastAsia="ru-RU"/>
        </w:rPr>
        <w:t xml:space="preserve"> ______ год обучения_______ количество </w:t>
      </w:r>
      <w:proofErr w:type="gramStart"/>
      <w:r w:rsidRPr="000A038C">
        <w:rPr>
          <w:rFonts w:eastAsia="Times-Roman"/>
          <w:sz w:val="20"/>
          <w:szCs w:val="20"/>
          <w:lang w:eastAsia="ru-RU"/>
        </w:rPr>
        <w:t>обучающихся</w:t>
      </w:r>
      <w:proofErr w:type="gramEnd"/>
      <w:r w:rsidRPr="000A038C">
        <w:rPr>
          <w:rFonts w:eastAsia="Times-Roman"/>
          <w:sz w:val="20"/>
          <w:szCs w:val="20"/>
          <w:lang w:eastAsia="ru-RU"/>
        </w:rPr>
        <w:t xml:space="preserve"> в группе ________</w:t>
      </w:r>
    </w:p>
    <w:p w:rsidR="000A038C" w:rsidRPr="000A038C" w:rsidRDefault="000A038C" w:rsidP="000A038C">
      <w:pPr>
        <w:widowControl/>
        <w:adjustRightInd w:val="0"/>
        <w:jc w:val="both"/>
        <w:rPr>
          <w:rFonts w:eastAsia="Times-Roman"/>
          <w:sz w:val="20"/>
          <w:szCs w:val="20"/>
          <w:lang w:eastAsia="ru-RU"/>
        </w:rPr>
      </w:pPr>
      <w:r w:rsidRPr="000A038C">
        <w:rPr>
          <w:rFonts w:eastAsia="Times-Roman"/>
          <w:b/>
          <w:sz w:val="20"/>
          <w:szCs w:val="20"/>
          <w:lang w:eastAsia="ru-RU"/>
        </w:rPr>
        <w:t>ФИО педагога</w:t>
      </w:r>
      <w:r w:rsidRPr="000A038C">
        <w:rPr>
          <w:rFonts w:eastAsia="Times-Roman"/>
          <w:sz w:val="20"/>
          <w:szCs w:val="20"/>
          <w:lang w:eastAsia="ru-RU"/>
        </w:rPr>
        <w:t xml:space="preserve">  </w:t>
      </w:r>
      <w:r w:rsidRPr="000A038C">
        <w:rPr>
          <w:rFonts w:eastAsia="Times-Roman"/>
          <w:sz w:val="20"/>
          <w:szCs w:val="20"/>
          <w:u w:val="single"/>
          <w:lang w:eastAsia="ru-RU"/>
        </w:rPr>
        <w:t>Котова Инна Николаевна</w:t>
      </w:r>
    </w:p>
    <w:p w:rsidR="000A038C" w:rsidRPr="000A038C" w:rsidRDefault="000A038C" w:rsidP="000A038C">
      <w:pPr>
        <w:widowControl/>
        <w:adjustRightInd w:val="0"/>
        <w:jc w:val="both"/>
        <w:rPr>
          <w:rFonts w:eastAsia="Times-Roman"/>
          <w:sz w:val="20"/>
          <w:szCs w:val="20"/>
          <w:lang w:eastAsia="ru-RU"/>
        </w:rPr>
      </w:pPr>
      <w:r w:rsidRPr="000A038C">
        <w:rPr>
          <w:rFonts w:eastAsia="Times-Roman"/>
          <w:b/>
          <w:sz w:val="20"/>
          <w:szCs w:val="20"/>
          <w:lang w:eastAsia="ru-RU"/>
        </w:rPr>
        <w:t>Дата проведения</w:t>
      </w:r>
      <w:r w:rsidRPr="000A038C">
        <w:rPr>
          <w:rFonts w:eastAsia="Times-Roman"/>
          <w:sz w:val="20"/>
          <w:szCs w:val="20"/>
          <w:lang w:eastAsia="ru-RU"/>
        </w:rPr>
        <w:t xml:space="preserve"> _______________________________________________________________</w:t>
      </w:r>
    </w:p>
    <w:p w:rsidR="000A038C" w:rsidRPr="000A038C" w:rsidRDefault="000A038C" w:rsidP="000A038C">
      <w:pPr>
        <w:widowControl/>
        <w:adjustRightInd w:val="0"/>
        <w:jc w:val="both"/>
        <w:rPr>
          <w:rFonts w:eastAsia="Times-Roman"/>
          <w:sz w:val="20"/>
          <w:szCs w:val="20"/>
          <w:lang w:eastAsia="ru-RU"/>
        </w:rPr>
      </w:pPr>
      <w:r w:rsidRPr="000A038C">
        <w:rPr>
          <w:rFonts w:eastAsia="Times-Roman"/>
          <w:b/>
          <w:sz w:val="20"/>
          <w:szCs w:val="20"/>
          <w:lang w:eastAsia="ru-RU"/>
        </w:rPr>
        <w:t>Форма оценки результатов  уровень:</w:t>
      </w:r>
      <w:r w:rsidRPr="000A038C">
        <w:rPr>
          <w:rFonts w:eastAsia="Times-Roman"/>
          <w:sz w:val="20"/>
          <w:szCs w:val="20"/>
          <w:lang w:eastAsia="ru-RU"/>
        </w:rPr>
        <w:t xml:space="preserve"> высокий, средний, низкий</w:t>
      </w:r>
    </w:p>
    <w:p w:rsidR="000A038C" w:rsidRPr="000A038C" w:rsidRDefault="000A038C" w:rsidP="000A038C">
      <w:pPr>
        <w:widowControl/>
        <w:adjustRightInd w:val="0"/>
        <w:jc w:val="both"/>
        <w:rPr>
          <w:rFonts w:eastAsia="Times-Roman"/>
          <w:sz w:val="20"/>
          <w:szCs w:val="20"/>
          <w:lang w:eastAsia="ru-RU"/>
        </w:rPr>
      </w:pPr>
      <w:r w:rsidRPr="000A038C">
        <w:rPr>
          <w:rFonts w:eastAsia="Times-Roman"/>
          <w:sz w:val="20"/>
          <w:szCs w:val="20"/>
          <w:lang w:eastAsia="ru-RU"/>
        </w:rPr>
        <w:t>(высокий уровень: 2,43 – 3 балла, 81 – 100%; средний уровень: 1,5 – 2,4 балла, 50 – 80%; низкий уровень: - 0 – 1,5 балла, 0 – 49%)</w:t>
      </w:r>
    </w:p>
    <w:p w:rsidR="000A038C" w:rsidRPr="000A038C" w:rsidRDefault="000A038C" w:rsidP="000A038C">
      <w:pPr>
        <w:widowControl/>
        <w:adjustRightInd w:val="0"/>
        <w:jc w:val="both"/>
        <w:rPr>
          <w:rFonts w:eastAsia="Times-Roman"/>
          <w:sz w:val="20"/>
          <w:szCs w:val="20"/>
          <w:lang w:eastAsia="ru-RU"/>
        </w:rPr>
      </w:pPr>
    </w:p>
    <w:p w:rsidR="000A038C" w:rsidRPr="000A038C" w:rsidRDefault="000A038C" w:rsidP="000A038C">
      <w:pPr>
        <w:widowControl/>
        <w:adjustRightInd w:val="0"/>
        <w:jc w:val="both"/>
        <w:rPr>
          <w:rFonts w:eastAsia="Times-Roman"/>
          <w:sz w:val="20"/>
          <w:szCs w:val="20"/>
          <w:lang w:eastAsia="ru-RU"/>
        </w:rPr>
      </w:pPr>
    </w:p>
    <w:tbl>
      <w:tblPr>
        <w:tblStyle w:val="a7"/>
        <w:tblW w:w="14709" w:type="dxa"/>
        <w:tblLayout w:type="fixed"/>
        <w:tblLook w:val="04A0" w:firstRow="1" w:lastRow="0" w:firstColumn="1" w:lastColumn="0" w:noHBand="0" w:noVBand="1"/>
      </w:tblPr>
      <w:tblGrid>
        <w:gridCol w:w="620"/>
        <w:gridCol w:w="2323"/>
        <w:gridCol w:w="426"/>
        <w:gridCol w:w="708"/>
        <w:gridCol w:w="426"/>
        <w:gridCol w:w="425"/>
        <w:gridCol w:w="992"/>
        <w:gridCol w:w="567"/>
        <w:gridCol w:w="709"/>
        <w:gridCol w:w="709"/>
        <w:gridCol w:w="425"/>
        <w:gridCol w:w="709"/>
        <w:gridCol w:w="482"/>
        <w:gridCol w:w="591"/>
        <w:gridCol w:w="585"/>
        <w:gridCol w:w="1035"/>
        <w:gridCol w:w="709"/>
        <w:gridCol w:w="23"/>
        <w:gridCol w:w="682"/>
        <w:gridCol w:w="12"/>
        <w:gridCol w:w="697"/>
        <w:gridCol w:w="854"/>
      </w:tblGrid>
      <w:tr w:rsidR="000A038C" w:rsidRPr="000A038C" w:rsidTr="000A038C">
        <w:trPr>
          <w:cantSplit/>
          <w:trHeight w:val="1134"/>
        </w:trPr>
        <w:tc>
          <w:tcPr>
            <w:tcW w:w="620" w:type="dxa"/>
          </w:tcPr>
          <w:p w:rsidR="000A038C" w:rsidRPr="000A038C" w:rsidRDefault="000A038C" w:rsidP="000A038C">
            <w:pPr>
              <w:adjustRightInd w:val="0"/>
              <w:jc w:val="both"/>
              <w:rPr>
                <w:rFonts w:eastAsia="Times-Roman"/>
                <w:b/>
                <w:sz w:val="20"/>
                <w:szCs w:val="20"/>
                <w:lang w:eastAsia="ru-RU"/>
              </w:rPr>
            </w:pPr>
            <w:r w:rsidRPr="000A038C">
              <w:rPr>
                <w:rFonts w:eastAsia="Times-Roman"/>
                <w:b/>
                <w:sz w:val="20"/>
                <w:szCs w:val="20"/>
                <w:lang w:eastAsia="ru-RU"/>
              </w:rPr>
              <w:t>№</w:t>
            </w:r>
          </w:p>
          <w:p w:rsidR="000A038C" w:rsidRPr="000A038C" w:rsidRDefault="000A038C" w:rsidP="000A038C">
            <w:pPr>
              <w:adjustRightInd w:val="0"/>
              <w:jc w:val="both"/>
              <w:rPr>
                <w:rFonts w:eastAsia="Times-Roman"/>
                <w:sz w:val="20"/>
                <w:szCs w:val="20"/>
                <w:lang w:eastAsia="ru-RU"/>
              </w:rPr>
            </w:pPr>
          </w:p>
        </w:tc>
        <w:tc>
          <w:tcPr>
            <w:tcW w:w="2323" w:type="dxa"/>
          </w:tcPr>
          <w:p w:rsidR="000A038C" w:rsidRPr="000A038C" w:rsidRDefault="000A038C" w:rsidP="000A038C">
            <w:pPr>
              <w:adjustRightInd w:val="0"/>
              <w:jc w:val="both"/>
              <w:rPr>
                <w:rFonts w:eastAsia="Times-Roman"/>
                <w:b/>
                <w:sz w:val="20"/>
                <w:szCs w:val="20"/>
                <w:lang w:eastAsia="ru-RU"/>
              </w:rPr>
            </w:pPr>
            <w:r w:rsidRPr="000A038C">
              <w:rPr>
                <w:rFonts w:eastAsia="Times-Roman"/>
                <w:b/>
                <w:sz w:val="20"/>
                <w:szCs w:val="20"/>
                <w:lang w:eastAsia="ru-RU"/>
              </w:rPr>
              <w:t>Фамилия, имя</w:t>
            </w:r>
          </w:p>
          <w:p w:rsidR="000A038C" w:rsidRPr="000A038C" w:rsidRDefault="000A038C" w:rsidP="000A038C">
            <w:pPr>
              <w:adjustRightInd w:val="0"/>
              <w:jc w:val="both"/>
              <w:rPr>
                <w:rFonts w:eastAsia="Times-Roman"/>
                <w:sz w:val="20"/>
                <w:szCs w:val="20"/>
                <w:lang w:eastAsia="ru-RU"/>
              </w:rPr>
            </w:pPr>
            <w:r w:rsidRPr="000A038C">
              <w:rPr>
                <w:rFonts w:eastAsia="Times-Roman"/>
                <w:b/>
                <w:sz w:val="20"/>
                <w:szCs w:val="20"/>
                <w:lang w:eastAsia="ru-RU"/>
              </w:rPr>
              <w:t>обучающегося</w:t>
            </w:r>
          </w:p>
        </w:tc>
        <w:tc>
          <w:tcPr>
            <w:tcW w:w="2977" w:type="dxa"/>
            <w:gridSpan w:val="5"/>
          </w:tcPr>
          <w:p w:rsidR="000A038C" w:rsidRPr="000A038C" w:rsidRDefault="000A038C" w:rsidP="000A038C">
            <w:pPr>
              <w:adjustRightInd w:val="0"/>
              <w:jc w:val="both"/>
              <w:rPr>
                <w:rFonts w:eastAsia="Times-Roman"/>
                <w:sz w:val="20"/>
                <w:szCs w:val="20"/>
                <w:lang w:eastAsia="ru-RU"/>
              </w:rPr>
            </w:pPr>
            <w:r w:rsidRPr="000A038C">
              <w:rPr>
                <w:rFonts w:eastAsia="Times-Roman"/>
                <w:b/>
                <w:sz w:val="20"/>
                <w:szCs w:val="20"/>
                <w:lang w:eastAsia="ru-RU"/>
              </w:rPr>
              <w:t>Предметные результаты</w:t>
            </w:r>
          </w:p>
        </w:tc>
        <w:tc>
          <w:tcPr>
            <w:tcW w:w="567" w:type="dxa"/>
            <w:vMerge w:val="restart"/>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b/>
                <w:sz w:val="20"/>
                <w:szCs w:val="20"/>
                <w:lang w:eastAsia="ru-RU"/>
              </w:rPr>
              <w:t>Средний балл, уровень</w:t>
            </w:r>
          </w:p>
        </w:tc>
        <w:tc>
          <w:tcPr>
            <w:tcW w:w="2552" w:type="dxa"/>
            <w:gridSpan w:val="4"/>
          </w:tcPr>
          <w:p w:rsidR="000A038C" w:rsidRPr="000A038C" w:rsidRDefault="000A038C" w:rsidP="000A038C">
            <w:pPr>
              <w:adjustRightInd w:val="0"/>
              <w:jc w:val="both"/>
              <w:rPr>
                <w:rFonts w:eastAsia="Times-Roman"/>
                <w:sz w:val="20"/>
                <w:szCs w:val="20"/>
                <w:lang w:eastAsia="ru-RU"/>
              </w:rPr>
            </w:pPr>
            <w:proofErr w:type="spellStart"/>
            <w:r w:rsidRPr="000A038C">
              <w:rPr>
                <w:rFonts w:eastAsia="Times-Roman"/>
                <w:b/>
                <w:sz w:val="20"/>
                <w:szCs w:val="20"/>
                <w:lang w:eastAsia="ru-RU"/>
              </w:rPr>
              <w:t>Метапредметные</w:t>
            </w:r>
            <w:proofErr w:type="spellEnd"/>
            <w:r w:rsidRPr="000A038C">
              <w:rPr>
                <w:rFonts w:eastAsia="Times-Roman"/>
                <w:b/>
                <w:sz w:val="20"/>
                <w:szCs w:val="20"/>
                <w:lang w:eastAsia="ru-RU"/>
              </w:rPr>
              <w:t xml:space="preserve"> результаты</w:t>
            </w:r>
          </w:p>
        </w:tc>
        <w:tc>
          <w:tcPr>
            <w:tcW w:w="482" w:type="dxa"/>
            <w:vMerge w:val="restart"/>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b/>
                <w:sz w:val="20"/>
                <w:szCs w:val="20"/>
                <w:lang w:eastAsia="ru-RU"/>
              </w:rPr>
              <w:t>Средний балл, уровень</w:t>
            </w:r>
          </w:p>
        </w:tc>
        <w:tc>
          <w:tcPr>
            <w:tcW w:w="2211" w:type="dxa"/>
            <w:gridSpan w:val="3"/>
          </w:tcPr>
          <w:p w:rsidR="000A038C" w:rsidRPr="000A038C" w:rsidRDefault="000A038C" w:rsidP="000A038C">
            <w:pPr>
              <w:adjustRightInd w:val="0"/>
              <w:jc w:val="both"/>
              <w:rPr>
                <w:rFonts w:eastAsia="Times-Roman"/>
                <w:sz w:val="20"/>
                <w:szCs w:val="20"/>
                <w:lang w:eastAsia="ru-RU"/>
              </w:rPr>
            </w:pPr>
            <w:r w:rsidRPr="000A038C">
              <w:rPr>
                <w:rFonts w:eastAsia="Times-Roman"/>
                <w:b/>
                <w:sz w:val="20"/>
                <w:szCs w:val="20"/>
                <w:lang w:eastAsia="ru-RU"/>
              </w:rPr>
              <w:t>Личностные результаты</w:t>
            </w:r>
          </w:p>
        </w:tc>
        <w:tc>
          <w:tcPr>
            <w:tcW w:w="732" w:type="dxa"/>
            <w:gridSpan w:val="2"/>
            <w:vMerge w:val="restart"/>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b/>
                <w:sz w:val="20"/>
                <w:szCs w:val="20"/>
                <w:lang w:eastAsia="ru-RU"/>
              </w:rPr>
              <w:t>Средний балл, уровень</w:t>
            </w:r>
          </w:p>
        </w:tc>
        <w:tc>
          <w:tcPr>
            <w:tcW w:w="1391" w:type="dxa"/>
            <w:gridSpan w:val="3"/>
          </w:tcPr>
          <w:p w:rsidR="000A038C" w:rsidRPr="000A038C" w:rsidRDefault="000A038C" w:rsidP="000A038C">
            <w:pPr>
              <w:adjustRightInd w:val="0"/>
              <w:jc w:val="both"/>
              <w:rPr>
                <w:rFonts w:eastAsia="Times-Roman"/>
                <w:b/>
                <w:sz w:val="20"/>
                <w:szCs w:val="20"/>
                <w:lang w:eastAsia="ru-RU"/>
              </w:rPr>
            </w:pPr>
            <w:r w:rsidRPr="000A038C">
              <w:rPr>
                <w:rFonts w:eastAsia="Times-Roman"/>
                <w:b/>
                <w:sz w:val="20"/>
                <w:szCs w:val="20"/>
                <w:lang w:eastAsia="ru-RU"/>
              </w:rPr>
              <w:t>Итого</w:t>
            </w:r>
          </w:p>
        </w:tc>
        <w:tc>
          <w:tcPr>
            <w:tcW w:w="854" w:type="dxa"/>
            <w:textDirection w:val="btLr"/>
          </w:tcPr>
          <w:p w:rsidR="000A038C" w:rsidRPr="000A038C" w:rsidRDefault="000A038C" w:rsidP="000A038C">
            <w:pPr>
              <w:adjustRightInd w:val="0"/>
              <w:jc w:val="both"/>
              <w:rPr>
                <w:rFonts w:eastAsia="Times-Roman"/>
                <w:b/>
                <w:sz w:val="20"/>
                <w:szCs w:val="20"/>
                <w:lang w:eastAsia="ru-RU"/>
              </w:rPr>
            </w:pPr>
            <w:r w:rsidRPr="000A038C">
              <w:rPr>
                <w:rFonts w:eastAsia="Times-Roman"/>
                <w:b/>
                <w:sz w:val="20"/>
                <w:szCs w:val="20"/>
                <w:lang w:eastAsia="ru-RU"/>
              </w:rPr>
              <w:t>Итоговый результат</w:t>
            </w:r>
          </w:p>
          <w:p w:rsidR="000A038C" w:rsidRPr="000A038C" w:rsidRDefault="000A038C" w:rsidP="000A038C">
            <w:pPr>
              <w:adjustRightInd w:val="0"/>
              <w:jc w:val="both"/>
              <w:rPr>
                <w:rFonts w:eastAsia="Times-Roman"/>
                <w:sz w:val="20"/>
                <w:szCs w:val="20"/>
                <w:lang w:eastAsia="ru-RU"/>
              </w:rPr>
            </w:pPr>
            <w:r w:rsidRPr="000A038C">
              <w:rPr>
                <w:rFonts w:eastAsia="Times-Roman"/>
                <w:b/>
                <w:sz w:val="20"/>
                <w:szCs w:val="20"/>
                <w:lang w:eastAsia="ru-RU"/>
              </w:rPr>
              <w:t xml:space="preserve"> </w:t>
            </w:r>
            <w:proofErr w:type="gramStart"/>
            <w:r w:rsidRPr="000A038C">
              <w:rPr>
                <w:rFonts w:eastAsia="Times-Roman"/>
                <w:b/>
                <w:sz w:val="20"/>
                <w:szCs w:val="20"/>
                <w:lang w:eastAsia="ru-RU"/>
              </w:rPr>
              <w:t>(переведён (а) /окончил (а)</w:t>
            </w:r>
            <w:proofErr w:type="gramEnd"/>
          </w:p>
        </w:tc>
      </w:tr>
      <w:tr w:rsidR="000A038C" w:rsidRPr="000A038C" w:rsidTr="000A038C">
        <w:trPr>
          <w:cantSplit/>
          <w:trHeight w:val="1134"/>
        </w:trPr>
        <w:tc>
          <w:tcPr>
            <w:tcW w:w="620" w:type="dxa"/>
          </w:tcPr>
          <w:p w:rsidR="000A038C" w:rsidRPr="000A038C" w:rsidRDefault="000A038C" w:rsidP="000A038C">
            <w:pPr>
              <w:adjustRightInd w:val="0"/>
              <w:jc w:val="both"/>
              <w:rPr>
                <w:rFonts w:eastAsia="Times-Roman"/>
                <w:sz w:val="20"/>
                <w:szCs w:val="20"/>
                <w:lang w:eastAsia="ru-RU"/>
              </w:rPr>
            </w:pPr>
          </w:p>
        </w:tc>
        <w:tc>
          <w:tcPr>
            <w:tcW w:w="2323" w:type="dxa"/>
          </w:tcPr>
          <w:p w:rsidR="000A038C" w:rsidRPr="000A038C" w:rsidRDefault="000A038C" w:rsidP="000A038C">
            <w:pPr>
              <w:adjustRightInd w:val="0"/>
              <w:jc w:val="both"/>
              <w:rPr>
                <w:rFonts w:eastAsia="Times-Roman"/>
                <w:sz w:val="20"/>
                <w:szCs w:val="20"/>
                <w:lang w:eastAsia="ru-RU"/>
              </w:rPr>
            </w:pPr>
          </w:p>
        </w:tc>
        <w:tc>
          <w:tcPr>
            <w:tcW w:w="426" w:type="dxa"/>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 знать об особенностях древнегреческого театра;</w:t>
            </w: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tc>
        <w:tc>
          <w:tcPr>
            <w:tcW w:w="708" w:type="dxa"/>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 совершенствовать навыки на тренировку дикции, умений последовательного ведения работ</w:t>
            </w:r>
            <w:proofErr w:type="gramStart"/>
            <w:r w:rsidRPr="000A038C">
              <w:rPr>
                <w:rFonts w:eastAsia="Times-Roman"/>
                <w:sz w:val="20"/>
                <w:szCs w:val="20"/>
                <w:lang w:eastAsia="ru-RU"/>
              </w:rPr>
              <w:t>ы(</w:t>
            </w:r>
            <w:proofErr w:type="gramEnd"/>
            <w:r w:rsidRPr="000A038C">
              <w:rPr>
                <w:rFonts w:eastAsia="Times-Roman"/>
                <w:sz w:val="20"/>
                <w:szCs w:val="20"/>
                <w:lang w:eastAsia="ru-RU"/>
              </w:rPr>
              <w:t>замысел, разработка, воплощение);</w:t>
            </w:r>
          </w:p>
          <w:p w:rsidR="000A038C" w:rsidRPr="000A038C" w:rsidRDefault="000A038C" w:rsidP="000A038C">
            <w:pPr>
              <w:adjustRightInd w:val="0"/>
              <w:jc w:val="both"/>
              <w:rPr>
                <w:rFonts w:eastAsia="Times-Roman"/>
                <w:sz w:val="20"/>
                <w:szCs w:val="20"/>
                <w:lang w:eastAsia="ru-RU"/>
              </w:rPr>
            </w:pPr>
          </w:p>
        </w:tc>
        <w:tc>
          <w:tcPr>
            <w:tcW w:w="426" w:type="dxa"/>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 совершенствования умений  работы с литературными произведениями.</w:t>
            </w:r>
          </w:p>
          <w:p w:rsidR="000A038C" w:rsidRPr="000A038C" w:rsidRDefault="000A038C" w:rsidP="000A038C">
            <w:pPr>
              <w:adjustRightInd w:val="0"/>
              <w:jc w:val="both"/>
              <w:rPr>
                <w:rFonts w:eastAsia="Times-Roman"/>
                <w:sz w:val="20"/>
                <w:szCs w:val="20"/>
                <w:lang w:eastAsia="ru-RU"/>
              </w:rPr>
            </w:pPr>
          </w:p>
        </w:tc>
        <w:tc>
          <w:tcPr>
            <w:tcW w:w="425" w:type="dxa"/>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-знать наизусть и уметь правильно читать  скороговорки;</w:t>
            </w:r>
          </w:p>
          <w:p w:rsidR="000A038C" w:rsidRPr="000A038C" w:rsidRDefault="000A038C" w:rsidP="000A038C">
            <w:pPr>
              <w:adjustRightInd w:val="0"/>
              <w:jc w:val="both"/>
              <w:rPr>
                <w:rFonts w:eastAsia="Times-Roman"/>
                <w:sz w:val="20"/>
                <w:szCs w:val="20"/>
                <w:lang w:eastAsia="ru-RU"/>
              </w:rPr>
            </w:pPr>
          </w:p>
        </w:tc>
        <w:tc>
          <w:tcPr>
            <w:tcW w:w="992" w:type="dxa"/>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 знать театральные  профессии и  устройство сцены, уметь действовать на сцене в соответствии с заданной задачей;</w:t>
            </w:r>
          </w:p>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-уметь действовать коллективно на сцене, применять полученные знания на практике.</w:t>
            </w:r>
          </w:p>
          <w:p w:rsidR="000A038C" w:rsidRPr="000A038C" w:rsidRDefault="000A038C" w:rsidP="000A038C">
            <w:pPr>
              <w:adjustRightInd w:val="0"/>
              <w:jc w:val="both"/>
              <w:rPr>
                <w:rFonts w:eastAsia="Times-Roman"/>
                <w:sz w:val="20"/>
                <w:szCs w:val="20"/>
                <w:lang w:eastAsia="ru-RU"/>
              </w:rPr>
            </w:pPr>
          </w:p>
        </w:tc>
        <w:tc>
          <w:tcPr>
            <w:tcW w:w="567" w:type="dxa"/>
            <w:vMerge/>
          </w:tcPr>
          <w:p w:rsidR="000A038C" w:rsidRPr="000A038C" w:rsidRDefault="000A038C" w:rsidP="000A038C">
            <w:pPr>
              <w:adjustRightInd w:val="0"/>
              <w:jc w:val="both"/>
              <w:rPr>
                <w:rFonts w:eastAsia="Times-Roman"/>
                <w:sz w:val="20"/>
                <w:szCs w:val="20"/>
                <w:lang w:eastAsia="ru-RU"/>
              </w:rPr>
            </w:pPr>
          </w:p>
        </w:tc>
        <w:tc>
          <w:tcPr>
            <w:tcW w:w="709" w:type="dxa"/>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-уметь воображать, быть наблюдательным, иметь стремление к самовыражению, анализировать и находить ошибки, эффективно их исправлять;</w:t>
            </w:r>
          </w:p>
          <w:p w:rsidR="000A038C" w:rsidRPr="000A038C" w:rsidRDefault="000A038C" w:rsidP="000A038C">
            <w:pPr>
              <w:adjustRightInd w:val="0"/>
              <w:jc w:val="both"/>
              <w:rPr>
                <w:rFonts w:eastAsia="Times-Roman"/>
                <w:sz w:val="20"/>
                <w:szCs w:val="20"/>
                <w:lang w:eastAsia="ru-RU"/>
              </w:rPr>
            </w:pPr>
          </w:p>
        </w:tc>
        <w:tc>
          <w:tcPr>
            <w:tcW w:w="709" w:type="dxa"/>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 xml:space="preserve">-уметь работать в декорациях, в костюме, с реквизитом и бутафорией, с музыкальным и световым решением;  </w:t>
            </w:r>
          </w:p>
          <w:p w:rsidR="000A038C" w:rsidRPr="000A038C" w:rsidRDefault="000A038C" w:rsidP="000A038C">
            <w:pPr>
              <w:adjustRightInd w:val="0"/>
              <w:jc w:val="both"/>
              <w:rPr>
                <w:rFonts w:eastAsia="Times-Roman"/>
                <w:sz w:val="20"/>
                <w:szCs w:val="20"/>
                <w:lang w:eastAsia="ru-RU"/>
              </w:rPr>
            </w:pPr>
          </w:p>
        </w:tc>
        <w:tc>
          <w:tcPr>
            <w:tcW w:w="425" w:type="dxa"/>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 xml:space="preserve">-общаться и взаимодействовать со сверстниками; </w:t>
            </w:r>
          </w:p>
          <w:p w:rsidR="000A038C" w:rsidRPr="000A038C" w:rsidRDefault="000A038C" w:rsidP="000A038C">
            <w:pPr>
              <w:adjustRightInd w:val="0"/>
              <w:jc w:val="both"/>
              <w:rPr>
                <w:rFonts w:eastAsia="Times-Roman"/>
                <w:sz w:val="20"/>
                <w:szCs w:val="20"/>
                <w:lang w:eastAsia="ru-RU"/>
              </w:rPr>
            </w:pPr>
          </w:p>
        </w:tc>
        <w:tc>
          <w:tcPr>
            <w:tcW w:w="709" w:type="dxa"/>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 уметь  анализировать и объективно оценивать результаты собственного труда, находить возможности и способы их улучшения.</w:t>
            </w:r>
          </w:p>
          <w:p w:rsidR="000A038C" w:rsidRPr="000A038C" w:rsidRDefault="000A038C" w:rsidP="000A038C">
            <w:pPr>
              <w:adjustRightInd w:val="0"/>
              <w:jc w:val="both"/>
              <w:rPr>
                <w:rFonts w:eastAsia="Times-Roman"/>
                <w:sz w:val="20"/>
                <w:szCs w:val="20"/>
                <w:lang w:eastAsia="ru-RU"/>
              </w:rPr>
            </w:pPr>
          </w:p>
        </w:tc>
        <w:tc>
          <w:tcPr>
            <w:tcW w:w="482" w:type="dxa"/>
            <w:vMerge/>
          </w:tcPr>
          <w:p w:rsidR="000A038C" w:rsidRPr="000A038C" w:rsidRDefault="000A038C" w:rsidP="000A038C">
            <w:pPr>
              <w:adjustRightInd w:val="0"/>
              <w:jc w:val="both"/>
              <w:rPr>
                <w:rFonts w:eastAsia="Times-Roman"/>
                <w:sz w:val="20"/>
                <w:szCs w:val="20"/>
                <w:lang w:eastAsia="ru-RU"/>
              </w:rPr>
            </w:pPr>
          </w:p>
        </w:tc>
        <w:tc>
          <w:tcPr>
            <w:tcW w:w="591" w:type="dxa"/>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  вырабатывать умение работать в коллективе, приобщать к посильному творческому и физическому труду;</w:t>
            </w:r>
          </w:p>
          <w:p w:rsidR="000A038C" w:rsidRPr="000A038C" w:rsidRDefault="000A038C" w:rsidP="000A038C">
            <w:pPr>
              <w:adjustRightInd w:val="0"/>
              <w:jc w:val="both"/>
              <w:rPr>
                <w:rFonts w:eastAsia="Times-Roman"/>
                <w:sz w:val="20"/>
                <w:szCs w:val="20"/>
                <w:lang w:eastAsia="ru-RU"/>
              </w:rPr>
            </w:pPr>
          </w:p>
        </w:tc>
        <w:tc>
          <w:tcPr>
            <w:tcW w:w="585" w:type="dxa"/>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-научиться работать в коллективе, проявлять дисциплинированность, трудолюбие и упорство в достижениях поставленных целей;</w:t>
            </w:r>
          </w:p>
          <w:p w:rsidR="000A038C" w:rsidRPr="000A038C" w:rsidRDefault="000A038C" w:rsidP="000A038C">
            <w:pPr>
              <w:adjustRightInd w:val="0"/>
              <w:jc w:val="both"/>
              <w:rPr>
                <w:rFonts w:eastAsia="Times-Roman"/>
                <w:sz w:val="20"/>
                <w:szCs w:val="20"/>
                <w:lang w:eastAsia="ru-RU"/>
              </w:rPr>
            </w:pPr>
          </w:p>
        </w:tc>
        <w:tc>
          <w:tcPr>
            <w:tcW w:w="1035" w:type="dxa"/>
            <w:textDirection w:val="btLr"/>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 формировать  сознательное и ответственное отношение к своему здоровью, стремление к здоровому образу жизни через игровые и здоровье сберегающие моменты на занятиях.</w:t>
            </w:r>
          </w:p>
          <w:p w:rsidR="000A038C" w:rsidRPr="000A038C" w:rsidRDefault="000A038C" w:rsidP="000A038C">
            <w:pPr>
              <w:adjustRightInd w:val="0"/>
              <w:jc w:val="both"/>
              <w:rPr>
                <w:rFonts w:eastAsia="Times-Roman"/>
                <w:sz w:val="20"/>
                <w:szCs w:val="20"/>
                <w:lang w:eastAsia="ru-RU"/>
              </w:rPr>
            </w:pPr>
          </w:p>
        </w:tc>
        <w:tc>
          <w:tcPr>
            <w:tcW w:w="732" w:type="dxa"/>
            <w:gridSpan w:val="2"/>
            <w:vMerge/>
            <w:textDirection w:val="btLr"/>
          </w:tcPr>
          <w:p w:rsidR="000A038C" w:rsidRPr="000A038C" w:rsidRDefault="000A038C" w:rsidP="000A038C">
            <w:pPr>
              <w:adjustRightInd w:val="0"/>
              <w:jc w:val="both"/>
              <w:rPr>
                <w:rFonts w:eastAsia="Times-Roman"/>
                <w:sz w:val="20"/>
                <w:szCs w:val="20"/>
                <w:lang w:eastAsia="ru-RU"/>
              </w:rPr>
            </w:pPr>
          </w:p>
        </w:tc>
        <w:tc>
          <w:tcPr>
            <w:tcW w:w="694" w:type="dxa"/>
            <w:gridSpan w:val="2"/>
            <w:textDirection w:val="btLr"/>
          </w:tcPr>
          <w:p w:rsidR="000A038C" w:rsidRPr="000A038C" w:rsidRDefault="000A038C" w:rsidP="000A038C">
            <w:pPr>
              <w:adjustRightInd w:val="0"/>
              <w:jc w:val="both"/>
              <w:rPr>
                <w:rFonts w:eastAsia="Times-Roman"/>
                <w:b/>
                <w:sz w:val="20"/>
                <w:szCs w:val="20"/>
                <w:lang w:eastAsia="ru-RU"/>
              </w:rPr>
            </w:pPr>
            <w:r w:rsidRPr="000A038C">
              <w:rPr>
                <w:rFonts w:eastAsia="Times-Roman"/>
                <w:b/>
                <w:sz w:val="20"/>
                <w:szCs w:val="20"/>
                <w:lang w:eastAsia="ru-RU"/>
              </w:rPr>
              <w:t>Средний балл</w:t>
            </w:r>
          </w:p>
        </w:tc>
        <w:tc>
          <w:tcPr>
            <w:tcW w:w="697" w:type="dxa"/>
            <w:textDirection w:val="btLr"/>
          </w:tcPr>
          <w:p w:rsidR="000A038C" w:rsidRPr="000A038C" w:rsidRDefault="000A038C" w:rsidP="000A038C">
            <w:pPr>
              <w:adjustRightInd w:val="0"/>
              <w:jc w:val="both"/>
              <w:rPr>
                <w:rFonts w:eastAsia="Times-Roman"/>
                <w:b/>
                <w:sz w:val="20"/>
                <w:szCs w:val="20"/>
                <w:lang w:eastAsia="ru-RU"/>
              </w:rPr>
            </w:pPr>
            <w:r w:rsidRPr="000A038C">
              <w:rPr>
                <w:rFonts w:eastAsia="Times-Roman"/>
                <w:b/>
                <w:sz w:val="20"/>
                <w:szCs w:val="20"/>
                <w:lang w:eastAsia="ru-RU"/>
              </w:rPr>
              <w:t>Уровень</w:t>
            </w:r>
          </w:p>
        </w:tc>
        <w:tc>
          <w:tcPr>
            <w:tcW w:w="854" w:type="dxa"/>
          </w:tcPr>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p w:rsidR="000A038C" w:rsidRPr="000A038C" w:rsidRDefault="000A038C" w:rsidP="000A038C">
            <w:pPr>
              <w:adjustRightInd w:val="0"/>
              <w:jc w:val="both"/>
              <w:rPr>
                <w:rFonts w:eastAsia="Times-Roman"/>
                <w:sz w:val="20"/>
                <w:szCs w:val="20"/>
                <w:lang w:eastAsia="ru-RU"/>
              </w:rPr>
            </w:pPr>
          </w:p>
        </w:tc>
      </w:tr>
      <w:tr w:rsidR="000A038C" w:rsidRPr="000A038C" w:rsidTr="000A038C">
        <w:tc>
          <w:tcPr>
            <w:tcW w:w="620" w:type="dxa"/>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1.</w:t>
            </w:r>
          </w:p>
        </w:tc>
        <w:tc>
          <w:tcPr>
            <w:tcW w:w="2323" w:type="dxa"/>
          </w:tcPr>
          <w:p w:rsidR="000A038C" w:rsidRPr="000A038C" w:rsidRDefault="000A038C" w:rsidP="000A038C">
            <w:pPr>
              <w:adjustRightInd w:val="0"/>
              <w:jc w:val="both"/>
              <w:rPr>
                <w:rFonts w:eastAsia="Times-Roman"/>
                <w:sz w:val="20"/>
                <w:szCs w:val="20"/>
                <w:lang w:eastAsia="ru-RU"/>
              </w:rPr>
            </w:pPr>
          </w:p>
        </w:tc>
        <w:tc>
          <w:tcPr>
            <w:tcW w:w="426" w:type="dxa"/>
          </w:tcPr>
          <w:p w:rsidR="000A038C" w:rsidRPr="000A038C" w:rsidRDefault="000A038C" w:rsidP="000A038C">
            <w:pPr>
              <w:adjustRightInd w:val="0"/>
              <w:jc w:val="both"/>
              <w:rPr>
                <w:rFonts w:eastAsia="Times-Roman"/>
                <w:sz w:val="20"/>
                <w:szCs w:val="20"/>
                <w:lang w:eastAsia="ru-RU"/>
              </w:rPr>
            </w:pPr>
          </w:p>
        </w:tc>
        <w:tc>
          <w:tcPr>
            <w:tcW w:w="708" w:type="dxa"/>
          </w:tcPr>
          <w:p w:rsidR="000A038C" w:rsidRPr="000A038C" w:rsidRDefault="000A038C" w:rsidP="000A038C">
            <w:pPr>
              <w:adjustRightInd w:val="0"/>
              <w:jc w:val="both"/>
              <w:rPr>
                <w:rFonts w:eastAsia="Times-Roman"/>
                <w:sz w:val="20"/>
                <w:szCs w:val="20"/>
                <w:lang w:eastAsia="ru-RU"/>
              </w:rPr>
            </w:pPr>
          </w:p>
        </w:tc>
        <w:tc>
          <w:tcPr>
            <w:tcW w:w="426" w:type="dxa"/>
          </w:tcPr>
          <w:p w:rsidR="000A038C" w:rsidRPr="000A038C" w:rsidRDefault="000A038C" w:rsidP="000A038C">
            <w:pPr>
              <w:adjustRightInd w:val="0"/>
              <w:jc w:val="both"/>
              <w:rPr>
                <w:rFonts w:eastAsia="Times-Roman"/>
                <w:sz w:val="20"/>
                <w:szCs w:val="20"/>
                <w:lang w:eastAsia="ru-RU"/>
              </w:rPr>
            </w:pPr>
          </w:p>
        </w:tc>
        <w:tc>
          <w:tcPr>
            <w:tcW w:w="425" w:type="dxa"/>
          </w:tcPr>
          <w:p w:rsidR="000A038C" w:rsidRPr="000A038C" w:rsidRDefault="000A038C" w:rsidP="000A038C">
            <w:pPr>
              <w:adjustRightInd w:val="0"/>
              <w:jc w:val="both"/>
              <w:rPr>
                <w:rFonts w:eastAsia="Times-Roman"/>
                <w:sz w:val="20"/>
                <w:szCs w:val="20"/>
                <w:lang w:eastAsia="ru-RU"/>
              </w:rPr>
            </w:pPr>
          </w:p>
        </w:tc>
        <w:tc>
          <w:tcPr>
            <w:tcW w:w="992" w:type="dxa"/>
          </w:tcPr>
          <w:p w:rsidR="000A038C" w:rsidRPr="000A038C" w:rsidRDefault="000A038C" w:rsidP="000A038C">
            <w:pPr>
              <w:adjustRightInd w:val="0"/>
              <w:jc w:val="both"/>
              <w:rPr>
                <w:rFonts w:eastAsia="Times-Roman"/>
                <w:sz w:val="20"/>
                <w:szCs w:val="20"/>
                <w:lang w:eastAsia="ru-RU"/>
              </w:rPr>
            </w:pPr>
          </w:p>
        </w:tc>
        <w:tc>
          <w:tcPr>
            <w:tcW w:w="567"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425"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482" w:type="dxa"/>
          </w:tcPr>
          <w:p w:rsidR="000A038C" w:rsidRPr="000A038C" w:rsidRDefault="000A038C" w:rsidP="000A038C">
            <w:pPr>
              <w:adjustRightInd w:val="0"/>
              <w:jc w:val="both"/>
              <w:rPr>
                <w:rFonts w:eastAsia="Times-Roman"/>
                <w:sz w:val="20"/>
                <w:szCs w:val="20"/>
                <w:lang w:eastAsia="ru-RU"/>
              </w:rPr>
            </w:pPr>
          </w:p>
        </w:tc>
        <w:tc>
          <w:tcPr>
            <w:tcW w:w="591" w:type="dxa"/>
          </w:tcPr>
          <w:p w:rsidR="000A038C" w:rsidRPr="000A038C" w:rsidRDefault="000A038C" w:rsidP="000A038C">
            <w:pPr>
              <w:adjustRightInd w:val="0"/>
              <w:jc w:val="both"/>
              <w:rPr>
                <w:rFonts w:eastAsia="Times-Roman"/>
                <w:sz w:val="20"/>
                <w:szCs w:val="20"/>
                <w:lang w:eastAsia="ru-RU"/>
              </w:rPr>
            </w:pPr>
          </w:p>
        </w:tc>
        <w:tc>
          <w:tcPr>
            <w:tcW w:w="585" w:type="dxa"/>
          </w:tcPr>
          <w:p w:rsidR="000A038C" w:rsidRPr="000A038C" w:rsidRDefault="000A038C" w:rsidP="000A038C">
            <w:pPr>
              <w:adjustRightInd w:val="0"/>
              <w:jc w:val="both"/>
              <w:rPr>
                <w:rFonts w:eastAsia="Times-Roman"/>
                <w:sz w:val="20"/>
                <w:szCs w:val="20"/>
                <w:lang w:eastAsia="ru-RU"/>
              </w:rPr>
            </w:pPr>
          </w:p>
        </w:tc>
        <w:tc>
          <w:tcPr>
            <w:tcW w:w="1035"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705" w:type="dxa"/>
            <w:gridSpan w:val="2"/>
          </w:tcPr>
          <w:p w:rsidR="000A038C" w:rsidRPr="000A038C" w:rsidRDefault="000A038C" w:rsidP="000A038C">
            <w:pPr>
              <w:adjustRightInd w:val="0"/>
              <w:jc w:val="both"/>
              <w:rPr>
                <w:rFonts w:eastAsia="Times-Roman"/>
                <w:sz w:val="20"/>
                <w:szCs w:val="20"/>
                <w:lang w:eastAsia="ru-RU"/>
              </w:rPr>
            </w:pPr>
          </w:p>
        </w:tc>
        <w:tc>
          <w:tcPr>
            <w:tcW w:w="709" w:type="dxa"/>
            <w:gridSpan w:val="2"/>
          </w:tcPr>
          <w:p w:rsidR="000A038C" w:rsidRPr="000A038C" w:rsidRDefault="000A038C" w:rsidP="000A038C">
            <w:pPr>
              <w:adjustRightInd w:val="0"/>
              <w:jc w:val="both"/>
              <w:rPr>
                <w:rFonts w:eastAsia="Times-Roman"/>
                <w:sz w:val="20"/>
                <w:szCs w:val="20"/>
                <w:lang w:eastAsia="ru-RU"/>
              </w:rPr>
            </w:pPr>
          </w:p>
        </w:tc>
        <w:tc>
          <w:tcPr>
            <w:tcW w:w="854" w:type="dxa"/>
          </w:tcPr>
          <w:p w:rsidR="000A038C" w:rsidRPr="000A038C" w:rsidRDefault="000A038C" w:rsidP="000A038C">
            <w:pPr>
              <w:adjustRightInd w:val="0"/>
              <w:jc w:val="both"/>
              <w:rPr>
                <w:rFonts w:eastAsia="Times-Roman"/>
                <w:sz w:val="20"/>
                <w:szCs w:val="20"/>
                <w:lang w:eastAsia="ru-RU"/>
              </w:rPr>
            </w:pPr>
          </w:p>
        </w:tc>
      </w:tr>
      <w:tr w:rsidR="000A038C" w:rsidRPr="000A038C" w:rsidTr="000A038C">
        <w:tc>
          <w:tcPr>
            <w:tcW w:w="620" w:type="dxa"/>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2.</w:t>
            </w:r>
          </w:p>
        </w:tc>
        <w:tc>
          <w:tcPr>
            <w:tcW w:w="2323" w:type="dxa"/>
          </w:tcPr>
          <w:p w:rsidR="000A038C" w:rsidRPr="000A038C" w:rsidRDefault="000A038C" w:rsidP="000A038C">
            <w:pPr>
              <w:adjustRightInd w:val="0"/>
              <w:jc w:val="both"/>
              <w:rPr>
                <w:rFonts w:eastAsia="Times-Roman"/>
                <w:sz w:val="20"/>
                <w:szCs w:val="20"/>
                <w:lang w:eastAsia="ru-RU"/>
              </w:rPr>
            </w:pPr>
          </w:p>
        </w:tc>
        <w:tc>
          <w:tcPr>
            <w:tcW w:w="426" w:type="dxa"/>
          </w:tcPr>
          <w:p w:rsidR="000A038C" w:rsidRPr="000A038C" w:rsidRDefault="000A038C" w:rsidP="000A038C">
            <w:pPr>
              <w:adjustRightInd w:val="0"/>
              <w:jc w:val="both"/>
              <w:rPr>
                <w:rFonts w:eastAsia="Times-Roman"/>
                <w:sz w:val="20"/>
                <w:szCs w:val="20"/>
                <w:lang w:eastAsia="ru-RU"/>
              </w:rPr>
            </w:pPr>
          </w:p>
        </w:tc>
        <w:tc>
          <w:tcPr>
            <w:tcW w:w="708" w:type="dxa"/>
          </w:tcPr>
          <w:p w:rsidR="000A038C" w:rsidRPr="000A038C" w:rsidRDefault="000A038C" w:rsidP="000A038C">
            <w:pPr>
              <w:adjustRightInd w:val="0"/>
              <w:jc w:val="both"/>
              <w:rPr>
                <w:rFonts w:eastAsia="Times-Roman"/>
                <w:sz w:val="20"/>
                <w:szCs w:val="20"/>
                <w:lang w:eastAsia="ru-RU"/>
              </w:rPr>
            </w:pPr>
          </w:p>
        </w:tc>
        <w:tc>
          <w:tcPr>
            <w:tcW w:w="426" w:type="dxa"/>
          </w:tcPr>
          <w:p w:rsidR="000A038C" w:rsidRPr="000A038C" w:rsidRDefault="000A038C" w:rsidP="000A038C">
            <w:pPr>
              <w:adjustRightInd w:val="0"/>
              <w:jc w:val="both"/>
              <w:rPr>
                <w:rFonts w:eastAsia="Times-Roman"/>
                <w:sz w:val="20"/>
                <w:szCs w:val="20"/>
                <w:lang w:eastAsia="ru-RU"/>
              </w:rPr>
            </w:pPr>
          </w:p>
        </w:tc>
        <w:tc>
          <w:tcPr>
            <w:tcW w:w="425" w:type="dxa"/>
          </w:tcPr>
          <w:p w:rsidR="000A038C" w:rsidRPr="000A038C" w:rsidRDefault="000A038C" w:rsidP="000A038C">
            <w:pPr>
              <w:adjustRightInd w:val="0"/>
              <w:jc w:val="both"/>
              <w:rPr>
                <w:rFonts w:eastAsia="Times-Roman"/>
                <w:sz w:val="20"/>
                <w:szCs w:val="20"/>
                <w:lang w:eastAsia="ru-RU"/>
              </w:rPr>
            </w:pPr>
          </w:p>
        </w:tc>
        <w:tc>
          <w:tcPr>
            <w:tcW w:w="992" w:type="dxa"/>
          </w:tcPr>
          <w:p w:rsidR="000A038C" w:rsidRPr="000A038C" w:rsidRDefault="000A038C" w:rsidP="000A038C">
            <w:pPr>
              <w:adjustRightInd w:val="0"/>
              <w:jc w:val="both"/>
              <w:rPr>
                <w:rFonts w:eastAsia="Times-Roman"/>
                <w:sz w:val="20"/>
                <w:szCs w:val="20"/>
                <w:lang w:eastAsia="ru-RU"/>
              </w:rPr>
            </w:pPr>
          </w:p>
        </w:tc>
        <w:tc>
          <w:tcPr>
            <w:tcW w:w="567"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425"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482" w:type="dxa"/>
          </w:tcPr>
          <w:p w:rsidR="000A038C" w:rsidRPr="000A038C" w:rsidRDefault="000A038C" w:rsidP="000A038C">
            <w:pPr>
              <w:adjustRightInd w:val="0"/>
              <w:jc w:val="both"/>
              <w:rPr>
                <w:rFonts w:eastAsia="Times-Roman"/>
                <w:sz w:val="20"/>
                <w:szCs w:val="20"/>
                <w:lang w:eastAsia="ru-RU"/>
              </w:rPr>
            </w:pPr>
          </w:p>
        </w:tc>
        <w:tc>
          <w:tcPr>
            <w:tcW w:w="591" w:type="dxa"/>
          </w:tcPr>
          <w:p w:rsidR="000A038C" w:rsidRPr="000A038C" w:rsidRDefault="000A038C" w:rsidP="000A038C">
            <w:pPr>
              <w:adjustRightInd w:val="0"/>
              <w:jc w:val="both"/>
              <w:rPr>
                <w:rFonts w:eastAsia="Times-Roman"/>
                <w:sz w:val="20"/>
                <w:szCs w:val="20"/>
                <w:lang w:eastAsia="ru-RU"/>
              </w:rPr>
            </w:pPr>
          </w:p>
        </w:tc>
        <w:tc>
          <w:tcPr>
            <w:tcW w:w="585" w:type="dxa"/>
          </w:tcPr>
          <w:p w:rsidR="000A038C" w:rsidRPr="000A038C" w:rsidRDefault="000A038C" w:rsidP="000A038C">
            <w:pPr>
              <w:adjustRightInd w:val="0"/>
              <w:jc w:val="both"/>
              <w:rPr>
                <w:rFonts w:eastAsia="Times-Roman"/>
                <w:sz w:val="20"/>
                <w:szCs w:val="20"/>
                <w:lang w:eastAsia="ru-RU"/>
              </w:rPr>
            </w:pPr>
          </w:p>
        </w:tc>
        <w:tc>
          <w:tcPr>
            <w:tcW w:w="1035"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705" w:type="dxa"/>
            <w:gridSpan w:val="2"/>
          </w:tcPr>
          <w:p w:rsidR="000A038C" w:rsidRPr="000A038C" w:rsidRDefault="000A038C" w:rsidP="000A038C">
            <w:pPr>
              <w:adjustRightInd w:val="0"/>
              <w:jc w:val="both"/>
              <w:rPr>
                <w:rFonts w:eastAsia="Times-Roman"/>
                <w:sz w:val="20"/>
                <w:szCs w:val="20"/>
                <w:lang w:eastAsia="ru-RU"/>
              </w:rPr>
            </w:pPr>
          </w:p>
        </w:tc>
        <w:tc>
          <w:tcPr>
            <w:tcW w:w="709" w:type="dxa"/>
            <w:gridSpan w:val="2"/>
          </w:tcPr>
          <w:p w:rsidR="000A038C" w:rsidRPr="000A038C" w:rsidRDefault="000A038C" w:rsidP="000A038C">
            <w:pPr>
              <w:adjustRightInd w:val="0"/>
              <w:jc w:val="both"/>
              <w:rPr>
                <w:rFonts w:eastAsia="Times-Roman"/>
                <w:sz w:val="20"/>
                <w:szCs w:val="20"/>
                <w:lang w:eastAsia="ru-RU"/>
              </w:rPr>
            </w:pPr>
          </w:p>
        </w:tc>
        <w:tc>
          <w:tcPr>
            <w:tcW w:w="854" w:type="dxa"/>
          </w:tcPr>
          <w:p w:rsidR="000A038C" w:rsidRPr="000A038C" w:rsidRDefault="000A038C" w:rsidP="000A038C">
            <w:pPr>
              <w:adjustRightInd w:val="0"/>
              <w:jc w:val="both"/>
              <w:rPr>
                <w:rFonts w:eastAsia="Times-Roman"/>
                <w:sz w:val="20"/>
                <w:szCs w:val="20"/>
                <w:lang w:eastAsia="ru-RU"/>
              </w:rPr>
            </w:pPr>
          </w:p>
        </w:tc>
      </w:tr>
      <w:tr w:rsidR="000A038C" w:rsidRPr="000A038C" w:rsidTr="000A038C">
        <w:tc>
          <w:tcPr>
            <w:tcW w:w="620" w:type="dxa"/>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3.</w:t>
            </w:r>
          </w:p>
        </w:tc>
        <w:tc>
          <w:tcPr>
            <w:tcW w:w="2323" w:type="dxa"/>
          </w:tcPr>
          <w:p w:rsidR="000A038C" w:rsidRPr="000A038C" w:rsidRDefault="000A038C" w:rsidP="000A038C">
            <w:pPr>
              <w:adjustRightInd w:val="0"/>
              <w:jc w:val="both"/>
              <w:rPr>
                <w:rFonts w:eastAsia="Times-Roman"/>
                <w:sz w:val="20"/>
                <w:szCs w:val="20"/>
                <w:lang w:eastAsia="ru-RU"/>
              </w:rPr>
            </w:pPr>
          </w:p>
        </w:tc>
        <w:tc>
          <w:tcPr>
            <w:tcW w:w="426" w:type="dxa"/>
          </w:tcPr>
          <w:p w:rsidR="000A038C" w:rsidRPr="000A038C" w:rsidRDefault="000A038C" w:rsidP="000A038C">
            <w:pPr>
              <w:adjustRightInd w:val="0"/>
              <w:jc w:val="both"/>
              <w:rPr>
                <w:rFonts w:eastAsia="Times-Roman"/>
                <w:sz w:val="20"/>
                <w:szCs w:val="20"/>
                <w:lang w:eastAsia="ru-RU"/>
              </w:rPr>
            </w:pPr>
          </w:p>
        </w:tc>
        <w:tc>
          <w:tcPr>
            <w:tcW w:w="708" w:type="dxa"/>
          </w:tcPr>
          <w:p w:rsidR="000A038C" w:rsidRPr="000A038C" w:rsidRDefault="000A038C" w:rsidP="000A038C">
            <w:pPr>
              <w:adjustRightInd w:val="0"/>
              <w:jc w:val="both"/>
              <w:rPr>
                <w:rFonts w:eastAsia="Times-Roman"/>
                <w:sz w:val="20"/>
                <w:szCs w:val="20"/>
                <w:lang w:eastAsia="ru-RU"/>
              </w:rPr>
            </w:pPr>
          </w:p>
        </w:tc>
        <w:tc>
          <w:tcPr>
            <w:tcW w:w="426" w:type="dxa"/>
          </w:tcPr>
          <w:p w:rsidR="000A038C" w:rsidRPr="000A038C" w:rsidRDefault="000A038C" w:rsidP="000A038C">
            <w:pPr>
              <w:adjustRightInd w:val="0"/>
              <w:jc w:val="both"/>
              <w:rPr>
                <w:rFonts w:eastAsia="Times-Roman"/>
                <w:sz w:val="20"/>
                <w:szCs w:val="20"/>
                <w:lang w:eastAsia="ru-RU"/>
              </w:rPr>
            </w:pPr>
          </w:p>
        </w:tc>
        <w:tc>
          <w:tcPr>
            <w:tcW w:w="425" w:type="dxa"/>
          </w:tcPr>
          <w:p w:rsidR="000A038C" w:rsidRPr="000A038C" w:rsidRDefault="000A038C" w:rsidP="000A038C">
            <w:pPr>
              <w:adjustRightInd w:val="0"/>
              <w:jc w:val="both"/>
              <w:rPr>
                <w:rFonts w:eastAsia="Times-Roman"/>
                <w:sz w:val="20"/>
                <w:szCs w:val="20"/>
                <w:lang w:eastAsia="ru-RU"/>
              </w:rPr>
            </w:pPr>
          </w:p>
        </w:tc>
        <w:tc>
          <w:tcPr>
            <w:tcW w:w="992" w:type="dxa"/>
          </w:tcPr>
          <w:p w:rsidR="000A038C" w:rsidRPr="000A038C" w:rsidRDefault="000A038C" w:rsidP="000A038C">
            <w:pPr>
              <w:adjustRightInd w:val="0"/>
              <w:jc w:val="both"/>
              <w:rPr>
                <w:rFonts w:eastAsia="Times-Roman"/>
                <w:sz w:val="20"/>
                <w:szCs w:val="20"/>
                <w:lang w:eastAsia="ru-RU"/>
              </w:rPr>
            </w:pPr>
          </w:p>
        </w:tc>
        <w:tc>
          <w:tcPr>
            <w:tcW w:w="567"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425"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482" w:type="dxa"/>
          </w:tcPr>
          <w:p w:rsidR="000A038C" w:rsidRPr="000A038C" w:rsidRDefault="000A038C" w:rsidP="000A038C">
            <w:pPr>
              <w:adjustRightInd w:val="0"/>
              <w:jc w:val="both"/>
              <w:rPr>
                <w:rFonts w:eastAsia="Times-Roman"/>
                <w:sz w:val="20"/>
                <w:szCs w:val="20"/>
                <w:lang w:eastAsia="ru-RU"/>
              </w:rPr>
            </w:pPr>
          </w:p>
        </w:tc>
        <w:tc>
          <w:tcPr>
            <w:tcW w:w="591" w:type="dxa"/>
          </w:tcPr>
          <w:p w:rsidR="000A038C" w:rsidRPr="000A038C" w:rsidRDefault="000A038C" w:rsidP="000A038C">
            <w:pPr>
              <w:adjustRightInd w:val="0"/>
              <w:jc w:val="both"/>
              <w:rPr>
                <w:rFonts w:eastAsia="Times-Roman"/>
                <w:sz w:val="20"/>
                <w:szCs w:val="20"/>
                <w:lang w:eastAsia="ru-RU"/>
              </w:rPr>
            </w:pPr>
          </w:p>
        </w:tc>
        <w:tc>
          <w:tcPr>
            <w:tcW w:w="585" w:type="dxa"/>
          </w:tcPr>
          <w:p w:rsidR="000A038C" w:rsidRPr="000A038C" w:rsidRDefault="000A038C" w:rsidP="000A038C">
            <w:pPr>
              <w:adjustRightInd w:val="0"/>
              <w:jc w:val="both"/>
              <w:rPr>
                <w:rFonts w:eastAsia="Times-Roman"/>
                <w:sz w:val="20"/>
                <w:szCs w:val="20"/>
                <w:lang w:eastAsia="ru-RU"/>
              </w:rPr>
            </w:pPr>
          </w:p>
        </w:tc>
        <w:tc>
          <w:tcPr>
            <w:tcW w:w="1035"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705" w:type="dxa"/>
            <w:gridSpan w:val="2"/>
          </w:tcPr>
          <w:p w:rsidR="000A038C" w:rsidRPr="000A038C" w:rsidRDefault="000A038C" w:rsidP="000A038C">
            <w:pPr>
              <w:adjustRightInd w:val="0"/>
              <w:jc w:val="both"/>
              <w:rPr>
                <w:rFonts w:eastAsia="Times-Roman"/>
                <w:sz w:val="20"/>
                <w:szCs w:val="20"/>
                <w:lang w:eastAsia="ru-RU"/>
              </w:rPr>
            </w:pPr>
          </w:p>
        </w:tc>
        <w:tc>
          <w:tcPr>
            <w:tcW w:w="709" w:type="dxa"/>
            <w:gridSpan w:val="2"/>
          </w:tcPr>
          <w:p w:rsidR="000A038C" w:rsidRPr="000A038C" w:rsidRDefault="000A038C" w:rsidP="000A038C">
            <w:pPr>
              <w:adjustRightInd w:val="0"/>
              <w:jc w:val="both"/>
              <w:rPr>
                <w:rFonts w:eastAsia="Times-Roman"/>
                <w:sz w:val="20"/>
                <w:szCs w:val="20"/>
                <w:lang w:eastAsia="ru-RU"/>
              </w:rPr>
            </w:pPr>
          </w:p>
        </w:tc>
        <w:tc>
          <w:tcPr>
            <w:tcW w:w="854" w:type="dxa"/>
          </w:tcPr>
          <w:p w:rsidR="000A038C" w:rsidRPr="000A038C" w:rsidRDefault="000A038C" w:rsidP="000A038C">
            <w:pPr>
              <w:adjustRightInd w:val="0"/>
              <w:jc w:val="both"/>
              <w:rPr>
                <w:rFonts w:eastAsia="Times-Roman"/>
                <w:sz w:val="20"/>
                <w:szCs w:val="20"/>
                <w:lang w:eastAsia="ru-RU"/>
              </w:rPr>
            </w:pPr>
          </w:p>
        </w:tc>
      </w:tr>
      <w:tr w:rsidR="000A038C" w:rsidRPr="000A038C" w:rsidTr="000A038C">
        <w:tc>
          <w:tcPr>
            <w:tcW w:w="620" w:type="dxa"/>
          </w:tcPr>
          <w:p w:rsidR="000A038C" w:rsidRPr="000A038C" w:rsidRDefault="000A038C" w:rsidP="000A038C">
            <w:pPr>
              <w:adjustRightInd w:val="0"/>
              <w:jc w:val="both"/>
              <w:rPr>
                <w:rFonts w:eastAsia="Times-Roman"/>
                <w:sz w:val="20"/>
                <w:szCs w:val="20"/>
                <w:lang w:eastAsia="ru-RU"/>
              </w:rPr>
            </w:pPr>
            <w:r w:rsidRPr="000A038C">
              <w:rPr>
                <w:rFonts w:eastAsia="Times-Roman"/>
                <w:sz w:val="20"/>
                <w:szCs w:val="20"/>
                <w:lang w:eastAsia="ru-RU"/>
              </w:rPr>
              <w:t>4.</w:t>
            </w:r>
          </w:p>
        </w:tc>
        <w:tc>
          <w:tcPr>
            <w:tcW w:w="2323" w:type="dxa"/>
          </w:tcPr>
          <w:p w:rsidR="000A038C" w:rsidRPr="000A038C" w:rsidRDefault="000A038C" w:rsidP="000A038C">
            <w:pPr>
              <w:adjustRightInd w:val="0"/>
              <w:jc w:val="both"/>
              <w:rPr>
                <w:rFonts w:eastAsia="Times-Roman"/>
                <w:sz w:val="20"/>
                <w:szCs w:val="20"/>
                <w:lang w:eastAsia="ru-RU"/>
              </w:rPr>
            </w:pPr>
          </w:p>
        </w:tc>
        <w:tc>
          <w:tcPr>
            <w:tcW w:w="426" w:type="dxa"/>
          </w:tcPr>
          <w:p w:rsidR="000A038C" w:rsidRPr="000A038C" w:rsidRDefault="000A038C" w:rsidP="000A038C">
            <w:pPr>
              <w:adjustRightInd w:val="0"/>
              <w:jc w:val="both"/>
              <w:rPr>
                <w:rFonts w:eastAsia="Times-Roman"/>
                <w:sz w:val="20"/>
                <w:szCs w:val="20"/>
                <w:lang w:eastAsia="ru-RU"/>
              </w:rPr>
            </w:pPr>
          </w:p>
        </w:tc>
        <w:tc>
          <w:tcPr>
            <w:tcW w:w="708" w:type="dxa"/>
          </w:tcPr>
          <w:p w:rsidR="000A038C" w:rsidRPr="000A038C" w:rsidRDefault="000A038C" w:rsidP="000A038C">
            <w:pPr>
              <w:adjustRightInd w:val="0"/>
              <w:jc w:val="both"/>
              <w:rPr>
                <w:rFonts w:eastAsia="Times-Roman"/>
                <w:sz w:val="20"/>
                <w:szCs w:val="20"/>
                <w:lang w:eastAsia="ru-RU"/>
              </w:rPr>
            </w:pPr>
          </w:p>
        </w:tc>
        <w:tc>
          <w:tcPr>
            <w:tcW w:w="426" w:type="dxa"/>
          </w:tcPr>
          <w:p w:rsidR="000A038C" w:rsidRPr="000A038C" w:rsidRDefault="000A038C" w:rsidP="000A038C">
            <w:pPr>
              <w:adjustRightInd w:val="0"/>
              <w:jc w:val="both"/>
              <w:rPr>
                <w:rFonts w:eastAsia="Times-Roman"/>
                <w:sz w:val="20"/>
                <w:szCs w:val="20"/>
                <w:lang w:eastAsia="ru-RU"/>
              </w:rPr>
            </w:pPr>
          </w:p>
        </w:tc>
        <w:tc>
          <w:tcPr>
            <w:tcW w:w="425" w:type="dxa"/>
          </w:tcPr>
          <w:p w:rsidR="000A038C" w:rsidRPr="000A038C" w:rsidRDefault="000A038C" w:rsidP="000A038C">
            <w:pPr>
              <w:adjustRightInd w:val="0"/>
              <w:jc w:val="both"/>
              <w:rPr>
                <w:rFonts w:eastAsia="Times-Roman"/>
                <w:sz w:val="20"/>
                <w:szCs w:val="20"/>
                <w:lang w:eastAsia="ru-RU"/>
              </w:rPr>
            </w:pPr>
          </w:p>
        </w:tc>
        <w:tc>
          <w:tcPr>
            <w:tcW w:w="992" w:type="dxa"/>
          </w:tcPr>
          <w:p w:rsidR="000A038C" w:rsidRPr="000A038C" w:rsidRDefault="000A038C" w:rsidP="000A038C">
            <w:pPr>
              <w:adjustRightInd w:val="0"/>
              <w:jc w:val="both"/>
              <w:rPr>
                <w:rFonts w:eastAsia="Times-Roman"/>
                <w:sz w:val="20"/>
                <w:szCs w:val="20"/>
                <w:lang w:eastAsia="ru-RU"/>
              </w:rPr>
            </w:pPr>
          </w:p>
        </w:tc>
        <w:tc>
          <w:tcPr>
            <w:tcW w:w="567"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425"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482" w:type="dxa"/>
          </w:tcPr>
          <w:p w:rsidR="000A038C" w:rsidRPr="000A038C" w:rsidRDefault="000A038C" w:rsidP="000A038C">
            <w:pPr>
              <w:adjustRightInd w:val="0"/>
              <w:jc w:val="both"/>
              <w:rPr>
                <w:rFonts w:eastAsia="Times-Roman"/>
                <w:sz w:val="20"/>
                <w:szCs w:val="20"/>
                <w:lang w:eastAsia="ru-RU"/>
              </w:rPr>
            </w:pPr>
          </w:p>
        </w:tc>
        <w:tc>
          <w:tcPr>
            <w:tcW w:w="591" w:type="dxa"/>
          </w:tcPr>
          <w:p w:rsidR="000A038C" w:rsidRPr="000A038C" w:rsidRDefault="000A038C" w:rsidP="000A038C">
            <w:pPr>
              <w:adjustRightInd w:val="0"/>
              <w:jc w:val="both"/>
              <w:rPr>
                <w:rFonts w:eastAsia="Times-Roman"/>
                <w:sz w:val="20"/>
                <w:szCs w:val="20"/>
                <w:lang w:eastAsia="ru-RU"/>
              </w:rPr>
            </w:pPr>
          </w:p>
        </w:tc>
        <w:tc>
          <w:tcPr>
            <w:tcW w:w="585" w:type="dxa"/>
          </w:tcPr>
          <w:p w:rsidR="000A038C" w:rsidRPr="000A038C" w:rsidRDefault="000A038C" w:rsidP="000A038C">
            <w:pPr>
              <w:adjustRightInd w:val="0"/>
              <w:jc w:val="both"/>
              <w:rPr>
                <w:rFonts w:eastAsia="Times-Roman"/>
                <w:sz w:val="20"/>
                <w:szCs w:val="20"/>
                <w:lang w:eastAsia="ru-RU"/>
              </w:rPr>
            </w:pPr>
          </w:p>
        </w:tc>
        <w:tc>
          <w:tcPr>
            <w:tcW w:w="1035"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705" w:type="dxa"/>
            <w:gridSpan w:val="2"/>
          </w:tcPr>
          <w:p w:rsidR="000A038C" w:rsidRPr="000A038C" w:rsidRDefault="000A038C" w:rsidP="000A038C">
            <w:pPr>
              <w:adjustRightInd w:val="0"/>
              <w:jc w:val="both"/>
              <w:rPr>
                <w:rFonts w:eastAsia="Times-Roman"/>
                <w:sz w:val="20"/>
                <w:szCs w:val="20"/>
                <w:lang w:eastAsia="ru-RU"/>
              </w:rPr>
            </w:pPr>
          </w:p>
        </w:tc>
        <w:tc>
          <w:tcPr>
            <w:tcW w:w="709" w:type="dxa"/>
            <w:gridSpan w:val="2"/>
          </w:tcPr>
          <w:p w:rsidR="000A038C" w:rsidRPr="000A038C" w:rsidRDefault="000A038C" w:rsidP="000A038C">
            <w:pPr>
              <w:adjustRightInd w:val="0"/>
              <w:jc w:val="both"/>
              <w:rPr>
                <w:rFonts w:eastAsia="Times-Roman"/>
                <w:sz w:val="20"/>
                <w:szCs w:val="20"/>
                <w:lang w:eastAsia="ru-RU"/>
              </w:rPr>
            </w:pPr>
          </w:p>
        </w:tc>
        <w:tc>
          <w:tcPr>
            <w:tcW w:w="854" w:type="dxa"/>
          </w:tcPr>
          <w:p w:rsidR="000A038C" w:rsidRPr="000A038C" w:rsidRDefault="000A038C" w:rsidP="000A038C">
            <w:pPr>
              <w:adjustRightInd w:val="0"/>
              <w:jc w:val="both"/>
              <w:rPr>
                <w:rFonts w:eastAsia="Times-Roman"/>
                <w:sz w:val="20"/>
                <w:szCs w:val="20"/>
                <w:lang w:eastAsia="ru-RU"/>
              </w:rPr>
            </w:pPr>
          </w:p>
        </w:tc>
      </w:tr>
      <w:tr w:rsidR="000A038C" w:rsidRPr="000A038C" w:rsidTr="000A038C">
        <w:tc>
          <w:tcPr>
            <w:tcW w:w="620" w:type="dxa"/>
          </w:tcPr>
          <w:p w:rsidR="000A038C" w:rsidRPr="000A038C" w:rsidRDefault="000A038C" w:rsidP="000A038C">
            <w:pPr>
              <w:adjustRightInd w:val="0"/>
              <w:jc w:val="both"/>
              <w:rPr>
                <w:rFonts w:eastAsia="Times-Roman"/>
                <w:sz w:val="20"/>
                <w:szCs w:val="20"/>
                <w:lang w:eastAsia="ru-RU"/>
              </w:rPr>
            </w:pPr>
          </w:p>
        </w:tc>
        <w:tc>
          <w:tcPr>
            <w:tcW w:w="2323" w:type="dxa"/>
          </w:tcPr>
          <w:p w:rsidR="000A038C" w:rsidRPr="000A038C" w:rsidRDefault="000A038C" w:rsidP="000A038C">
            <w:pPr>
              <w:adjustRightInd w:val="0"/>
              <w:jc w:val="both"/>
              <w:rPr>
                <w:rFonts w:eastAsia="Times-Roman"/>
                <w:sz w:val="20"/>
                <w:szCs w:val="20"/>
                <w:lang w:eastAsia="ru-RU"/>
              </w:rPr>
            </w:pPr>
          </w:p>
        </w:tc>
        <w:tc>
          <w:tcPr>
            <w:tcW w:w="426" w:type="dxa"/>
          </w:tcPr>
          <w:p w:rsidR="000A038C" w:rsidRPr="000A038C" w:rsidRDefault="000A038C" w:rsidP="000A038C">
            <w:pPr>
              <w:adjustRightInd w:val="0"/>
              <w:jc w:val="both"/>
              <w:rPr>
                <w:rFonts w:eastAsia="Times-Roman"/>
                <w:sz w:val="20"/>
                <w:szCs w:val="20"/>
                <w:lang w:eastAsia="ru-RU"/>
              </w:rPr>
            </w:pPr>
          </w:p>
        </w:tc>
        <w:tc>
          <w:tcPr>
            <w:tcW w:w="708" w:type="dxa"/>
          </w:tcPr>
          <w:p w:rsidR="000A038C" w:rsidRPr="000A038C" w:rsidRDefault="000A038C" w:rsidP="000A038C">
            <w:pPr>
              <w:adjustRightInd w:val="0"/>
              <w:jc w:val="both"/>
              <w:rPr>
                <w:rFonts w:eastAsia="Times-Roman"/>
                <w:sz w:val="20"/>
                <w:szCs w:val="20"/>
                <w:lang w:eastAsia="ru-RU"/>
              </w:rPr>
            </w:pPr>
          </w:p>
        </w:tc>
        <w:tc>
          <w:tcPr>
            <w:tcW w:w="426" w:type="dxa"/>
          </w:tcPr>
          <w:p w:rsidR="000A038C" w:rsidRPr="000A038C" w:rsidRDefault="000A038C" w:rsidP="000A038C">
            <w:pPr>
              <w:adjustRightInd w:val="0"/>
              <w:jc w:val="both"/>
              <w:rPr>
                <w:rFonts w:eastAsia="Times-Roman"/>
                <w:sz w:val="20"/>
                <w:szCs w:val="20"/>
                <w:lang w:eastAsia="ru-RU"/>
              </w:rPr>
            </w:pPr>
          </w:p>
        </w:tc>
        <w:tc>
          <w:tcPr>
            <w:tcW w:w="425" w:type="dxa"/>
          </w:tcPr>
          <w:p w:rsidR="000A038C" w:rsidRPr="000A038C" w:rsidRDefault="000A038C" w:rsidP="000A038C">
            <w:pPr>
              <w:adjustRightInd w:val="0"/>
              <w:jc w:val="both"/>
              <w:rPr>
                <w:rFonts w:eastAsia="Times-Roman"/>
                <w:sz w:val="20"/>
                <w:szCs w:val="20"/>
                <w:lang w:eastAsia="ru-RU"/>
              </w:rPr>
            </w:pPr>
          </w:p>
        </w:tc>
        <w:tc>
          <w:tcPr>
            <w:tcW w:w="992" w:type="dxa"/>
          </w:tcPr>
          <w:p w:rsidR="000A038C" w:rsidRPr="000A038C" w:rsidRDefault="000A038C" w:rsidP="000A038C">
            <w:pPr>
              <w:adjustRightInd w:val="0"/>
              <w:jc w:val="both"/>
              <w:rPr>
                <w:rFonts w:eastAsia="Times-Roman"/>
                <w:sz w:val="20"/>
                <w:szCs w:val="20"/>
                <w:lang w:eastAsia="ru-RU"/>
              </w:rPr>
            </w:pPr>
          </w:p>
        </w:tc>
        <w:tc>
          <w:tcPr>
            <w:tcW w:w="567"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425"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482" w:type="dxa"/>
          </w:tcPr>
          <w:p w:rsidR="000A038C" w:rsidRPr="000A038C" w:rsidRDefault="000A038C" w:rsidP="000A038C">
            <w:pPr>
              <w:adjustRightInd w:val="0"/>
              <w:jc w:val="both"/>
              <w:rPr>
                <w:rFonts w:eastAsia="Times-Roman"/>
                <w:sz w:val="20"/>
                <w:szCs w:val="20"/>
                <w:lang w:eastAsia="ru-RU"/>
              </w:rPr>
            </w:pPr>
          </w:p>
        </w:tc>
        <w:tc>
          <w:tcPr>
            <w:tcW w:w="591" w:type="dxa"/>
          </w:tcPr>
          <w:p w:rsidR="000A038C" w:rsidRPr="000A038C" w:rsidRDefault="000A038C" w:rsidP="000A038C">
            <w:pPr>
              <w:adjustRightInd w:val="0"/>
              <w:jc w:val="both"/>
              <w:rPr>
                <w:rFonts w:eastAsia="Times-Roman"/>
                <w:sz w:val="20"/>
                <w:szCs w:val="20"/>
                <w:lang w:eastAsia="ru-RU"/>
              </w:rPr>
            </w:pPr>
          </w:p>
        </w:tc>
        <w:tc>
          <w:tcPr>
            <w:tcW w:w="585" w:type="dxa"/>
          </w:tcPr>
          <w:p w:rsidR="000A038C" w:rsidRPr="000A038C" w:rsidRDefault="000A038C" w:rsidP="000A038C">
            <w:pPr>
              <w:adjustRightInd w:val="0"/>
              <w:jc w:val="both"/>
              <w:rPr>
                <w:rFonts w:eastAsia="Times-Roman"/>
                <w:sz w:val="20"/>
                <w:szCs w:val="20"/>
                <w:lang w:eastAsia="ru-RU"/>
              </w:rPr>
            </w:pPr>
          </w:p>
        </w:tc>
        <w:tc>
          <w:tcPr>
            <w:tcW w:w="1035" w:type="dxa"/>
          </w:tcPr>
          <w:p w:rsidR="000A038C" w:rsidRPr="000A038C" w:rsidRDefault="000A038C" w:rsidP="000A038C">
            <w:pPr>
              <w:adjustRightInd w:val="0"/>
              <w:jc w:val="both"/>
              <w:rPr>
                <w:rFonts w:eastAsia="Times-Roman"/>
                <w:sz w:val="20"/>
                <w:szCs w:val="20"/>
                <w:lang w:eastAsia="ru-RU"/>
              </w:rPr>
            </w:pPr>
          </w:p>
        </w:tc>
        <w:tc>
          <w:tcPr>
            <w:tcW w:w="709" w:type="dxa"/>
          </w:tcPr>
          <w:p w:rsidR="000A038C" w:rsidRPr="000A038C" w:rsidRDefault="000A038C" w:rsidP="000A038C">
            <w:pPr>
              <w:adjustRightInd w:val="0"/>
              <w:jc w:val="both"/>
              <w:rPr>
                <w:rFonts w:eastAsia="Times-Roman"/>
                <w:sz w:val="20"/>
                <w:szCs w:val="20"/>
                <w:lang w:eastAsia="ru-RU"/>
              </w:rPr>
            </w:pPr>
          </w:p>
        </w:tc>
        <w:tc>
          <w:tcPr>
            <w:tcW w:w="705" w:type="dxa"/>
            <w:gridSpan w:val="2"/>
          </w:tcPr>
          <w:p w:rsidR="000A038C" w:rsidRPr="000A038C" w:rsidRDefault="000A038C" w:rsidP="000A038C">
            <w:pPr>
              <w:adjustRightInd w:val="0"/>
              <w:jc w:val="both"/>
              <w:rPr>
                <w:rFonts w:eastAsia="Times-Roman"/>
                <w:sz w:val="20"/>
                <w:szCs w:val="20"/>
                <w:lang w:eastAsia="ru-RU"/>
              </w:rPr>
            </w:pPr>
          </w:p>
        </w:tc>
        <w:tc>
          <w:tcPr>
            <w:tcW w:w="709" w:type="dxa"/>
            <w:gridSpan w:val="2"/>
          </w:tcPr>
          <w:p w:rsidR="000A038C" w:rsidRPr="000A038C" w:rsidRDefault="000A038C" w:rsidP="000A038C">
            <w:pPr>
              <w:adjustRightInd w:val="0"/>
              <w:jc w:val="both"/>
              <w:rPr>
                <w:rFonts w:eastAsia="Times-Roman"/>
                <w:sz w:val="20"/>
                <w:szCs w:val="20"/>
                <w:lang w:eastAsia="ru-RU"/>
              </w:rPr>
            </w:pPr>
          </w:p>
        </w:tc>
        <w:tc>
          <w:tcPr>
            <w:tcW w:w="854" w:type="dxa"/>
          </w:tcPr>
          <w:p w:rsidR="000A038C" w:rsidRPr="000A038C" w:rsidRDefault="000A038C" w:rsidP="000A038C">
            <w:pPr>
              <w:adjustRightInd w:val="0"/>
              <w:jc w:val="both"/>
              <w:rPr>
                <w:rFonts w:eastAsia="Times-Roman"/>
                <w:sz w:val="20"/>
                <w:szCs w:val="20"/>
                <w:lang w:eastAsia="ru-RU"/>
              </w:rPr>
            </w:pPr>
          </w:p>
        </w:tc>
      </w:tr>
    </w:tbl>
    <w:p w:rsidR="000A038C" w:rsidRPr="000A038C" w:rsidRDefault="000A038C" w:rsidP="000A038C">
      <w:pPr>
        <w:widowControl/>
        <w:adjustRightInd w:val="0"/>
        <w:jc w:val="both"/>
        <w:rPr>
          <w:b/>
          <w:sz w:val="24"/>
          <w:szCs w:val="24"/>
          <w:lang w:eastAsia="ru-RU"/>
        </w:rPr>
      </w:pPr>
    </w:p>
    <w:p w:rsidR="000A038C" w:rsidRPr="000A038C" w:rsidRDefault="000A038C" w:rsidP="000A038C">
      <w:pPr>
        <w:widowControl/>
        <w:autoSpaceDE/>
        <w:autoSpaceDN/>
        <w:rPr>
          <w:sz w:val="20"/>
          <w:szCs w:val="20"/>
          <w:lang w:eastAsia="ru-RU"/>
        </w:rPr>
      </w:pPr>
      <w:r w:rsidRPr="000A038C">
        <w:rPr>
          <w:sz w:val="20"/>
          <w:szCs w:val="20"/>
          <w:lang w:eastAsia="ru-RU"/>
        </w:rPr>
        <w:t xml:space="preserve">(Методика расчета среднего балла: </w:t>
      </w:r>
      <w:r w:rsidRPr="000A038C">
        <w:rPr>
          <w:i/>
          <w:sz w:val="20"/>
          <w:szCs w:val="20"/>
          <w:lang w:eastAsia="ru-RU"/>
        </w:rPr>
        <w:t>сумма баллов: количество критериев, пример: (3+2+1</w:t>
      </w:r>
      <w:r w:rsidRPr="000A038C">
        <w:rPr>
          <w:sz w:val="20"/>
          <w:szCs w:val="20"/>
          <w:lang w:eastAsia="ru-RU"/>
        </w:rPr>
        <w:t>):3=2,0)</w:t>
      </w:r>
    </w:p>
    <w:p w:rsidR="000A038C" w:rsidRPr="000A038C" w:rsidRDefault="000A038C" w:rsidP="000A038C">
      <w:pPr>
        <w:widowControl/>
        <w:autoSpaceDE/>
        <w:autoSpaceDN/>
        <w:rPr>
          <w:iCs/>
          <w:sz w:val="20"/>
          <w:szCs w:val="20"/>
          <w:lang w:eastAsia="ru-RU"/>
        </w:rPr>
      </w:pPr>
      <w:r w:rsidRPr="000A038C">
        <w:rPr>
          <w:iCs/>
          <w:sz w:val="20"/>
          <w:szCs w:val="20"/>
          <w:lang w:eastAsia="ru-RU"/>
        </w:rPr>
        <w:t xml:space="preserve">Уровень успеваемости </w:t>
      </w:r>
      <w:proofErr w:type="gramStart"/>
      <w:r w:rsidRPr="000A038C">
        <w:rPr>
          <w:iCs/>
          <w:sz w:val="20"/>
          <w:szCs w:val="20"/>
          <w:lang w:eastAsia="ru-RU"/>
        </w:rPr>
        <w:t>обучающихся</w:t>
      </w:r>
      <w:proofErr w:type="gramEnd"/>
      <w:r w:rsidRPr="000A038C">
        <w:rPr>
          <w:iCs/>
          <w:sz w:val="20"/>
          <w:szCs w:val="20"/>
          <w:lang w:eastAsia="ru-RU"/>
        </w:rPr>
        <w:t xml:space="preserve"> по объединению составляет______ % </w:t>
      </w:r>
    </w:p>
    <w:p w:rsidR="000A038C" w:rsidRPr="000A038C" w:rsidRDefault="000A038C" w:rsidP="000A038C">
      <w:pPr>
        <w:widowControl/>
        <w:autoSpaceDE/>
        <w:autoSpaceDN/>
        <w:rPr>
          <w:i/>
          <w:iCs/>
          <w:sz w:val="20"/>
          <w:szCs w:val="20"/>
          <w:lang w:eastAsia="ru-RU"/>
        </w:rPr>
      </w:pPr>
      <w:proofErr w:type="gramStart"/>
      <w:r w:rsidRPr="000A038C">
        <w:rPr>
          <w:i/>
          <w:iCs/>
          <w:sz w:val="20"/>
          <w:szCs w:val="20"/>
          <w:lang w:eastAsia="ru-RU"/>
        </w:rPr>
        <w:t>(определении % уровня успеваемости обучающихся:</w:t>
      </w:r>
      <w:proofErr w:type="gramEnd"/>
      <w:r w:rsidRPr="000A038C">
        <w:rPr>
          <w:i/>
          <w:iCs/>
          <w:sz w:val="20"/>
          <w:szCs w:val="20"/>
          <w:lang w:eastAsia="ru-RU"/>
        </w:rPr>
        <w:t xml:space="preserve"> (В+С+Н): количество </w:t>
      </w:r>
      <w:proofErr w:type="gramStart"/>
      <w:r w:rsidRPr="000A038C">
        <w:rPr>
          <w:i/>
          <w:iCs/>
          <w:sz w:val="20"/>
          <w:szCs w:val="20"/>
          <w:lang w:eastAsia="ru-RU"/>
        </w:rPr>
        <w:t>обучающихся</w:t>
      </w:r>
      <w:proofErr w:type="gramEnd"/>
      <w:r w:rsidRPr="000A038C">
        <w:rPr>
          <w:i/>
          <w:iCs/>
          <w:sz w:val="20"/>
          <w:szCs w:val="20"/>
          <w:lang w:eastAsia="ru-RU"/>
        </w:rPr>
        <w:t xml:space="preserve"> в группе).</w:t>
      </w:r>
    </w:p>
    <w:p w:rsidR="000A038C" w:rsidRPr="000A038C" w:rsidRDefault="000A038C" w:rsidP="000A038C">
      <w:pPr>
        <w:widowControl/>
        <w:autoSpaceDE/>
        <w:autoSpaceDN/>
        <w:rPr>
          <w:sz w:val="20"/>
          <w:szCs w:val="20"/>
          <w:lang w:eastAsia="ru-RU"/>
        </w:rPr>
      </w:pPr>
      <w:r w:rsidRPr="000A038C">
        <w:rPr>
          <w:iCs/>
          <w:sz w:val="20"/>
          <w:szCs w:val="20"/>
          <w:lang w:eastAsia="ru-RU"/>
        </w:rPr>
        <w:t xml:space="preserve">Уровень качества </w:t>
      </w:r>
      <w:proofErr w:type="spellStart"/>
      <w:r w:rsidRPr="000A038C">
        <w:rPr>
          <w:iCs/>
          <w:sz w:val="20"/>
          <w:szCs w:val="20"/>
          <w:lang w:eastAsia="ru-RU"/>
        </w:rPr>
        <w:t>обученности</w:t>
      </w:r>
      <w:proofErr w:type="spellEnd"/>
      <w:r w:rsidRPr="000A038C">
        <w:rPr>
          <w:iCs/>
          <w:sz w:val="20"/>
          <w:szCs w:val="20"/>
          <w:lang w:eastAsia="ru-RU"/>
        </w:rPr>
        <w:t xml:space="preserve"> </w:t>
      </w:r>
      <w:proofErr w:type="gramStart"/>
      <w:r w:rsidRPr="000A038C">
        <w:rPr>
          <w:iCs/>
          <w:sz w:val="20"/>
          <w:szCs w:val="20"/>
          <w:lang w:eastAsia="ru-RU"/>
        </w:rPr>
        <w:t>обучающихся</w:t>
      </w:r>
      <w:proofErr w:type="gramEnd"/>
      <w:r w:rsidRPr="000A038C">
        <w:rPr>
          <w:iCs/>
          <w:sz w:val="20"/>
          <w:szCs w:val="20"/>
          <w:lang w:eastAsia="ru-RU"/>
        </w:rPr>
        <w:t xml:space="preserve"> по объединению составляет _________ % </w:t>
      </w:r>
    </w:p>
    <w:p w:rsidR="000A038C" w:rsidRPr="000A038C" w:rsidRDefault="000A038C" w:rsidP="000A038C">
      <w:pPr>
        <w:widowControl/>
        <w:autoSpaceDE/>
        <w:autoSpaceDN/>
        <w:rPr>
          <w:i/>
          <w:iCs/>
          <w:sz w:val="20"/>
          <w:szCs w:val="20"/>
          <w:lang w:eastAsia="ru-RU"/>
        </w:rPr>
      </w:pPr>
      <w:r w:rsidRPr="000A038C">
        <w:rPr>
          <w:i/>
          <w:iCs/>
          <w:sz w:val="20"/>
          <w:szCs w:val="20"/>
          <w:lang w:eastAsia="ru-RU"/>
        </w:rPr>
        <w:t xml:space="preserve">( определении % уровня качества </w:t>
      </w:r>
      <w:proofErr w:type="spellStart"/>
      <w:r w:rsidRPr="000A038C">
        <w:rPr>
          <w:i/>
          <w:iCs/>
          <w:sz w:val="20"/>
          <w:szCs w:val="20"/>
          <w:lang w:eastAsia="ru-RU"/>
        </w:rPr>
        <w:t>обученности</w:t>
      </w:r>
      <w:proofErr w:type="spellEnd"/>
      <w:r w:rsidRPr="000A038C">
        <w:rPr>
          <w:i/>
          <w:iCs/>
          <w:sz w:val="20"/>
          <w:szCs w:val="20"/>
          <w:lang w:eastAsia="ru-RU"/>
        </w:rPr>
        <w:t xml:space="preserve"> (В+С): количество </w:t>
      </w:r>
      <w:proofErr w:type="gramStart"/>
      <w:r w:rsidRPr="000A038C">
        <w:rPr>
          <w:i/>
          <w:iCs/>
          <w:sz w:val="20"/>
          <w:szCs w:val="20"/>
          <w:lang w:eastAsia="ru-RU"/>
        </w:rPr>
        <w:t>обучающихся</w:t>
      </w:r>
      <w:proofErr w:type="gramEnd"/>
      <w:r w:rsidRPr="000A038C">
        <w:rPr>
          <w:i/>
          <w:iCs/>
          <w:sz w:val="20"/>
          <w:szCs w:val="20"/>
          <w:lang w:eastAsia="ru-RU"/>
        </w:rPr>
        <w:t xml:space="preserve"> в группе).</w:t>
      </w:r>
    </w:p>
    <w:p w:rsidR="000A038C" w:rsidRPr="000A038C" w:rsidRDefault="000A038C" w:rsidP="000A038C">
      <w:pPr>
        <w:widowControl/>
        <w:autoSpaceDE/>
        <w:autoSpaceDN/>
        <w:rPr>
          <w:sz w:val="20"/>
          <w:szCs w:val="20"/>
          <w:lang w:eastAsia="ru-RU"/>
        </w:rPr>
      </w:pPr>
      <w:r w:rsidRPr="000A038C">
        <w:rPr>
          <w:sz w:val="20"/>
          <w:szCs w:val="20"/>
          <w:lang w:eastAsia="ru-RU"/>
        </w:rPr>
        <w:t xml:space="preserve">По результатам аттестации _______ </w:t>
      </w:r>
      <w:proofErr w:type="gramStart"/>
      <w:r w:rsidRPr="000A038C">
        <w:rPr>
          <w:sz w:val="20"/>
          <w:szCs w:val="20"/>
          <w:lang w:eastAsia="ru-RU"/>
        </w:rPr>
        <w:t>обучающихся</w:t>
      </w:r>
      <w:proofErr w:type="gramEnd"/>
      <w:r w:rsidRPr="000A038C">
        <w:rPr>
          <w:sz w:val="20"/>
          <w:szCs w:val="20"/>
          <w:lang w:eastAsia="ru-RU"/>
        </w:rPr>
        <w:t xml:space="preserve"> освоили  содержание программы ___ года обучения.</w:t>
      </w:r>
    </w:p>
    <w:p w:rsidR="000A038C" w:rsidRPr="000A038C" w:rsidRDefault="000A038C" w:rsidP="000A038C">
      <w:pPr>
        <w:widowControl/>
        <w:autoSpaceDE/>
        <w:autoSpaceDN/>
        <w:rPr>
          <w:sz w:val="20"/>
          <w:szCs w:val="20"/>
          <w:lang w:eastAsia="ru-RU"/>
        </w:rPr>
      </w:pPr>
      <w:r w:rsidRPr="000A038C">
        <w:rPr>
          <w:sz w:val="20"/>
          <w:szCs w:val="20"/>
          <w:lang w:eastAsia="ru-RU"/>
        </w:rPr>
        <w:t xml:space="preserve">По результатам аттестации _______ </w:t>
      </w:r>
      <w:proofErr w:type="gramStart"/>
      <w:r w:rsidRPr="000A038C">
        <w:rPr>
          <w:sz w:val="20"/>
          <w:szCs w:val="20"/>
          <w:lang w:eastAsia="ru-RU"/>
        </w:rPr>
        <w:t>обучающихся</w:t>
      </w:r>
      <w:proofErr w:type="gramEnd"/>
      <w:r w:rsidRPr="000A038C">
        <w:rPr>
          <w:sz w:val="20"/>
          <w:szCs w:val="20"/>
          <w:lang w:eastAsia="ru-RU"/>
        </w:rPr>
        <w:t xml:space="preserve">  ______ года обучения переведены на ______год обучения.</w:t>
      </w:r>
    </w:p>
    <w:p w:rsidR="000A038C" w:rsidRPr="000A038C" w:rsidRDefault="000A038C" w:rsidP="000A038C">
      <w:pPr>
        <w:widowControl/>
        <w:autoSpaceDE/>
        <w:autoSpaceDN/>
        <w:rPr>
          <w:sz w:val="20"/>
          <w:szCs w:val="20"/>
          <w:lang w:eastAsia="ru-RU"/>
        </w:rPr>
      </w:pPr>
      <w:r w:rsidRPr="000A038C">
        <w:rPr>
          <w:sz w:val="20"/>
          <w:szCs w:val="20"/>
          <w:lang w:eastAsia="ru-RU"/>
        </w:rPr>
        <w:t xml:space="preserve">По результатам аттестации ______ </w:t>
      </w:r>
      <w:proofErr w:type="gramStart"/>
      <w:r w:rsidRPr="000A038C">
        <w:rPr>
          <w:sz w:val="20"/>
          <w:szCs w:val="20"/>
          <w:lang w:eastAsia="ru-RU"/>
        </w:rPr>
        <w:t>обучающихся</w:t>
      </w:r>
      <w:proofErr w:type="gramEnd"/>
      <w:r w:rsidRPr="000A038C">
        <w:rPr>
          <w:sz w:val="20"/>
          <w:szCs w:val="20"/>
          <w:lang w:eastAsia="ru-RU"/>
        </w:rPr>
        <w:t xml:space="preserve">  окончили обучение по программе.</w:t>
      </w:r>
    </w:p>
    <w:p w:rsidR="000A038C" w:rsidRPr="000A038C" w:rsidRDefault="000A038C" w:rsidP="000A038C">
      <w:pPr>
        <w:widowControl/>
        <w:autoSpaceDE/>
        <w:autoSpaceDN/>
        <w:rPr>
          <w:sz w:val="20"/>
          <w:szCs w:val="20"/>
          <w:lang w:eastAsia="ru-RU"/>
        </w:rPr>
      </w:pPr>
    </w:p>
    <w:p w:rsidR="000A038C" w:rsidRPr="000A038C" w:rsidRDefault="000A038C" w:rsidP="000A038C">
      <w:pPr>
        <w:widowControl/>
        <w:autoSpaceDE/>
        <w:autoSpaceDN/>
        <w:rPr>
          <w:sz w:val="20"/>
          <w:szCs w:val="20"/>
          <w:u w:val="single"/>
          <w:lang w:eastAsia="ru-RU"/>
        </w:rPr>
      </w:pPr>
      <w:r w:rsidRPr="000A038C">
        <w:rPr>
          <w:sz w:val="20"/>
          <w:szCs w:val="20"/>
          <w:lang w:eastAsia="ru-RU"/>
        </w:rPr>
        <w:t xml:space="preserve">_______________                  </w:t>
      </w:r>
      <w:r w:rsidRPr="000A038C">
        <w:rPr>
          <w:sz w:val="20"/>
          <w:szCs w:val="20"/>
          <w:u w:val="single"/>
          <w:lang w:eastAsia="ru-RU"/>
        </w:rPr>
        <w:t xml:space="preserve"> И.Н. Котова</w:t>
      </w:r>
    </w:p>
    <w:p w:rsidR="000A038C" w:rsidRPr="000A038C" w:rsidRDefault="000A038C" w:rsidP="000A038C">
      <w:pPr>
        <w:widowControl/>
        <w:autoSpaceDE/>
        <w:autoSpaceDN/>
        <w:rPr>
          <w:sz w:val="20"/>
          <w:szCs w:val="20"/>
          <w:lang w:eastAsia="ru-RU"/>
        </w:rPr>
      </w:pPr>
      <w:r w:rsidRPr="000A038C">
        <w:rPr>
          <w:sz w:val="20"/>
          <w:szCs w:val="20"/>
          <w:lang w:eastAsia="ru-RU"/>
        </w:rPr>
        <w:t xml:space="preserve">        подпись                         ФИО педагога</w:t>
      </w:r>
    </w:p>
    <w:p w:rsidR="000A038C" w:rsidRPr="000A038C" w:rsidRDefault="000A038C" w:rsidP="000A038C">
      <w:pPr>
        <w:widowControl/>
        <w:autoSpaceDE/>
        <w:autoSpaceDN/>
        <w:rPr>
          <w:sz w:val="24"/>
          <w:szCs w:val="24"/>
          <w:lang w:eastAsia="ru-RU"/>
        </w:rPr>
      </w:pPr>
    </w:p>
    <w:p w:rsidR="000A038C" w:rsidRPr="000A038C" w:rsidRDefault="000A038C" w:rsidP="000A038C">
      <w:pPr>
        <w:widowControl/>
        <w:autoSpaceDE/>
        <w:autoSpaceDN/>
        <w:spacing w:line="276" w:lineRule="auto"/>
        <w:jc w:val="both"/>
        <w:rPr>
          <w:sz w:val="24"/>
          <w:szCs w:val="24"/>
          <w:lang w:eastAsia="ru-RU"/>
        </w:rPr>
      </w:pPr>
      <w:r w:rsidRPr="000A038C">
        <w:rPr>
          <w:b/>
          <w:sz w:val="24"/>
          <w:szCs w:val="24"/>
          <w:u w:val="single"/>
          <w:lang w:eastAsia="ru-RU"/>
        </w:rPr>
        <w:lastRenderedPageBreak/>
        <w:t>Для проверки теоретических знаний по теме №1 «Вводное занятие» проводится устный опрос:</w:t>
      </w:r>
    </w:p>
    <w:p w:rsidR="000A038C" w:rsidRPr="000A038C" w:rsidRDefault="000A038C" w:rsidP="000A038C">
      <w:pPr>
        <w:widowControl/>
        <w:autoSpaceDE/>
        <w:autoSpaceDN/>
        <w:spacing w:line="276" w:lineRule="auto"/>
        <w:jc w:val="both"/>
        <w:rPr>
          <w:b/>
          <w:sz w:val="24"/>
          <w:szCs w:val="24"/>
          <w:u w:val="single"/>
          <w:lang w:eastAsia="ru-RU"/>
        </w:rPr>
      </w:pPr>
    </w:p>
    <w:p w:rsidR="000A038C" w:rsidRPr="000A038C" w:rsidRDefault="000A038C" w:rsidP="000A038C">
      <w:pPr>
        <w:widowControl/>
        <w:autoSpaceDE/>
        <w:autoSpaceDN/>
        <w:spacing w:line="276" w:lineRule="auto"/>
        <w:jc w:val="both"/>
        <w:rPr>
          <w:i/>
          <w:sz w:val="24"/>
          <w:szCs w:val="24"/>
          <w:lang w:eastAsia="ru-RU"/>
        </w:rPr>
      </w:pPr>
      <w:r w:rsidRPr="000A038C">
        <w:rPr>
          <w:b/>
          <w:sz w:val="24"/>
          <w:szCs w:val="24"/>
          <w:lang w:eastAsia="ru-RU"/>
        </w:rPr>
        <w:t>1. Как вести себя в зале</w:t>
      </w:r>
      <w:proofErr w:type="gramStart"/>
      <w:r w:rsidRPr="000A038C">
        <w:rPr>
          <w:b/>
          <w:sz w:val="24"/>
          <w:szCs w:val="24"/>
          <w:lang w:eastAsia="ru-RU"/>
        </w:rPr>
        <w:t xml:space="preserve"> ,</w:t>
      </w:r>
      <w:proofErr w:type="gramEnd"/>
      <w:r w:rsidRPr="000A038C">
        <w:rPr>
          <w:b/>
          <w:sz w:val="24"/>
          <w:szCs w:val="24"/>
          <w:lang w:eastAsia="ru-RU"/>
        </w:rPr>
        <w:t xml:space="preserve"> где находиться звуковая аппаратура?</w:t>
      </w:r>
      <w:r w:rsidRPr="000A038C">
        <w:rPr>
          <w:sz w:val="24"/>
          <w:szCs w:val="24"/>
          <w:lang w:eastAsia="ru-RU"/>
        </w:rPr>
        <w:t xml:space="preserve"> </w:t>
      </w:r>
      <w:r w:rsidRPr="000A038C">
        <w:rPr>
          <w:i/>
          <w:sz w:val="24"/>
          <w:szCs w:val="24"/>
          <w:lang w:eastAsia="ru-RU"/>
        </w:rPr>
        <w:t>Запрещается самостоятельно включать и выключать аппаратуру, крутить ползунки</w:t>
      </w:r>
      <w:proofErr w:type="gramStart"/>
      <w:r w:rsidRPr="000A038C">
        <w:rPr>
          <w:i/>
          <w:sz w:val="24"/>
          <w:szCs w:val="24"/>
          <w:lang w:eastAsia="ru-RU"/>
        </w:rPr>
        <w:t xml:space="preserve"> ,</w:t>
      </w:r>
      <w:proofErr w:type="gramEnd"/>
      <w:r w:rsidRPr="000A038C">
        <w:rPr>
          <w:i/>
          <w:sz w:val="24"/>
          <w:szCs w:val="24"/>
          <w:lang w:eastAsia="ru-RU"/>
        </w:rPr>
        <w:t>ручки микшерского пульта, устранять неполадки.</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2. Как обращаться с реквизитом и сценическими костюмами?</w:t>
      </w:r>
      <w:r w:rsidRPr="000A038C">
        <w:rPr>
          <w:sz w:val="24"/>
          <w:szCs w:val="24"/>
          <w:lang w:eastAsia="ru-RU"/>
        </w:rPr>
        <w:t xml:space="preserve"> </w:t>
      </w:r>
      <w:r w:rsidRPr="000A038C">
        <w:rPr>
          <w:i/>
          <w:sz w:val="24"/>
          <w:szCs w:val="24"/>
          <w:lang w:eastAsia="ru-RU"/>
        </w:rPr>
        <w:t>Бережно и аккуратно обращаться с реквизитом и сценическими костюмами.</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3. Ваше поведение при проведении занятий?</w:t>
      </w:r>
      <w:r w:rsidRPr="000A038C">
        <w:rPr>
          <w:sz w:val="24"/>
          <w:szCs w:val="24"/>
          <w:lang w:eastAsia="ru-RU"/>
        </w:rPr>
        <w:t xml:space="preserve"> </w:t>
      </w:r>
      <w:r w:rsidRPr="000A038C">
        <w:rPr>
          <w:i/>
          <w:sz w:val="24"/>
          <w:szCs w:val="24"/>
          <w:lang w:eastAsia="ru-RU"/>
        </w:rPr>
        <w:t>На занятиях надо соблюдать правила поведения, дисциплину,</w:t>
      </w:r>
      <w:r w:rsidRPr="000A038C">
        <w:rPr>
          <w:b/>
          <w:bCs/>
          <w:i/>
          <w:sz w:val="24"/>
          <w:szCs w:val="24"/>
          <w:lang w:eastAsia="ru-RU"/>
        </w:rPr>
        <w:t> </w:t>
      </w:r>
      <w:r w:rsidRPr="000A038C">
        <w:rPr>
          <w:i/>
          <w:sz w:val="24"/>
          <w:szCs w:val="24"/>
          <w:lang w:eastAsia="ru-RU"/>
        </w:rPr>
        <w:t>вести себя так, чтоб царила благоприятная и гармоничная атмосфера взаимного уважения. Соблюдать установленные режимы занятий и отдыха. Разговоры на занятиях должны быть сведены к минимуму.</w:t>
      </w:r>
    </w:p>
    <w:p w:rsidR="000A038C" w:rsidRPr="000A038C" w:rsidRDefault="000A038C" w:rsidP="000A038C">
      <w:pPr>
        <w:widowControl/>
        <w:autoSpaceDE/>
        <w:autoSpaceDN/>
        <w:spacing w:line="276" w:lineRule="auto"/>
        <w:jc w:val="both"/>
        <w:rPr>
          <w:sz w:val="24"/>
          <w:szCs w:val="24"/>
          <w:lang w:eastAsia="ru-RU"/>
        </w:rPr>
      </w:pPr>
      <w:r w:rsidRPr="000A038C">
        <w:rPr>
          <w:b/>
          <w:sz w:val="24"/>
          <w:szCs w:val="24"/>
          <w:lang w:eastAsia="ru-RU"/>
        </w:rPr>
        <w:t>4. Какая форма одежды должна быть на занятиях?</w:t>
      </w:r>
      <w:r w:rsidRPr="000A038C">
        <w:rPr>
          <w:sz w:val="24"/>
          <w:szCs w:val="24"/>
          <w:lang w:eastAsia="ru-RU"/>
        </w:rPr>
        <w:t xml:space="preserve"> </w:t>
      </w:r>
      <w:r w:rsidRPr="000A038C">
        <w:rPr>
          <w:i/>
          <w:sz w:val="24"/>
          <w:szCs w:val="24"/>
          <w:lang w:eastAsia="ru-RU"/>
        </w:rPr>
        <w:t>Форма должна быть без жёстких или мешающих элементов, не иметь широких карманов и выступающих накладных деталей, позволяющая свободно выполнять движения; внешний вид одежды должен быть чистым и опрятным. В зале обучающиеся должны заниматься в сменной обуви, волосы должны быть убраны.</w:t>
      </w:r>
    </w:p>
    <w:p w:rsidR="000A038C" w:rsidRPr="000A038C" w:rsidRDefault="000A038C" w:rsidP="000A038C">
      <w:pPr>
        <w:widowControl/>
        <w:autoSpaceDE/>
        <w:autoSpaceDN/>
        <w:spacing w:line="276" w:lineRule="auto"/>
        <w:jc w:val="both"/>
        <w:rPr>
          <w:i/>
          <w:sz w:val="24"/>
          <w:szCs w:val="24"/>
          <w:lang w:eastAsia="ru-RU"/>
        </w:rPr>
      </w:pPr>
      <w:r w:rsidRPr="000A038C">
        <w:rPr>
          <w:b/>
          <w:sz w:val="24"/>
          <w:szCs w:val="24"/>
          <w:lang w:eastAsia="ru-RU"/>
        </w:rPr>
        <w:t xml:space="preserve">5. Как </w:t>
      </w:r>
      <w:proofErr w:type="gramStart"/>
      <w:r w:rsidRPr="000A038C">
        <w:rPr>
          <w:b/>
          <w:sz w:val="24"/>
          <w:szCs w:val="24"/>
          <w:lang w:eastAsia="ru-RU"/>
        </w:rPr>
        <w:t>обучающийся</w:t>
      </w:r>
      <w:proofErr w:type="gramEnd"/>
      <w:r w:rsidRPr="000A038C">
        <w:rPr>
          <w:b/>
          <w:sz w:val="24"/>
          <w:szCs w:val="24"/>
          <w:lang w:eastAsia="ru-RU"/>
        </w:rPr>
        <w:t xml:space="preserve"> должен относится к оборудованию зала и помещению для занятий?</w:t>
      </w:r>
      <w:r w:rsidRPr="000A038C">
        <w:rPr>
          <w:b/>
          <w:i/>
          <w:sz w:val="24"/>
          <w:szCs w:val="24"/>
          <w:lang w:eastAsia="ru-RU"/>
        </w:rPr>
        <w:t xml:space="preserve"> </w:t>
      </w:r>
      <w:r w:rsidRPr="000A038C">
        <w:rPr>
          <w:i/>
          <w:sz w:val="24"/>
          <w:szCs w:val="24"/>
          <w:lang w:eastAsia="ru-RU"/>
        </w:rPr>
        <w:t>Бережно относиться к оборудованию зала, поддерживать чистоту и порядок.</w:t>
      </w:r>
    </w:p>
    <w:p w:rsidR="000A038C" w:rsidRPr="000A038C" w:rsidRDefault="000A038C" w:rsidP="000A038C">
      <w:pPr>
        <w:widowControl/>
        <w:autoSpaceDE/>
        <w:autoSpaceDN/>
        <w:spacing w:line="276" w:lineRule="auto"/>
        <w:jc w:val="both"/>
        <w:rPr>
          <w:i/>
          <w:sz w:val="24"/>
          <w:szCs w:val="24"/>
          <w:lang w:eastAsia="ru-RU"/>
        </w:rPr>
      </w:pPr>
      <w:r w:rsidRPr="000A038C">
        <w:rPr>
          <w:b/>
          <w:sz w:val="24"/>
          <w:szCs w:val="24"/>
          <w:lang w:eastAsia="ru-RU"/>
        </w:rPr>
        <w:t>6.Что нужно сделать в случае пропуска, опоздания или прихода раньше на занятие?</w:t>
      </w:r>
      <w:r w:rsidRPr="000A038C">
        <w:rPr>
          <w:sz w:val="24"/>
          <w:szCs w:val="24"/>
          <w:lang w:eastAsia="ru-RU"/>
        </w:rPr>
        <w:t xml:space="preserve"> </w:t>
      </w:r>
      <w:r w:rsidRPr="000A038C">
        <w:rPr>
          <w:i/>
          <w:sz w:val="24"/>
          <w:szCs w:val="24"/>
          <w:lang w:eastAsia="ru-RU"/>
        </w:rPr>
        <w:t>В случае пропуска занятия заранее предупредить педагога и сообщить о причине</w:t>
      </w:r>
      <w:proofErr w:type="gramStart"/>
      <w:r w:rsidRPr="000A038C">
        <w:rPr>
          <w:i/>
          <w:sz w:val="24"/>
          <w:szCs w:val="24"/>
          <w:lang w:eastAsia="ru-RU"/>
        </w:rPr>
        <w:t>.</w:t>
      </w:r>
      <w:proofErr w:type="gramEnd"/>
      <w:r w:rsidRPr="000A038C">
        <w:rPr>
          <w:sz w:val="24"/>
          <w:szCs w:val="24"/>
          <w:lang w:eastAsia="ru-RU"/>
        </w:rPr>
        <w:t xml:space="preserve"> </w:t>
      </w:r>
      <w:proofErr w:type="gramStart"/>
      <w:r w:rsidRPr="000A038C">
        <w:rPr>
          <w:i/>
          <w:sz w:val="24"/>
          <w:szCs w:val="24"/>
          <w:lang w:eastAsia="ru-RU"/>
        </w:rPr>
        <w:t>с</w:t>
      </w:r>
      <w:proofErr w:type="gramEnd"/>
      <w:r w:rsidRPr="000A038C">
        <w:rPr>
          <w:i/>
          <w:sz w:val="24"/>
          <w:szCs w:val="24"/>
          <w:lang w:eastAsia="ru-RU"/>
        </w:rPr>
        <w:t>лучае опоздания или прихода раньше занятия, входить только с разрешения педагога.</w:t>
      </w:r>
    </w:p>
    <w:p w:rsidR="000A038C" w:rsidRPr="000A038C" w:rsidRDefault="000A038C" w:rsidP="000A038C">
      <w:pPr>
        <w:widowControl/>
        <w:autoSpaceDE/>
        <w:autoSpaceDN/>
        <w:spacing w:line="276" w:lineRule="auto"/>
        <w:jc w:val="both"/>
        <w:rPr>
          <w:i/>
          <w:sz w:val="24"/>
          <w:szCs w:val="24"/>
          <w:lang w:eastAsia="ru-RU"/>
        </w:rPr>
      </w:pPr>
    </w:p>
    <w:p w:rsidR="000A038C" w:rsidRDefault="000A038C" w:rsidP="000A038C">
      <w:pPr>
        <w:widowControl/>
        <w:autoSpaceDE/>
        <w:autoSpaceDN/>
        <w:spacing w:line="276" w:lineRule="auto"/>
        <w:jc w:val="both"/>
        <w:rPr>
          <w:sz w:val="24"/>
          <w:szCs w:val="24"/>
          <w:lang w:eastAsia="ru-RU"/>
        </w:rPr>
      </w:pPr>
      <w:r w:rsidRPr="000A038C">
        <w:rPr>
          <w:b/>
          <w:sz w:val="24"/>
          <w:szCs w:val="24"/>
          <w:lang w:eastAsia="ru-RU"/>
        </w:rPr>
        <w:t xml:space="preserve">Результат:  </w:t>
      </w:r>
      <w:r w:rsidRPr="000A038C">
        <w:rPr>
          <w:sz w:val="24"/>
          <w:szCs w:val="24"/>
          <w:lang w:eastAsia="ru-RU"/>
        </w:rPr>
        <w:t>5-6 правильных ответов– 3 балла; 3-4правильных ответа – 2 балла; менее 2 правильных ответов – 1 балл.</w:t>
      </w:r>
    </w:p>
    <w:p w:rsidR="001E491B" w:rsidRDefault="001E491B" w:rsidP="000A038C">
      <w:pPr>
        <w:widowControl/>
        <w:autoSpaceDE/>
        <w:autoSpaceDN/>
        <w:spacing w:line="276" w:lineRule="auto"/>
        <w:jc w:val="both"/>
        <w:rPr>
          <w:sz w:val="24"/>
          <w:szCs w:val="24"/>
          <w:lang w:eastAsia="ru-RU"/>
        </w:rPr>
      </w:pPr>
    </w:p>
    <w:p w:rsidR="001E491B" w:rsidRDefault="001E491B" w:rsidP="000A038C">
      <w:pPr>
        <w:widowControl/>
        <w:autoSpaceDE/>
        <w:autoSpaceDN/>
        <w:spacing w:line="276" w:lineRule="auto"/>
        <w:jc w:val="both"/>
        <w:rPr>
          <w:sz w:val="24"/>
          <w:szCs w:val="24"/>
          <w:lang w:eastAsia="ru-RU"/>
        </w:rPr>
      </w:pPr>
    </w:p>
    <w:p w:rsidR="001E491B" w:rsidRPr="000A038C" w:rsidRDefault="001E491B" w:rsidP="000A038C">
      <w:pPr>
        <w:widowControl/>
        <w:autoSpaceDE/>
        <w:autoSpaceDN/>
        <w:spacing w:line="276" w:lineRule="auto"/>
        <w:jc w:val="both"/>
        <w:rPr>
          <w:sz w:val="24"/>
          <w:szCs w:val="24"/>
          <w:lang w:eastAsia="ru-RU"/>
        </w:rPr>
        <w:sectPr w:rsidR="001E491B" w:rsidRPr="000A038C" w:rsidSect="001E491B">
          <w:pgSz w:w="16838" w:h="11906" w:orient="landscape" w:code="9"/>
          <w:pgMar w:top="926" w:right="1134" w:bottom="1800" w:left="924" w:header="709" w:footer="709" w:gutter="0"/>
          <w:cols w:space="708"/>
          <w:titlePg/>
          <w:docGrid w:linePitch="360"/>
        </w:sectPr>
      </w:pPr>
      <w:bookmarkStart w:id="1" w:name="_GoBack"/>
      <w:bookmarkEnd w:id="1"/>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p w:rsidR="000A038C" w:rsidRDefault="000A038C" w:rsidP="000A038C">
      <w:pPr>
        <w:pStyle w:val="11"/>
        <w:spacing w:before="71"/>
        <w:ind w:left="1581" w:right="1188"/>
        <w:jc w:val="center"/>
      </w:pPr>
    </w:p>
    <w:sectPr w:rsidR="000A038C" w:rsidSect="001E491B">
      <w:footerReference w:type="default" r:id="rId22"/>
      <w:pgSz w:w="11910" w:h="16840"/>
      <w:pgMar w:top="1038" w:right="482" w:bottom="1179" w:left="941" w:header="0"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692" w:rsidRDefault="00167692" w:rsidP="002F08C9">
      <w:r>
        <w:separator/>
      </w:r>
    </w:p>
  </w:endnote>
  <w:endnote w:type="continuationSeparator" w:id="0">
    <w:p w:rsidR="00167692" w:rsidRDefault="00167692" w:rsidP="002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icrosoft Sans Serif">
    <w:altName w:val="Microsoft Sans Serif"/>
    <w:panose1 w:val="020B0604020202020204"/>
    <w:charset w:val="CC"/>
    <w:family w:val="swiss"/>
    <w:pitch w:val="variable"/>
    <w:sig w:usb0="E5002EFF" w:usb1="C000605B" w:usb2="00000029" w:usb3="00000000" w:csb0="000101FF" w:csb1="00000000"/>
  </w:font>
  <w:font w:name="Times-Roman">
    <w:altName w:val="MS Gothic"/>
    <w:panose1 w:val="00000000000000000000"/>
    <w:charset w:val="80"/>
    <w:family w:val="roman"/>
    <w:notTrueType/>
    <w:pitch w:val="default"/>
    <w:sig w:usb0="00000000" w:usb1="08070000" w:usb2="00000010" w:usb3="00000000" w:csb0="00020000"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333770"/>
      <w:docPartObj>
        <w:docPartGallery w:val="Page Numbers (Bottom of Page)"/>
        <w:docPartUnique/>
      </w:docPartObj>
    </w:sdtPr>
    <w:sdtContent>
      <w:p w:rsidR="001E491B" w:rsidRDefault="001E491B">
        <w:pPr>
          <w:pStyle w:val="ae"/>
          <w:jc w:val="right"/>
        </w:pPr>
        <w:r>
          <w:fldChar w:fldCharType="begin"/>
        </w:r>
        <w:r>
          <w:instrText>PAGE   \* MERGEFORMAT</w:instrText>
        </w:r>
        <w:r>
          <w:fldChar w:fldCharType="separate"/>
        </w:r>
        <w:r>
          <w:rPr>
            <w:noProof/>
          </w:rPr>
          <w:t>4</w:t>
        </w:r>
        <w:r>
          <w:fldChar w:fldCharType="end"/>
        </w:r>
      </w:p>
    </w:sdtContent>
  </w:sdt>
  <w:p w:rsidR="000A038C" w:rsidRDefault="000A038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513643"/>
      <w:docPartObj>
        <w:docPartGallery w:val="Page Numbers (Bottom of Page)"/>
        <w:docPartUnique/>
      </w:docPartObj>
    </w:sdtPr>
    <w:sdtContent>
      <w:p w:rsidR="001E491B" w:rsidRDefault="001E491B">
        <w:pPr>
          <w:pStyle w:val="ae"/>
          <w:jc w:val="right"/>
        </w:pPr>
        <w:r>
          <w:fldChar w:fldCharType="begin"/>
        </w:r>
        <w:r>
          <w:instrText>PAGE   \* MERGEFORMAT</w:instrText>
        </w:r>
        <w:r>
          <w:fldChar w:fldCharType="separate"/>
        </w:r>
        <w:r>
          <w:rPr>
            <w:noProof/>
          </w:rPr>
          <w:t>1</w:t>
        </w:r>
        <w:r>
          <w:fldChar w:fldCharType="end"/>
        </w:r>
      </w:p>
    </w:sdtContent>
  </w:sdt>
  <w:p w:rsidR="000A038C" w:rsidRDefault="000A038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C" w:rsidRDefault="00167692">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53.05pt;margin-top:757pt;width:17.15pt;height:13.05pt;z-index:-251658752;mso-position-horizontal-relative:page;mso-position-vertical-relative:page" filled="f" stroked="f">
          <v:textbox inset="0,0,0,0">
            <w:txbxContent>
              <w:p w:rsidR="000A038C" w:rsidRDefault="000A038C">
                <w:pPr>
                  <w:spacing w:line="245" w:lineRule="exact"/>
                  <w:ind w:left="60"/>
                  <w:rPr>
                    <w:rFonts w:ascii="Calibri"/>
                  </w:rPr>
                </w:pPr>
                <w:r>
                  <w:fldChar w:fldCharType="begin"/>
                </w:r>
                <w:r>
                  <w:rPr>
                    <w:rFonts w:ascii="Calibri"/>
                  </w:rPr>
                  <w:instrText xml:space="preserve"> PAGE </w:instrText>
                </w:r>
                <w:r>
                  <w:fldChar w:fldCharType="separate"/>
                </w:r>
                <w:r w:rsidR="001E491B">
                  <w:rPr>
                    <w:rFonts w:ascii="Calibri"/>
                    <w:noProof/>
                  </w:rPr>
                  <w:t>39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692" w:rsidRDefault="00167692" w:rsidP="002F08C9">
      <w:r>
        <w:separator/>
      </w:r>
    </w:p>
  </w:footnote>
  <w:footnote w:type="continuationSeparator" w:id="0">
    <w:p w:rsidR="00167692" w:rsidRDefault="00167692" w:rsidP="002F0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DB5"/>
    <w:multiLevelType w:val="multilevel"/>
    <w:tmpl w:val="568EE9FC"/>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484"/>
        </w:tabs>
        <w:ind w:left="2484" w:hanging="108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780"/>
        </w:tabs>
        <w:ind w:left="3780" w:hanging="1440"/>
      </w:pPr>
      <w:rPr>
        <w:rFonts w:hint="default"/>
      </w:rPr>
    </w:lvl>
    <w:lvl w:ilvl="6">
      <w:start w:val="1"/>
      <w:numFmt w:val="decimal"/>
      <w:lvlText w:val="%1.%2.%3.%4.%5.%6.%7."/>
      <w:lvlJc w:val="left"/>
      <w:pPr>
        <w:tabs>
          <w:tab w:val="num" w:pos="4608"/>
        </w:tabs>
        <w:ind w:left="4608" w:hanging="1800"/>
      </w:pPr>
      <w:rPr>
        <w:rFonts w:hint="default"/>
      </w:rPr>
    </w:lvl>
    <w:lvl w:ilvl="7">
      <w:start w:val="1"/>
      <w:numFmt w:val="decimal"/>
      <w:lvlText w:val="%1.%2.%3.%4.%5.%6.%7.%8."/>
      <w:lvlJc w:val="left"/>
      <w:pPr>
        <w:tabs>
          <w:tab w:val="num" w:pos="5076"/>
        </w:tabs>
        <w:ind w:left="5076" w:hanging="1800"/>
      </w:pPr>
      <w:rPr>
        <w:rFonts w:hint="default"/>
      </w:rPr>
    </w:lvl>
    <w:lvl w:ilvl="8">
      <w:start w:val="1"/>
      <w:numFmt w:val="decimal"/>
      <w:lvlText w:val="%1.%2.%3.%4.%5.%6.%7.%8.%9."/>
      <w:lvlJc w:val="left"/>
      <w:pPr>
        <w:tabs>
          <w:tab w:val="num" w:pos="5904"/>
        </w:tabs>
        <w:ind w:left="5904" w:hanging="2160"/>
      </w:pPr>
      <w:rPr>
        <w:rFonts w:hint="default"/>
      </w:rPr>
    </w:lvl>
  </w:abstractNum>
  <w:abstractNum w:abstractNumId="1">
    <w:nsid w:val="029963F8"/>
    <w:multiLevelType w:val="hybridMultilevel"/>
    <w:tmpl w:val="C8F4B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015345"/>
    <w:multiLevelType w:val="hybridMultilevel"/>
    <w:tmpl w:val="816EFF06"/>
    <w:lvl w:ilvl="0" w:tplc="10308862">
      <w:start w:val="1"/>
      <w:numFmt w:val="decimal"/>
      <w:lvlText w:val="%1"/>
      <w:lvlJc w:val="left"/>
      <w:pPr>
        <w:ind w:left="941" w:hanging="183"/>
        <w:jc w:val="left"/>
      </w:pPr>
      <w:rPr>
        <w:rFonts w:ascii="Times New Roman" w:eastAsia="Times New Roman" w:hAnsi="Times New Roman" w:cs="Times New Roman" w:hint="default"/>
        <w:w w:val="100"/>
        <w:sz w:val="24"/>
        <w:szCs w:val="24"/>
        <w:lang w:val="ru-RU" w:eastAsia="en-US" w:bidi="ar-SA"/>
      </w:rPr>
    </w:lvl>
    <w:lvl w:ilvl="1" w:tplc="C1B604E6">
      <w:numFmt w:val="bullet"/>
      <w:lvlText w:val="•"/>
      <w:lvlJc w:val="left"/>
      <w:pPr>
        <w:ind w:left="1894" w:hanging="183"/>
      </w:pPr>
      <w:rPr>
        <w:rFonts w:hint="default"/>
        <w:lang w:val="ru-RU" w:eastAsia="en-US" w:bidi="ar-SA"/>
      </w:rPr>
    </w:lvl>
    <w:lvl w:ilvl="2" w:tplc="48DCA972">
      <w:numFmt w:val="bullet"/>
      <w:lvlText w:val="•"/>
      <w:lvlJc w:val="left"/>
      <w:pPr>
        <w:ind w:left="2848" w:hanging="183"/>
      </w:pPr>
      <w:rPr>
        <w:rFonts w:hint="default"/>
        <w:lang w:val="ru-RU" w:eastAsia="en-US" w:bidi="ar-SA"/>
      </w:rPr>
    </w:lvl>
    <w:lvl w:ilvl="3" w:tplc="025A7AE4">
      <w:numFmt w:val="bullet"/>
      <w:lvlText w:val="•"/>
      <w:lvlJc w:val="left"/>
      <w:pPr>
        <w:ind w:left="3803" w:hanging="183"/>
      </w:pPr>
      <w:rPr>
        <w:rFonts w:hint="default"/>
        <w:lang w:val="ru-RU" w:eastAsia="en-US" w:bidi="ar-SA"/>
      </w:rPr>
    </w:lvl>
    <w:lvl w:ilvl="4" w:tplc="126E471C">
      <w:numFmt w:val="bullet"/>
      <w:lvlText w:val="•"/>
      <w:lvlJc w:val="left"/>
      <w:pPr>
        <w:ind w:left="4757" w:hanging="183"/>
      </w:pPr>
      <w:rPr>
        <w:rFonts w:hint="default"/>
        <w:lang w:val="ru-RU" w:eastAsia="en-US" w:bidi="ar-SA"/>
      </w:rPr>
    </w:lvl>
    <w:lvl w:ilvl="5" w:tplc="4D8A00E0">
      <w:numFmt w:val="bullet"/>
      <w:lvlText w:val="•"/>
      <w:lvlJc w:val="left"/>
      <w:pPr>
        <w:ind w:left="5712" w:hanging="183"/>
      </w:pPr>
      <w:rPr>
        <w:rFonts w:hint="default"/>
        <w:lang w:val="ru-RU" w:eastAsia="en-US" w:bidi="ar-SA"/>
      </w:rPr>
    </w:lvl>
    <w:lvl w:ilvl="6" w:tplc="F88EF6F8">
      <w:numFmt w:val="bullet"/>
      <w:lvlText w:val="•"/>
      <w:lvlJc w:val="left"/>
      <w:pPr>
        <w:ind w:left="6666" w:hanging="183"/>
      </w:pPr>
      <w:rPr>
        <w:rFonts w:hint="default"/>
        <w:lang w:val="ru-RU" w:eastAsia="en-US" w:bidi="ar-SA"/>
      </w:rPr>
    </w:lvl>
    <w:lvl w:ilvl="7" w:tplc="1258FD3A">
      <w:numFmt w:val="bullet"/>
      <w:lvlText w:val="•"/>
      <w:lvlJc w:val="left"/>
      <w:pPr>
        <w:ind w:left="7620" w:hanging="183"/>
      </w:pPr>
      <w:rPr>
        <w:rFonts w:hint="default"/>
        <w:lang w:val="ru-RU" w:eastAsia="en-US" w:bidi="ar-SA"/>
      </w:rPr>
    </w:lvl>
    <w:lvl w:ilvl="8" w:tplc="39642DFE">
      <w:numFmt w:val="bullet"/>
      <w:lvlText w:val="•"/>
      <w:lvlJc w:val="left"/>
      <w:pPr>
        <w:ind w:left="8575" w:hanging="183"/>
      </w:pPr>
      <w:rPr>
        <w:rFonts w:hint="default"/>
        <w:lang w:val="ru-RU" w:eastAsia="en-US" w:bidi="ar-SA"/>
      </w:rPr>
    </w:lvl>
  </w:abstractNum>
  <w:abstractNum w:abstractNumId="3">
    <w:nsid w:val="07A31A76"/>
    <w:multiLevelType w:val="hybridMultilevel"/>
    <w:tmpl w:val="CFA0E7E8"/>
    <w:lvl w:ilvl="0" w:tplc="3B34CE40">
      <w:start w:val="1"/>
      <w:numFmt w:val="decimal"/>
      <w:lvlText w:val="%1."/>
      <w:lvlJc w:val="left"/>
      <w:pPr>
        <w:ind w:left="756" w:hanging="259"/>
        <w:jc w:val="left"/>
      </w:pPr>
      <w:rPr>
        <w:rFonts w:ascii="Times New Roman" w:eastAsia="Times New Roman" w:hAnsi="Times New Roman" w:cs="Times New Roman" w:hint="default"/>
        <w:w w:val="100"/>
        <w:sz w:val="24"/>
        <w:szCs w:val="24"/>
        <w:lang w:val="ru-RU" w:eastAsia="en-US" w:bidi="ar-SA"/>
      </w:rPr>
    </w:lvl>
    <w:lvl w:ilvl="1" w:tplc="248EAA74">
      <w:numFmt w:val="bullet"/>
      <w:lvlText w:val="•"/>
      <w:lvlJc w:val="left"/>
      <w:pPr>
        <w:ind w:left="1774" w:hanging="259"/>
      </w:pPr>
      <w:rPr>
        <w:rFonts w:hint="default"/>
        <w:lang w:val="ru-RU" w:eastAsia="en-US" w:bidi="ar-SA"/>
      </w:rPr>
    </w:lvl>
    <w:lvl w:ilvl="2" w:tplc="A0D47104">
      <w:numFmt w:val="bullet"/>
      <w:lvlText w:val="•"/>
      <w:lvlJc w:val="left"/>
      <w:pPr>
        <w:ind w:left="2788" w:hanging="259"/>
      </w:pPr>
      <w:rPr>
        <w:rFonts w:hint="default"/>
        <w:lang w:val="ru-RU" w:eastAsia="en-US" w:bidi="ar-SA"/>
      </w:rPr>
    </w:lvl>
    <w:lvl w:ilvl="3" w:tplc="4ADA14DA">
      <w:numFmt w:val="bullet"/>
      <w:lvlText w:val="•"/>
      <w:lvlJc w:val="left"/>
      <w:pPr>
        <w:ind w:left="3803" w:hanging="259"/>
      </w:pPr>
      <w:rPr>
        <w:rFonts w:hint="default"/>
        <w:lang w:val="ru-RU" w:eastAsia="en-US" w:bidi="ar-SA"/>
      </w:rPr>
    </w:lvl>
    <w:lvl w:ilvl="4" w:tplc="75F251F8">
      <w:numFmt w:val="bullet"/>
      <w:lvlText w:val="•"/>
      <w:lvlJc w:val="left"/>
      <w:pPr>
        <w:ind w:left="4817" w:hanging="259"/>
      </w:pPr>
      <w:rPr>
        <w:rFonts w:hint="default"/>
        <w:lang w:val="ru-RU" w:eastAsia="en-US" w:bidi="ar-SA"/>
      </w:rPr>
    </w:lvl>
    <w:lvl w:ilvl="5" w:tplc="0D084FF4">
      <w:numFmt w:val="bullet"/>
      <w:lvlText w:val="•"/>
      <w:lvlJc w:val="left"/>
      <w:pPr>
        <w:ind w:left="5832" w:hanging="259"/>
      </w:pPr>
      <w:rPr>
        <w:rFonts w:hint="default"/>
        <w:lang w:val="ru-RU" w:eastAsia="en-US" w:bidi="ar-SA"/>
      </w:rPr>
    </w:lvl>
    <w:lvl w:ilvl="6" w:tplc="BAAE2DAC">
      <w:numFmt w:val="bullet"/>
      <w:lvlText w:val="•"/>
      <w:lvlJc w:val="left"/>
      <w:pPr>
        <w:ind w:left="6846" w:hanging="259"/>
      </w:pPr>
      <w:rPr>
        <w:rFonts w:hint="default"/>
        <w:lang w:val="ru-RU" w:eastAsia="en-US" w:bidi="ar-SA"/>
      </w:rPr>
    </w:lvl>
    <w:lvl w:ilvl="7" w:tplc="75326BAA">
      <w:numFmt w:val="bullet"/>
      <w:lvlText w:val="•"/>
      <w:lvlJc w:val="left"/>
      <w:pPr>
        <w:ind w:left="7860" w:hanging="259"/>
      </w:pPr>
      <w:rPr>
        <w:rFonts w:hint="default"/>
        <w:lang w:val="ru-RU" w:eastAsia="en-US" w:bidi="ar-SA"/>
      </w:rPr>
    </w:lvl>
    <w:lvl w:ilvl="8" w:tplc="D2E88F4E">
      <w:numFmt w:val="bullet"/>
      <w:lvlText w:val="•"/>
      <w:lvlJc w:val="left"/>
      <w:pPr>
        <w:ind w:left="8875" w:hanging="259"/>
      </w:pPr>
      <w:rPr>
        <w:rFonts w:hint="default"/>
        <w:lang w:val="ru-RU" w:eastAsia="en-US" w:bidi="ar-SA"/>
      </w:rPr>
    </w:lvl>
  </w:abstractNum>
  <w:abstractNum w:abstractNumId="4">
    <w:nsid w:val="08402FFC"/>
    <w:multiLevelType w:val="hybridMultilevel"/>
    <w:tmpl w:val="1B8AD750"/>
    <w:lvl w:ilvl="0" w:tplc="A8262E9A">
      <w:start w:val="3"/>
      <w:numFmt w:val="decimal"/>
      <w:lvlText w:val="%1."/>
      <w:lvlJc w:val="left"/>
      <w:pPr>
        <w:ind w:left="941" w:hanging="183"/>
        <w:jc w:val="left"/>
      </w:pPr>
      <w:rPr>
        <w:rFonts w:ascii="Times New Roman" w:eastAsia="Times New Roman" w:hAnsi="Times New Roman" w:cs="Times New Roman" w:hint="default"/>
        <w:b/>
        <w:bCs/>
        <w:w w:val="100"/>
        <w:sz w:val="22"/>
        <w:szCs w:val="22"/>
        <w:lang w:val="ru-RU" w:eastAsia="en-US" w:bidi="ar-SA"/>
      </w:rPr>
    </w:lvl>
    <w:lvl w:ilvl="1" w:tplc="0E86948A">
      <w:numFmt w:val="bullet"/>
      <w:lvlText w:val="•"/>
      <w:lvlJc w:val="left"/>
      <w:pPr>
        <w:ind w:left="1894" w:hanging="183"/>
      </w:pPr>
      <w:rPr>
        <w:rFonts w:hint="default"/>
        <w:lang w:val="ru-RU" w:eastAsia="en-US" w:bidi="ar-SA"/>
      </w:rPr>
    </w:lvl>
    <w:lvl w:ilvl="2" w:tplc="0C48A0C8">
      <w:numFmt w:val="bullet"/>
      <w:lvlText w:val="•"/>
      <w:lvlJc w:val="left"/>
      <w:pPr>
        <w:ind w:left="2848" w:hanging="183"/>
      </w:pPr>
      <w:rPr>
        <w:rFonts w:hint="default"/>
        <w:lang w:val="ru-RU" w:eastAsia="en-US" w:bidi="ar-SA"/>
      </w:rPr>
    </w:lvl>
    <w:lvl w:ilvl="3" w:tplc="8FFC5B2A">
      <w:numFmt w:val="bullet"/>
      <w:lvlText w:val="•"/>
      <w:lvlJc w:val="left"/>
      <w:pPr>
        <w:ind w:left="3803" w:hanging="183"/>
      </w:pPr>
      <w:rPr>
        <w:rFonts w:hint="default"/>
        <w:lang w:val="ru-RU" w:eastAsia="en-US" w:bidi="ar-SA"/>
      </w:rPr>
    </w:lvl>
    <w:lvl w:ilvl="4" w:tplc="B056401A">
      <w:numFmt w:val="bullet"/>
      <w:lvlText w:val="•"/>
      <w:lvlJc w:val="left"/>
      <w:pPr>
        <w:ind w:left="4757" w:hanging="183"/>
      </w:pPr>
      <w:rPr>
        <w:rFonts w:hint="default"/>
        <w:lang w:val="ru-RU" w:eastAsia="en-US" w:bidi="ar-SA"/>
      </w:rPr>
    </w:lvl>
    <w:lvl w:ilvl="5" w:tplc="6F466020">
      <w:numFmt w:val="bullet"/>
      <w:lvlText w:val="•"/>
      <w:lvlJc w:val="left"/>
      <w:pPr>
        <w:ind w:left="5712" w:hanging="183"/>
      </w:pPr>
      <w:rPr>
        <w:rFonts w:hint="default"/>
        <w:lang w:val="ru-RU" w:eastAsia="en-US" w:bidi="ar-SA"/>
      </w:rPr>
    </w:lvl>
    <w:lvl w:ilvl="6" w:tplc="0E8C51B8">
      <w:numFmt w:val="bullet"/>
      <w:lvlText w:val="•"/>
      <w:lvlJc w:val="left"/>
      <w:pPr>
        <w:ind w:left="6666" w:hanging="183"/>
      </w:pPr>
      <w:rPr>
        <w:rFonts w:hint="default"/>
        <w:lang w:val="ru-RU" w:eastAsia="en-US" w:bidi="ar-SA"/>
      </w:rPr>
    </w:lvl>
    <w:lvl w:ilvl="7" w:tplc="92D2F7E8">
      <w:numFmt w:val="bullet"/>
      <w:lvlText w:val="•"/>
      <w:lvlJc w:val="left"/>
      <w:pPr>
        <w:ind w:left="7620" w:hanging="183"/>
      </w:pPr>
      <w:rPr>
        <w:rFonts w:hint="default"/>
        <w:lang w:val="ru-RU" w:eastAsia="en-US" w:bidi="ar-SA"/>
      </w:rPr>
    </w:lvl>
    <w:lvl w:ilvl="8" w:tplc="0FA6D560">
      <w:numFmt w:val="bullet"/>
      <w:lvlText w:val="•"/>
      <w:lvlJc w:val="left"/>
      <w:pPr>
        <w:ind w:left="8575" w:hanging="183"/>
      </w:pPr>
      <w:rPr>
        <w:rFonts w:hint="default"/>
        <w:lang w:val="ru-RU" w:eastAsia="en-US" w:bidi="ar-SA"/>
      </w:rPr>
    </w:lvl>
  </w:abstractNum>
  <w:abstractNum w:abstractNumId="5">
    <w:nsid w:val="0F711B56"/>
    <w:multiLevelType w:val="hybridMultilevel"/>
    <w:tmpl w:val="E8D0283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E4207A0"/>
    <w:multiLevelType w:val="hybridMultilevel"/>
    <w:tmpl w:val="73C82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571999"/>
    <w:multiLevelType w:val="hybridMultilevel"/>
    <w:tmpl w:val="96384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C30DD3"/>
    <w:multiLevelType w:val="hybridMultilevel"/>
    <w:tmpl w:val="0D64F3BA"/>
    <w:lvl w:ilvl="0" w:tplc="E5626F56">
      <w:start w:val="3"/>
      <w:numFmt w:val="decimal"/>
      <w:lvlText w:val="%1."/>
      <w:lvlJc w:val="left"/>
      <w:pPr>
        <w:ind w:left="941" w:hanging="183"/>
        <w:jc w:val="left"/>
      </w:pPr>
      <w:rPr>
        <w:rFonts w:ascii="Times New Roman" w:eastAsia="Times New Roman" w:hAnsi="Times New Roman" w:cs="Times New Roman" w:hint="default"/>
        <w:b/>
        <w:bCs/>
        <w:w w:val="100"/>
        <w:sz w:val="22"/>
        <w:szCs w:val="22"/>
        <w:lang w:val="ru-RU" w:eastAsia="en-US" w:bidi="ar-SA"/>
      </w:rPr>
    </w:lvl>
    <w:lvl w:ilvl="1" w:tplc="C6A670F0">
      <w:numFmt w:val="bullet"/>
      <w:lvlText w:val="•"/>
      <w:lvlJc w:val="left"/>
      <w:pPr>
        <w:ind w:left="1894" w:hanging="183"/>
      </w:pPr>
      <w:rPr>
        <w:rFonts w:hint="default"/>
        <w:lang w:val="ru-RU" w:eastAsia="en-US" w:bidi="ar-SA"/>
      </w:rPr>
    </w:lvl>
    <w:lvl w:ilvl="2" w:tplc="34DC37B0">
      <w:numFmt w:val="bullet"/>
      <w:lvlText w:val="•"/>
      <w:lvlJc w:val="left"/>
      <w:pPr>
        <w:ind w:left="2848" w:hanging="183"/>
      </w:pPr>
      <w:rPr>
        <w:rFonts w:hint="default"/>
        <w:lang w:val="ru-RU" w:eastAsia="en-US" w:bidi="ar-SA"/>
      </w:rPr>
    </w:lvl>
    <w:lvl w:ilvl="3" w:tplc="BDD673C4">
      <w:numFmt w:val="bullet"/>
      <w:lvlText w:val="•"/>
      <w:lvlJc w:val="left"/>
      <w:pPr>
        <w:ind w:left="3803" w:hanging="183"/>
      </w:pPr>
      <w:rPr>
        <w:rFonts w:hint="default"/>
        <w:lang w:val="ru-RU" w:eastAsia="en-US" w:bidi="ar-SA"/>
      </w:rPr>
    </w:lvl>
    <w:lvl w:ilvl="4" w:tplc="ADA8A9B2">
      <w:numFmt w:val="bullet"/>
      <w:lvlText w:val="•"/>
      <w:lvlJc w:val="left"/>
      <w:pPr>
        <w:ind w:left="4757" w:hanging="183"/>
      </w:pPr>
      <w:rPr>
        <w:rFonts w:hint="default"/>
        <w:lang w:val="ru-RU" w:eastAsia="en-US" w:bidi="ar-SA"/>
      </w:rPr>
    </w:lvl>
    <w:lvl w:ilvl="5" w:tplc="B002E88A">
      <w:numFmt w:val="bullet"/>
      <w:lvlText w:val="•"/>
      <w:lvlJc w:val="left"/>
      <w:pPr>
        <w:ind w:left="5712" w:hanging="183"/>
      </w:pPr>
      <w:rPr>
        <w:rFonts w:hint="default"/>
        <w:lang w:val="ru-RU" w:eastAsia="en-US" w:bidi="ar-SA"/>
      </w:rPr>
    </w:lvl>
    <w:lvl w:ilvl="6" w:tplc="B332252A">
      <w:numFmt w:val="bullet"/>
      <w:lvlText w:val="•"/>
      <w:lvlJc w:val="left"/>
      <w:pPr>
        <w:ind w:left="6666" w:hanging="183"/>
      </w:pPr>
      <w:rPr>
        <w:rFonts w:hint="default"/>
        <w:lang w:val="ru-RU" w:eastAsia="en-US" w:bidi="ar-SA"/>
      </w:rPr>
    </w:lvl>
    <w:lvl w:ilvl="7" w:tplc="FEC44BDC">
      <w:numFmt w:val="bullet"/>
      <w:lvlText w:val="•"/>
      <w:lvlJc w:val="left"/>
      <w:pPr>
        <w:ind w:left="7620" w:hanging="183"/>
      </w:pPr>
      <w:rPr>
        <w:rFonts w:hint="default"/>
        <w:lang w:val="ru-RU" w:eastAsia="en-US" w:bidi="ar-SA"/>
      </w:rPr>
    </w:lvl>
    <w:lvl w:ilvl="8" w:tplc="AC54BD90">
      <w:numFmt w:val="bullet"/>
      <w:lvlText w:val="•"/>
      <w:lvlJc w:val="left"/>
      <w:pPr>
        <w:ind w:left="8575" w:hanging="183"/>
      </w:pPr>
      <w:rPr>
        <w:rFonts w:hint="default"/>
        <w:lang w:val="ru-RU" w:eastAsia="en-US" w:bidi="ar-SA"/>
      </w:rPr>
    </w:lvl>
  </w:abstractNum>
  <w:abstractNum w:abstractNumId="9">
    <w:nsid w:val="284B76C6"/>
    <w:multiLevelType w:val="hybridMultilevel"/>
    <w:tmpl w:val="B0F2C3B2"/>
    <w:lvl w:ilvl="0" w:tplc="252EB1E0">
      <w:numFmt w:val="bullet"/>
      <w:lvlText w:val="-"/>
      <w:lvlJc w:val="left"/>
      <w:pPr>
        <w:ind w:left="759" w:hanging="144"/>
      </w:pPr>
      <w:rPr>
        <w:rFonts w:ascii="Times New Roman" w:eastAsia="Times New Roman" w:hAnsi="Times New Roman" w:cs="Times New Roman" w:hint="default"/>
        <w:w w:val="99"/>
        <w:sz w:val="24"/>
        <w:szCs w:val="24"/>
        <w:lang w:val="ru-RU" w:eastAsia="en-US" w:bidi="ar-SA"/>
      </w:rPr>
    </w:lvl>
    <w:lvl w:ilvl="1" w:tplc="94BC93FA">
      <w:numFmt w:val="bullet"/>
      <w:lvlText w:val="•"/>
      <w:lvlJc w:val="left"/>
      <w:pPr>
        <w:ind w:left="1732" w:hanging="144"/>
      </w:pPr>
      <w:rPr>
        <w:rFonts w:hint="default"/>
        <w:lang w:val="ru-RU" w:eastAsia="en-US" w:bidi="ar-SA"/>
      </w:rPr>
    </w:lvl>
    <w:lvl w:ilvl="2" w:tplc="55B8E908">
      <w:numFmt w:val="bullet"/>
      <w:lvlText w:val="•"/>
      <w:lvlJc w:val="left"/>
      <w:pPr>
        <w:ind w:left="2704" w:hanging="144"/>
      </w:pPr>
      <w:rPr>
        <w:rFonts w:hint="default"/>
        <w:lang w:val="ru-RU" w:eastAsia="en-US" w:bidi="ar-SA"/>
      </w:rPr>
    </w:lvl>
    <w:lvl w:ilvl="3" w:tplc="59A8F194">
      <w:numFmt w:val="bullet"/>
      <w:lvlText w:val="•"/>
      <w:lvlJc w:val="left"/>
      <w:pPr>
        <w:ind w:left="3677" w:hanging="144"/>
      </w:pPr>
      <w:rPr>
        <w:rFonts w:hint="default"/>
        <w:lang w:val="ru-RU" w:eastAsia="en-US" w:bidi="ar-SA"/>
      </w:rPr>
    </w:lvl>
    <w:lvl w:ilvl="4" w:tplc="5AF4C422">
      <w:numFmt w:val="bullet"/>
      <w:lvlText w:val="•"/>
      <w:lvlJc w:val="left"/>
      <w:pPr>
        <w:ind w:left="4649" w:hanging="144"/>
      </w:pPr>
      <w:rPr>
        <w:rFonts w:hint="default"/>
        <w:lang w:val="ru-RU" w:eastAsia="en-US" w:bidi="ar-SA"/>
      </w:rPr>
    </w:lvl>
    <w:lvl w:ilvl="5" w:tplc="E280D2C8">
      <w:numFmt w:val="bullet"/>
      <w:lvlText w:val="•"/>
      <w:lvlJc w:val="left"/>
      <w:pPr>
        <w:ind w:left="5622" w:hanging="144"/>
      </w:pPr>
      <w:rPr>
        <w:rFonts w:hint="default"/>
        <w:lang w:val="ru-RU" w:eastAsia="en-US" w:bidi="ar-SA"/>
      </w:rPr>
    </w:lvl>
    <w:lvl w:ilvl="6" w:tplc="E89431F8">
      <w:numFmt w:val="bullet"/>
      <w:lvlText w:val="•"/>
      <w:lvlJc w:val="left"/>
      <w:pPr>
        <w:ind w:left="6594" w:hanging="144"/>
      </w:pPr>
      <w:rPr>
        <w:rFonts w:hint="default"/>
        <w:lang w:val="ru-RU" w:eastAsia="en-US" w:bidi="ar-SA"/>
      </w:rPr>
    </w:lvl>
    <w:lvl w:ilvl="7" w:tplc="8758D0FA">
      <w:numFmt w:val="bullet"/>
      <w:lvlText w:val="•"/>
      <w:lvlJc w:val="left"/>
      <w:pPr>
        <w:ind w:left="7566" w:hanging="144"/>
      </w:pPr>
      <w:rPr>
        <w:rFonts w:hint="default"/>
        <w:lang w:val="ru-RU" w:eastAsia="en-US" w:bidi="ar-SA"/>
      </w:rPr>
    </w:lvl>
    <w:lvl w:ilvl="8" w:tplc="BEFA2582">
      <w:numFmt w:val="bullet"/>
      <w:lvlText w:val="•"/>
      <w:lvlJc w:val="left"/>
      <w:pPr>
        <w:ind w:left="8539" w:hanging="144"/>
      </w:pPr>
      <w:rPr>
        <w:rFonts w:hint="default"/>
        <w:lang w:val="ru-RU" w:eastAsia="en-US" w:bidi="ar-SA"/>
      </w:rPr>
    </w:lvl>
  </w:abstractNum>
  <w:abstractNum w:abstractNumId="10">
    <w:nsid w:val="29C11A82"/>
    <w:multiLevelType w:val="hybridMultilevel"/>
    <w:tmpl w:val="2E443880"/>
    <w:lvl w:ilvl="0" w:tplc="F8682FC2">
      <w:start w:val="2"/>
      <w:numFmt w:val="decimal"/>
      <w:lvlText w:val="%1."/>
      <w:lvlJc w:val="left"/>
      <w:pPr>
        <w:ind w:left="942" w:hanging="183"/>
        <w:jc w:val="left"/>
      </w:pPr>
      <w:rPr>
        <w:rFonts w:hint="default"/>
        <w:b/>
        <w:bCs/>
        <w:w w:val="100"/>
        <w:lang w:val="ru-RU" w:eastAsia="en-US" w:bidi="ar-SA"/>
      </w:rPr>
    </w:lvl>
    <w:lvl w:ilvl="1" w:tplc="A1862B64">
      <w:numFmt w:val="bullet"/>
      <w:lvlText w:val="•"/>
      <w:lvlJc w:val="left"/>
      <w:pPr>
        <w:ind w:left="1894" w:hanging="183"/>
      </w:pPr>
      <w:rPr>
        <w:rFonts w:hint="default"/>
        <w:lang w:val="ru-RU" w:eastAsia="en-US" w:bidi="ar-SA"/>
      </w:rPr>
    </w:lvl>
    <w:lvl w:ilvl="2" w:tplc="FA8A45E6">
      <w:numFmt w:val="bullet"/>
      <w:lvlText w:val="•"/>
      <w:lvlJc w:val="left"/>
      <w:pPr>
        <w:ind w:left="2848" w:hanging="183"/>
      </w:pPr>
      <w:rPr>
        <w:rFonts w:hint="default"/>
        <w:lang w:val="ru-RU" w:eastAsia="en-US" w:bidi="ar-SA"/>
      </w:rPr>
    </w:lvl>
    <w:lvl w:ilvl="3" w:tplc="070EDC96">
      <w:numFmt w:val="bullet"/>
      <w:lvlText w:val="•"/>
      <w:lvlJc w:val="left"/>
      <w:pPr>
        <w:ind w:left="3803" w:hanging="183"/>
      </w:pPr>
      <w:rPr>
        <w:rFonts w:hint="default"/>
        <w:lang w:val="ru-RU" w:eastAsia="en-US" w:bidi="ar-SA"/>
      </w:rPr>
    </w:lvl>
    <w:lvl w:ilvl="4" w:tplc="FD44D0E0">
      <w:numFmt w:val="bullet"/>
      <w:lvlText w:val="•"/>
      <w:lvlJc w:val="left"/>
      <w:pPr>
        <w:ind w:left="4757" w:hanging="183"/>
      </w:pPr>
      <w:rPr>
        <w:rFonts w:hint="default"/>
        <w:lang w:val="ru-RU" w:eastAsia="en-US" w:bidi="ar-SA"/>
      </w:rPr>
    </w:lvl>
    <w:lvl w:ilvl="5" w:tplc="CA0CE084">
      <w:numFmt w:val="bullet"/>
      <w:lvlText w:val="•"/>
      <w:lvlJc w:val="left"/>
      <w:pPr>
        <w:ind w:left="5712" w:hanging="183"/>
      </w:pPr>
      <w:rPr>
        <w:rFonts w:hint="default"/>
        <w:lang w:val="ru-RU" w:eastAsia="en-US" w:bidi="ar-SA"/>
      </w:rPr>
    </w:lvl>
    <w:lvl w:ilvl="6" w:tplc="C5AE2CF0">
      <w:numFmt w:val="bullet"/>
      <w:lvlText w:val="•"/>
      <w:lvlJc w:val="left"/>
      <w:pPr>
        <w:ind w:left="6666" w:hanging="183"/>
      </w:pPr>
      <w:rPr>
        <w:rFonts w:hint="default"/>
        <w:lang w:val="ru-RU" w:eastAsia="en-US" w:bidi="ar-SA"/>
      </w:rPr>
    </w:lvl>
    <w:lvl w:ilvl="7" w:tplc="81B45902">
      <w:numFmt w:val="bullet"/>
      <w:lvlText w:val="•"/>
      <w:lvlJc w:val="left"/>
      <w:pPr>
        <w:ind w:left="7620" w:hanging="183"/>
      </w:pPr>
      <w:rPr>
        <w:rFonts w:hint="default"/>
        <w:lang w:val="ru-RU" w:eastAsia="en-US" w:bidi="ar-SA"/>
      </w:rPr>
    </w:lvl>
    <w:lvl w:ilvl="8" w:tplc="1EFC21EE">
      <w:numFmt w:val="bullet"/>
      <w:lvlText w:val="•"/>
      <w:lvlJc w:val="left"/>
      <w:pPr>
        <w:ind w:left="8575" w:hanging="183"/>
      </w:pPr>
      <w:rPr>
        <w:rFonts w:hint="default"/>
        <w:lang w:val="ru-RU" w:eastAsia="en-US" w:bidi="ar-SA"/>
      </w:rPr>
    </w:lvl>
  </w:abstractNum>
  <w:abstractNum w:abstractNumId="11">
    <w:nsid w:val="2A4131CF"/>
    <w:multiLevelType w:val="hybridMultilevel"/>
    <w:tmpl w:val="26DC4892"/>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2">
    <w:nsid w:val="2AD608C9"/>
    <w:multiLevelType w:val="hybridMultilevel"/>
    <w:tmpl w:val="6A328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6C3AB9"/>
    <w:multiLevelType w:val="multilevel"/>
    <w:tmpl w:val="3372F512"/>
    <w:lvl w:ilvl="0">
      <w:start w:val="6"/>
      <w:numFmt w:val="decimal"/>
      <w:lvlText w:val="%1."/>
      <w:lvlJc w:val="left"/>
      <w:pPr>
        <w:tabs>
          <w:tab w:val="num" w:pos="435"/>
        </w:tabs>
        <w:ind w:left="435" w:hanging="435"/>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4">
    <w:nsid w:val="31B65CF5"/>
    <w:multiLevelType w:val="hybridMultilevel"/>
    <w:tmpl w:val="E4900178"/>
    <w:lvl w:ilvl="0" w:tplc="B160677E">
      <w:start w:val="6"/>
      <w:numFmt w:val="decimal"/>
      <w:lvlText w:val="%1."/>
      <w:lvlJc w:val="left"/>
      <w:pPr>
        <w:ind w:left="941" w:hanging="183"/>
        <w:jc w:val="left"/>
      </w:pPr>
      <w:rPr>
        <w:rFonts w:ascii="Times New Roman" w:eastAsia="Times New Roman" w:hAnsi="Times New Roman" w:cs="Times New Roman" w:hint="default"/>
        <w:w w:val="100"/>
        <w:sz w:val="22"/>
        <w:szCs w:val="22"/>
        <w:lang w:val="ru-RU" w:eastAsia="en-US" w:bidi="ar-SA"/>
      </w:rPr>
    </w:lvl>
    <w:lvl w:ilvl="1" w:tplc="E33AE962">
      <w:numFmt w:val="bullet"/>
      <w:lvlText w:val="•"/>
      <w:lvlJc w:val="left"/>
      <w:pPr>
        <w:ind w:left="1894" w:hanging="183"/>
      </w:pPr>
      <w:rPr>
        <w:rFonts w:hint="default"/>
        <w:lang w:val="ru-RU" w:eastAsia="en-US" w:bidi="ar-SA"/>
      </w:rPr>
    </w:lvl>
    <w:lvl w:ilvl="2" w:tplc="09BE06E8">
      <w:numFmt w:val="bullet"/>
      <w:lvlText w:val="•"/>
      <w:lvlJc w:val="left"/>
      <w:pPr>
        <w:ind w:left="2848" w:hanging="183"/>
      </w:pPr>
      <w:rPr>
        <w:rFonts w:hint="default"/>
        <w:lang w:val="ru-RU" w:eastAsia="en-US" w:bidi="ar-SA"/>
      </w:rPr>
    </w:lvl>
    <w:lvl w:ilvl="3" w:tplc="3DECFCEE">
      <w:numFmt w:val="bullet"/>
      <w:lvlText w:val="•"/>
      <w:lvlJc w:val="left"/>
      <w:pPr>
        <w:ind w:left="3803" w:hanging="183"/>
      </w:pPr>
      <w:rPr>
        <w:rFonts w:hint="default"/>
        <w:lang w:val="ru-RU" w:eastAsia="en-US" w:bidi="ar-SA"/>
      </w:rPr>
    </w:lvl>
    <w:lvl w:ilvl="4" w:tplc="CAAE05D6">
      <w:numFmt w:val="bullet"/>
      <w:lvlText w:val="•"/>
      <w:lvlJc w:val="left"/>
      <w:pPr>
        <w:ind w:left="4757" w:hanging="183"/>
      </w:pPr>
      <w:rPr>
        <w:rFonts w:hint="default"/>
        <w:lang w:val="ru-RU" w:eastAsia="en-US" w:bidi="ar-SA"/>
      </w:rPr>
    </w:lvl>
    <w:lvl w:ilvl="5" w:tplc="5CCEA578">
      <w:numFmt w:val="bullet"/>
      <w:lvlText w:val="•"/>
      <w:lvlJc w:val="left"/>
      <w:pPr>
        <w:ind w:left="5712" w:hanging="183"/>
      </w:pPr>
      <w:rPr>
        <w:rFonts w:hint="default"/>
        <w:lang w:val="ru-RU" w:eastAsia="en-US" w:bidi="ar-SA"/>
      </w:rPr>
    </w:lvl>
    <w:lvl w:ilvl="6" w:tplc="94724098">
      <w:numFmt w:val="bullet"/>
      <w:lvlText w:val="•"/>
      <w:lvlJc w:val="left"/>
      <w:pPr>
        <w:ind w:left="6666" w:hanging="183"/>
      </w:pPr>
      <w:rPr>
        <w:rFonts w:hint="default"/>
        <w:lang w:val="ru-RU" w:eastAsia="en-US" w:bidi="ar-SA"/>
      </w:rPr>
    </w:lvl>
    <w:lvl w:ilvl="7" w:tplc="64FA589E">
      <w:numFmt w:val="bullet"/>
      <w:lvlText w:val="•"/>
      <w:lvlJc w:val="left"/>
      <w:pPr>
        <w:ind w:left="7620" w:hanging="183"/>
      </w:pPr>
      <w:rPr>
        <w:rFonts w:hint="default"/>
        <w:lang w:val="ru-RU" w:eastAsia="en-US" w:bidi="ar-SA"/>
      </w:rPr>
    </w:lvl>
    <w:lvl w:ilvl="8" w:tplc="141AA5E6">
      <w:numFmt w:val="bullet"/>
      <w:lvlText w:val="•"/>
      <w:lvlJc w:val="left"/>
      <w:pPr>
        <w:ind w:left="8575" w:hanging="183"/>
      </w:pPr>
      <w:rPr>
        <w:rFonts w:hint="default"/>
        <w:lang w:val="ru-RU" w:eastAsia="en-US" w:bidi="ar-SA"/>
      </w:rPr>
    </w:lvl>
  </w:abstractNum>
  <w:abstractNum w:abstractNumId="15">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3C873942"/>
    <w:multiLevelType w:val="hybridMultilevel"/>
    <w:tmpl w:val="A1B04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E906F6"/>
    <w:multiLevelType w:val="hybridMultilevel"/>
    <w:tmpl w:val="7FDEDAF8"/>
    <w:lvl w:ilvl="0" w:tplc="E036F73E">
      <w:start w:val="1"/>
      <w:numFmt w:val="decimal"/>
      <w:lvlText w:val="%1."/>
      <w:lvlJc w:val="left"/>
      <w:pPr>
        <w:ind w:left="756" w:hanging="327"/>
        <w:jc w:val="left"/>
      </w:pPr>
      <w:rPr>
        <w:rFonts w:ascii="Times New Roman" w:eastAsia="Times New Roman" w:hAnsi="Times New Roman" w:cs="Times New Roman" w:hint="default"/>
        <w:w w:val="100"/>
        <w:sz w:val="24"/>
        <w:szCs w:val="24"/>
        <w:lang w:val="ru-RU" w:eastAsia="en-US" w:bidi="ar-SA"/>
      </w:rPr>
    </w:lvl>
    <w:lvl w:ilvl="1" w:tplc="C5562AB6">
      <w:numFmt w:val="bullet"/>
      <w:lvlText w:val="•"/>
      <w:lvlJc w:val="left"/>
      <w:pPr>
        <w:ind w:left="1774" w:hanging="327"/>
      </w:pPr>
      <w:rPr>
        <w:rFonts w:hint="default"/>
        <w:lang w:val="ru-RU" w:eastAsia="en-US" w:bidi="ar-SA"/>
      </w:rPr>
    </w:lvl>
    <w:lvl w:ilvl="2" w:tplc="ECB44A78">
      <w:numFmt w:val="bullet"/>
      <w:lvlText w:val="•"/>
      <w:lvlJc w:val="left"/>
      <w:pPr>
        <w:ind w:left="2788" w:hanging="327"/>
      </w:pPr>
      <w:rPr>
        <w:rFonts w:hint="default"/>
        <w:lang w:val="ru-RU" w:eastAsia="en-US" w:bidi="ar-SA"/>
      </w:rPr>
    </w:lvl>
    <w:lvl w:ilvl="3" w:tplc="5AF87896">
      <w:numFmt w:val="bullet"/>
      <w:lvlText w:val="•"/>
      <w:lvlJc w:val="left"/>
      <w:pPr>
        <w:ind w:left="3803" w:hanging="327"/>
      </w:pPr>
      <w:rPr>
        <w:rFonts w:hint="default"/>
        <w:lang w:val="ru-RU" w:eastAsia="en-US" w:bidi="ar-SA"/>
      </w:rPr>
    </w:lvl>
    <w:lvl w:ilvl="4" w:tplc="864A3118">
      <w:numFmt w:val="bullet"/>
      <w:lvlText w:val="•"/>
      <w:lvlJc w:val="left"/>
      <w:pPr>
        <w:ind w:left="4817" w:hanging="327"/>
      </w:pPr>
      <w:rPr>
        <w:rFonts w:hint="default"/>
        <w:lang w:val="ru-RU" w:eastAsia="en-US" w:bidi="ar-SA"/>
      </w:rPr>
    </w:lvl>
    <w:lvl w:ilvl="5" w:tplc="D25477E4">
      <w:numFmt w:val="bullet"/>
      <w:lvlText w:val="•"/>
      <w:lvlJc w:val="left"/>
      <w:pPr>
        <w:ind w:left="5832" w:hanging="327"/>
      </w:pPr>
      <w:rPr>
        <w:rFonts w:hint="default"/>
        <w:lang w:val="ru-RU" w:eastAsia="en-US" w:bidi="ar-SA"/>
      </w:rPr>
    </w:lvl>
    <w:lvl w:ilvl="6" w:tplc="07BC22B8">
      <w:numFmt w:val="bullet"/>
      <w:lvlText w:val="•"/>
      <w:lvlJc w:val="left"/>
      <w:pPr>
        <w:ind w:left="6846" w:hanging="327"/>
      </w:pPr>
      <w:rPr>
        <w:rFonts w:hint="default"/>
        <w:lang w:val="ru-RU" w:eastAsia="en-US" w:bidi="ar-SA"/>
      </w:rPr>
    </w:lvl>
    <w:lvl w:ilvl="7" w:tplc="41F0FA0C">
      <w:numFmt w:val="bullet"/>
      <w:lvlText w:val="•"/>
      <w:lvlJc w:val="left"/>
      <w:pPr>
        <w:ind w:left="7860" w:hanging="327"/>
      </w:pPr>
      <w:rPr>
        <w:rFonts w:hint="default"/>
        <w:lang w:val="ru-RU" w:eastAsia="en-US" w:bidi="ar-SA"/>
      </w:rPr>
    </w:lvl>
    <w:lvl w:ilvl="8" w:tplc="35822F58">
      <w:numFmt w:val="bullet"/>
      <w:lvlText w:val="•"/>
      <w:lvlJc w:val="left"/>
      <w:pPr>
        <w:ind w:left="8875" w:hanging="327"/>
      </w:pPr>
      <w:rPr>
        <w:rFonts w:hint="default"/>
        <w:lang w:val="ru-RU" w:eastAsia="en-US" w:bidi="ar-SA"/>
      </w:rPr>
    </w:lvl>
  </w:abstractNum>
  <w:abstractNum w:abstractNumId="20">
    <w:nsid w:val="41981EA4"/>
    <w:multiLevelType w:val="hybridMultilevel"/>
    <w:tmpl w:val="4E50BD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42D40C5B"/>
    <w:multiLevelType w:val="hybridMultilevel"/>
    <w:tmpl w:val="8180ADD0"/>
    <w:lvl w:ilvl="0" w:tplc="9B28F168">
      <w:start w:val="1"/>
      <w:numFmt w:val="decimal"/>
      <w:lvlText w:val="%1."/>
      <w:lvlJc w:val="left"/>
      <w:pPr>
        <w:ind w:left="1563"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DF2641C4">
      <w:numFmt w:val="bullet"/>
      <w:lvlText w:val="•"/>
      <w:lvlJc w:val="left"/>
      <w:pPr>
        <w:ind w:left="2523" w:hanging="428"/>
      </w:pPr>
      <w:rPr>
        <w:rFonts w:hint="default"/>
        <w:lang w:val="ru-RU" w:eastAsia="en-US" w:bidi="ar-SA"/>
      </w:rPr>
    </w:lvl>
    <w:lvl w:ilvl="2" w:tplc="71E6E61E">
      <w:numFmt w:val="bullet"/>
      <w:lvlText w:val="•"/>
      <w:lvlJc w:val="left"/>
      <w:pPr>
        <w:ind w:left="3487" w:hanging="428"/>
      </w:pPr>
      <w:rPr>
        <w:rFonts w:hint="default"/>
        <w:lang w:val="ru-RU" w:eastAsia="en-US" w:bidi="ar-SA"/>
      </w:rPr>
    </w:lvl>
    <w:lvl w:ilvl="3" w:tplc="B89E255E">
      <w:numFmt w:val="bullet"/>
      <w:lvlText w:val="•"/>
      <w:lvlJc w:val="left"/>
      <w:pPr>
        <w:ind w:left="4451" w:hanging="428"/>
      </w:pPr>
      <w:rPr>
        <w:rFonts w:hint="default"/>
        <w:lang w:val="ru-RU" w:eastAsia="en-US" w:bidi="ar-SA"/>
      </w:rPr>
    </w:lvl>
    <w:lvl w:ilvl="4" w:tplc="ECF881FA">
      <w:numFmt w:val="bullet"/>
      <w:lvlText w:val="•"/>
      <w:lvlJc w:val="left"/>
      <w:pPr>
        <w:ind w:left="5415" w:hanging="428"/>
      </w:pPr>
      <w:rPr>
        <w:rFonts w:hint="default"/>
        <w:lang w:val="ru-RU" w:eastAsia="en-US" w:bidi="ar-SA"/>
      </w:rPr>
    </w:lvl>
    <w:lvl w:ilvl="5" w:tplc="EF16CD90">
      <w:numFmt w:val="bullet"/>
      <w:lvlText w:val="•"/>
      <w:lvlJc w:val="left"/>
      <w:pPr>
        <w:ind w:left="6379" w:hanging="428"/>
      </w:pPr>
      <w:rPr>
        <w:rFonts w:hint="default"/>
        <w:lang w:val="ru-RU" w:eastAsia="en-US" w:bidi="ar-SA"/>
      </w:rPr>
    </w:lvl>
    <w:lvl w:ilvl="6" w:tplc="8F52A74A">
      <w:numFmt w:val="bullet"/>
      <w:lvlText w:val="•"/>
      <w:lvlJc w:val="left"/>
      <w:pPr>
        <w:ind w:left="7343" w:hanging="428"/>
      </w:pPr>
      <w:rPr>
        <w:rFonts w:hint="default"/>
        <w:lang w:val="ru-RU" w:eastAsia="en-US" w:bidi="ar-SA"/>
      </w:rPr>
    </w:lvl>
    <w:lvl w:ilvl="7" w:tplc="51405F1C">
      <w:numFmt w:val="bullet"/>
      <w:lvlText w:val="•"/>
      <w:lvlJc w:val="left"/>
      <w:pPr>
        <w:ind w:left="8307" w:hanging="428"/>
      </w:pPr>
      <w:rPr>
        <w:rFonts w:hint="default"/>
        <w:lang w:val="ru-RU" w:eastAsia="en-US" w:bidi="ar-SA"/>
      </w:rPr>
    </w:lvl>
    <w:lvl w:ilvl="8" w:tplc="29AE437C">
      <w:numFmt w:val="bullet"/>
      <w:lvlText w:val="•"/>
      <w:lvlJc w:val="left"/>
      <w:pPr>
        <w:ind w:left="9271" w:hanging="428"/>
      </w:pPr>
      <w:rPr>
        <w:rFonts w:hint="default"/>
        <w:lang w:val="ru-RU" w:eastAsia="en-US" w:bidi="ar-SA"/>
      </w:rPr>
    </w:lvl>
  </w:abstractNum>
  <w:abstractNum w:abstractNumId="22">
    <w:nsid w:val="46323F0D"/>
    <w:multiLevelType w:val="hybridMultilevel"/>
    <w:tmpl w:val="60A2BF02"/>
    <w:lvl w:ilvl="0" w:tplc="04190001">
      <w:start w:val="1"/>
      <w:numFmt w:val="bullet"/>
      <w:lvlText w:val=""/>
      <w:lvlJc w:val="left"/>
      <w:pPr>
        <w:tabs>
          <w:tab w:val="num" w:pos="1200"/>
        </w:tabs>
        <w:ind w:left="1200" w:hanging="360"/>
      </w:pPr>
      <w:rPr>
        <w:rFonts w:ascii="Symbol" w:hAnsi="Symbol" w:hint="default"/>
      </w:rPr>
    </w:lvl>
    <w:lvl w:ilvl="1" w:tplc="22849D82">
      <w:numFmt w:val="bullet"/>
      <w:lvlText w:val="-"/>
      <w:lvlJc w:val="left"/>
      <w:pPr>
        <w:tabs>
          <w:tab w:val="num" w:pos="1920"/>
        </w:tabs>
        <w:ind w:left="1920" w:hanging="360"/>
      </w:pPr>
      <w:rPr>
        <w:rFonts w:ascii="Times New Roman" w:eastAsia="Times New Roman" w:hAnsi="Times New Roman" w:cs="Times New Roman"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3">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FA775D"/>
    <w:multiLevelType w:val="hybridMultilevel"/>
    <w:tmpl w:val="D990F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8F524C"/>
    <w:multiLevelType w:val="hybridMultilevel"/>
    <w:tmpl w:val="0652BE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CE775AF"/>
    <w:multiLevelType w:val="hybridMultilevel"/>
    <w:tmpl w:val="38D49D50"/>
    <w:lvl w:ilvl="0" w:tplc="7BF60786">
      <w:numFmt w:val="bullet"/>
      <w:lvlText w:val=""/>
      <w:lvlJc w:val="left"/>
      <w:pPr>
        <w:ind w:left="1039" w:hanging="284"/>
      </w:pPr>
      <w:rPr>
        <w:rFonts w:hint="default"/>
        <w:w w:val="100"/>
        <w:lang w:val="ru-RU" w:eastAsia="en-US" w:bidi="ar-SA"/>
      </w:rPr>
    </w:lvl>
    <w:lvl w:ilvl="1" w:tplc="0BFE7128">
      <w:numFmt w:val="bullet"/>
      <w:lvlText w:val=""/>
      <w:lvlJc w:val="left"/>
      <w:pPr>
        <w:ind w:left="1563" w:hanging="284"/>
      </w:pPr>
      <w:rPr>
        <w:rFonts w:ascii="Symbol" w:eastAsia="Symbol" w:hAnsi="Symbol" w:cs="Symbol" w:hint="default"/>
        <w:w w:val="100"/>
        <w:sz w:val="24"/>
        <w:szCs w:val="24"/>
        <w:lang w:val="ru-RU" w:eastAsia="en-US" w:bidi="ar-SA"/>
      </w:rPr>
    </w:lvl>
    <w:lvl w:ilvl="2" w:tplc="80A6CD72">
      <w:numFmt w:val="bullet"/>
      <w:lvlText w:val="•"/>
      <w:lvlJc w:val="left"/>
      <w:pPr>
        <w:ind w:left="2598" w:hanging="284"/>
      </w:pPr>
      <w:rPr>
        <w:rFonts w:hint="default"/>
        <w:lang w:val="ru-RU" w:eastAsia="en-US" w:bidi="ar-SA"/>
      </w:rPr>
    </w:lvl>
    <w:lvl w:ilvl="3" w:tplc="1A8CDF9A">
      <w:numFmt w:val="bullet"/>
      <w:lvlText w:val="•"/>
      <w:lvlJc w:val="left"/>
      <w:pPr>
        <w:ind w:left="3636" w:hanging="284"/>
      </w:pPr>
      <w:rPr>
        <w:rFonts w:hint="default"/>
        <w:lang w:val="ru-RU" w:eastAsia="en-US" w:bidi="ar-SA"/>
      </w:rPr>
    </w:lvl>
    <w:lvl w:ilvl="4" w:tplc="96F00D1A">
      <w:numFmt w:val="bullet"/>
      <w:lvlText w:val="•"/>
      <w:lvlJc w:val="left"/>
      <w:pPr>
        <w:ind w:left="4674" w:hanging="284"/>
      </w:pPr>
      <w:rPr>
        <w:rFonts w:hint="default"/>
        <w:lang w:val="ru-RU" w:eastAsia="en-US" w:bidi="ar-SA"/>
      </w:rPr>
    </w:lvl>
    <w:lvl w:ilvl="5" w:tplc="DA404DD8">
      <w:numFmt w:val="bullet"/>
      <w:lvlText w:val="•"/>
      <w:lvlJc w:val="left"/>
      <w:pPr>
        <w:ind w:left="5712" w:hanging="284"/>
      </w:pPr>
      <w:rPr>
        <w:rFonts w:hint="default"/>
        <w:lang w:val="ru-RU" w:eastAsia="en-US" w:bidi="ar-SA"/>
      </w:rPr>
    </w:lvl>
    <w:lvl w:ilvl="6" w:tplc="B394D8CE">
      <w:numFmt w:val="bullet"/>
      <w:lvlText w:val="•"/>
      <w:lvlJc w:val="left"/>
      <w:pPr>
        <w:ind w:left="6751" w:hanging="284"/>
      </w:pPr>
      <w:rPr>
        <w:rFonts w:hint="default"/>
        <w:lang w:val="ru-RU" w:eastAsia="en-US" w:bidi="ar-SA"/>
      </w:rPr>
    </w:lvl>
    <w:lvl w:ilvl="7" w:tplc="FA0EAD58">
      <w:numFmt w:val="bullet"/>
      <w:lvlText w:val="•"/>
      <w:lvlJc w:val="left"/>
      <w:pPr>
        <w:ind w:left="7789" w:hanging="284"/>
      </w:pPr>
      <w:rPr>
        <w:rFonts w:hint="default"/>
        <w:lang w:val="ru-RU" w:eastAsia="en-US" w:bidi="ar-SA"/>
      </w:rPr>
    </w:lvl>
    <w:lvl w:ilvl="8" w:tplc="B0E26004">
      <w:numFmt w:val="bullet"/>
      <w:lvlText w:val="•"/>
      <w:lvlJc w:val="left"/>
      <w:pPr>
        <w:ind w:left="8827" w:hanging="284"/>
      </w:pPr>
      <w:rPr>
        <w:rFonts w:hint="default"/>
        <w:lang w:val="ru-RU" w:eastAsia="en-US" w:bidi="ar-SA"/>
      </w:rPr>
    </w:lvl>
  </w:abstractNum>
  <w:abstractNum w:abstractNumId="27">
    <w:nsid w:val="540E6948"/>
    <w:multiLevelType w:val="hybridMultilevel"/>
    <w:tmpl w:val="8B78E57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8">
    <w:nsid w:val="57301122"/>
    <w:multiLevelType w:val="hybridMultilevel"/>
    <w:tmpl w:val="E390C744"/>
    <w:lvl w:ilvl="0" w:tplc="00540F48">
      <w:numFmt w:val="bullet"/>
      <w:lvlText w:val="–"/>
      <w:lvlJc w:val="left"/>
      <w:pPr>
        <w:ind w:left="759" w:hanging="346"/>
      </w:pPr>
      <w:rPr>
        <w:rFonts w:ascii="Sylfaen" w:eastAsia="Sylfaen" w:hAnsi="Sylfaen" w:cs="Sylfaen" w:hint="default"/>
        <w:w w:val="100"/>
        <w:sz w:val="24"/>
        <w:szCs w:val="24"/>
        <w:lang w:val="ru-RU" w:eastAsia="en-US" w:bidi="ar-SA"/>
      </w:rPr>
    </w:lvl>
    <w:lvl w:ilvl="1" w:tplc="7D8E3A2A">
      <w:numFmt w:val="bullet"/>
      <w:lvlText w:val="•"/>
      <w:lvlJc w:val="left"/>
      <w:pPr>
        <w:ind w:left="1732" w:hanging="346"/>
      </w:pPr>
      <w:rPr>
        <w:rFonts w:hint="default"/>
        <w:lang w:val="ru-RU" w:eastAsia="en-US" w:bidi="ar-SA"/>
      </w:rPr>
    </w:lvl>
    <w:lvl w:ilvl="2" w:tplc="C778D874">
      <w:numFmt w:val="bullet"/>
      <w:lvlText w:val="•"/>
      <w:lvlJc w:val="left"/>
      <w:pPr>
        <w:ind w:left="2704" w:hanging="346"/>
      </w:pPr>
      <w:rPr>
        <w:rFonts w:hint="default"/>
        <w:lang w:val="ru-RU" w:eastAsia="en-US" w:bidi="ar-SA"/>
      </w:rPr>
    </w:lvl>
    <w:lvl w:ilvl="3" w:tplc="693A2C7A">
      <w:numFmt w:val="bullet"/>
      <w:lvlText w:val="•"/>
      <w:lvlJc w:val="left"/>
      <w:pPr>
        <w:ind w:left="3677" w:hanging="346"/>
      </w:pPr>
      <w:rPr>
        <w:rFonts w:hint="default"/>
        <w:lang w:val="ru-RU" w:eastAsia="en-US" w:bidi="ar-SA"/>
      </w:rPr>
    </w:lvl>
    <w:lvl w:ilvl="4" w:tplc="A498D82A">
      <w:numFmt w:val="bullet"/>
      <w:lvlText w:val="•"/>
      <w:lvlJc w:val="left"/>
      <w:pPr>
        <w:ind w:left="4649" w:hanging="346"/>
      </w:pPr>
      <w:rPr>
        <w:rFonts w:hint="default"/>
        <w:lang w:val="ru-RU" w:eastAsia="en-US" w:bidi="ar-SA"/>
      </w:rPr>
    </w:lvl>
    <w:lvl w:ilvl="5" w:tplc="43E29A10">
      <w:numFmt w:val="bullet"/>
      <w:lvlText w:val="•"/>
      <w:lvlJc w:val="left"/>
      <w:pPr>
        <w:ind w:left="5622" w:hanging="346"/>
      </w:pPr>
      <w:rPr>
        <w:rFonts w:hint="default"/>
        <w:lang w:val="ru-RU" w:eastAsia="en-US" w:bidi="ar-SA"/>
      </w:rPr>
    </w:lvl>
    <w:lvl w:ilvl="6" w:tplc="D41A6D56">
      <w:numFmt w:val="bullet"/>
      <w:lvlText w:val="•"/>
      <w:lvlJc w:val="left"/>
      <w:pPr>
        <w:ind w:left="6594" w:hanging="346"/>
      </w:pPr>
      <w:rPr>
        <w:rFonts w:hint="default"/>
        <w:lang w:val="ru-RU" w:eastAsia="en-US" w:bidi="ar-SA"/>
      </w:rPr>
    </w:lvl>
    <w:lvl w:ilvl="7" w:tplc="E3E67258">
      <w:numFmt w:val="bullet"/>
      <w:lvlText w:val="•"/>
      <w:lvlJc w:val="left"/>
      <w:pPr>
        <w:ind w:left="7566" w:hanging="346"/>
      </w:pPr>
      <w:rPr>
        <w:rFonts w:hint="default"/>
        <w:lang w:val="ru-RU" w:eastAsia="en-US" w:bidi="ar-SA"/>
      </w:rPr>
    </w:lvl>
    <w:lvl w:ilvl="8" w:tplc="09C08EF4">
      <w:numFmt w:val="bullet"/>
      <w:lvlText w:val="•"/>
      <w:lvlJc w:val="left"/>
      <w:pPr>
        <w:ind w:left="8539" w:hanging="346"/>
      </w:pPr>
      <w:rPr>
        <w:rFonts w:hint="default"/>
        <w:lang w:val="ru-RU" w:eastAsia="en-US" w:bidi="ar-SA"/>
      </w:rPr>
    </w:lvl>
  </w:abstractNum>
  <w:abstractNum w:abstractNumId="29">
    <w:nsid w:val="58742755"/>
    <w:multiLevelType w:val="hybridMultilevel"/>
    <w:tmpl w:val="32D44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1500DA"/>
    <w:multiLevelType w:val="multilevel"/>
    <w:tmpl w:val="12049D78"/>
    <w:lvl w:ilvl="0">
      <w:start w:val="4"/>
      <w:numFmt w:val="decimal"/>
      <w:lvlText w:val="%1."/>
      <w:lvlJc w:val="left"/>
      <w:pPr>
        <w:tabs>
          <w:tab w:val="num" w:pos="180"/>
        </w:tabs>
        <w:ind w:left="180" w:hanging="360"/>
      </w:pPr>
      <w:rPr>
        <w:rFonts w:hint="default"/>
        <w:b w:val="0"/>
        <w:sz w:val="28"/>
      </w:rPr>
    </w:lvl>
    <w:lvl w:ilvl="1">
      <w:start w:val="1"/>
      <w:numFmt w:val="decimal"/>
      <w:isLgl/>
      <w:lvlText w:val="%1.%2."/>
      <w:lvlJc w:val="left"/>
      <w:pPr>
        <w:tabs>
          <w:tab w:val="num" w:pos="1188"/>
        </w:tabs>
        <w:ind w:left="1188" w:hanging="720"/>
      </w:pPr>
      <w:rPr>
        <w:rFonts w:hint="default"/>
        <w:b/>
      </w:rPr>
    </w:lvl>
    <w:lvl w:ilvl="2">
      <w:start w:val="1"/>
      <w:numFmt w:val="decimal"/>
      <w:isLgl/>
      <w:lvlText w:val="%1.%2.%3."/>
      <w:lvlJc w:val="left"/>
      <w:pPr>
        <w:tabs>
          <w:tab w:val="num" w:pos="1836"/>
        </w:tabs>
        <w:ind w:left="1836" w:hanging="720"/>
      </w:pPr>
      <w:rPr>
        <w:rFonts w:hint="default"/>
        <w:b/>
      </w:rPr>
    </w:lvl>
    <w:lvl w:ilvl="3">
      <w:start w:val="1"/>
      <w:numFmt w:val="decimal"/>
      <w:isLgl/>
      <w:lvlText w:val="%1.%2.%3.%4."/>
      <w:lvlJc w:val="left"/>
      <w:pPr>
        <w:tabs>
          <w:tab w:val="num" w:pos="2844"/>
        </w:tabs>
        <w:ind w:left="2844" w:hanging="1080"/>
      </w:pPr>
      <w:rPr>
        <w:rFonts w:hint="default"/>
        <w:b/>
      </w:rPr>
    </w:lvl>
    <w:lvl w:ilvl="4">
      <w:start w:val="1"/>
      <w:numFmt w:val="decimal"/>
      <w:isLgl/>
      <w:lvlText w:val="%1.%2.%3.%4.%5."/>
      <w:lvlJc w:val="left"/>
      <w:pPr>
        <w:tabs>
          <w:tab w:val="num" w:pos="3492"/>
        </w:tabs>
        <w:ind w:left="3492" w:hanging="1080"/>
      </w:pPr>
      <w:rPr>
        <w:rFonts w:hint="default"/>
        <w:b/>
      </w:rPr>
    </w:lvl>
    <w:lvl w:ilvl="5">
      <w:start w:val="1"/>
      <w:numFmt w:val="decimal"/>
      <w:isLgl/>
      <w:lvlText w:val="%1.%2.%3.%4.%5.%6."/>
      <w:lvlJc w:val="left"/>
      <w:pPr>
        <w:tabs>
          <w:tab w:val="num" w:pos="4500"/>
        </w:tabs>
        <w:ind w:left="4500" w:hanging="1440"/>
      </w:pPr>
      <w:rPr>
        <w:rFonts w:hint="default"/>
        <w:b/>
      </w:rPr>
    </w:lvl>
    <w:lvl w:ilvl="6">
      <w:start w:val="1"/>
      <w:numFmt w:val="decimal"/>
      <w:isLgl/>
      <w:lvlText w:val="%1.%2.%3.%4.%5.%6.%7."/>
      <w:lvlJc w:val="left"/>
      <w:pPr>
        <w:tabs>
          <w:tab w:val="num" w:pos="5508"/>
        </w:tabs>
        <w:ind w:left="5508" w:hanging="1800"/>
      </w:pPr>
      <w:rPr>
        <w:rFonts w:hint="default"/>
        <w:b/>
      </w:rPr>
    </w:lvl>
    <w:lvl w:ilvl="7">
      <w:start w:val="1"/>
      <w:numFmt w:val="decimal"/>
      <w:isLgl/>
      <w:lvlText w:val="%1.%2.%3.%4.%5.%6.%7.%8."/>
      <w:lvlJc w:val="left"/>
      <w:pPr>
        <w:tabs>
          <w:tab w:val="num" w:pos="6156"/>
        </w:tabs>
        <w:ind w:left="6156" w:hanging="1800"/>
      </w:pPr>
      <w:rPr>
        <w:rFonts w:hint="default"/>
        <w:b/>
      </w:rPr>
    </w:lvl>
    <w:lvl w:ilvl="8">
      <w:start w:val="1"/>
      <w:numFmt w:val="decimal"/>
      <w:isLgl/>
      <w:lvlText w:val="%1.%2.%3.%4.%5.%6.%7.%8.%9."/>
      <w:lvlJc w:val="left"/>
      <w:pPr>
        <w:tabs>
          <w:tab w:val="num" w:pos="7164"/>
        </w:tabs>
        <w:ind w:left="7164" w:hanging="2160"/>
      </w:pPr>
      <w:rPr>
        <w:rFonts w:hint="default"/>
        <w:b/>
      </w:rPr>
    </w:lvl>
  </w:abstractNum>
  <w:abstractNum w:abstractNumId="32">
    <w:nsid w:val="5E2B6448"/>
    <w:multiLevelType w:val="hybridMultilevel"/>
    <w:tmpl w:val="EA321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7A602C"/>
    <w:multiLevelType w:val="hybridMultilevel"/>
    <w:tmpl w:val="631C8082"/>
    <w:lvl w:ilvl="0" w:tplc="644057AE">
      <w:numFmt w:val="bullet"/>
      <w:lvlText w:val="-"/>
      <w:lvlJc w:val="left"/>
      <w:pPr>
        <w:ind w:left="759" w:hanging="144"/>
      </w:pPr>
      <w:rPr>
        <w:rFonts w:ascii="Times New Roman" w:eastAsia="Times New Roman" w:hAnsi="Times New Roman" w:cs="Times New Roman" w:hint="default"/>
        <w:b/>
        <w:bCs/>
        <w:w w:val="99"/>
        <w:sz w:val="24"/>
        <w:szCs w:val="24"/>
        <w:lang w:val="ru-RU" w:eastAsia="en-US" w:bidi="ar-SA"/>
      </w:rPr>
    </w:lvl>
    <w:lvl w:ilvl="1" w:tplc="38F2F954">
      <w:numFmt w:val="bullet"/>
      <w:lvlText w:val="•"/>
      <w:lvlJc w:val="left"/>
      <w:pPr>
        <w:ind w:left="1732" w:hanging="144"/>
      </w:pPr>
      <w:rPr>
        <w:rFonts w:hint="default"/>
        <w:lang w:val="ru-RU" w:eastAsia="en-US" w:bidi="ar-SA"/>
      </w:rPr>
    </w:lvl>
    <w:lvl w:ilvl="2" w:tplc="B6509688">
      <w:numFmt w:val="bullet"/>
      <w:lvlText w:val="•"/>
      <w:lvlJc w:val="left"/>
      <w:pPr>
        <w:ind w:left="2704" w:hanging="144"/>
      </w:pPr>
      <w:rPr>
        <w:rFonts w:hint="default"/>
        <w:lang w:val="ru-RU" w:eastAsia="en-US" w:bidi="ar-SA"/>
      </w:rPr>
    </w:lvl>
    <w:lvl w:ilvl="3" w:tplc="6AB417D2">
      <w:numFmt w:val="bullet"/>
      <w:lvlText w:val="•"/>
      <w:lvlJc w:val="left"/>
      <w:pPr>
        <w:ind w:left="3677" w:hanging="144"/>
      </w:pPr>
      <w:rPr>
        <w:rFonts w:hint="default"/>
        <w:lang w:val="ru-RU" w:eastAsia="en-US" w:bidi="ar-SA"/>
      </w:rPr>
    </w:lvl>
    <w:lvl w:ilvl="4" w:tplc="3FA05112">
      <w:numFmt w:val="bullet"/>
      <w:lvlText w:val="•"/>
      <w:lvlJc w:val="left"/>
      <w:pPr>
        <w:ind w:left="4649" w:hanging="144"/>
      </w:pPr>
      <w:rPr>
        <w:rFonts w:hint="default"/>
        <w:lang w:val="ru-RU" w:eastAsia="en-US" w:bidi="ar-SA"/>
      </w:rPr>
    </w:lvl>
    <w:lvl w:ilvl="5" w:tplc="7B0281DC">
      <w:numFmt w:val="bullet"/>
      <w:lvlText w:val="•"/>
      <w:lvlJc w:val="left"/>
      <w:pPr>
        <w:ind w:left="5622" w:hanging="144"/>
      </w:pPr>
      <w:rPr>
        <w:rFonts w:hint="default"/>
        <w:lang w:val="ru-RU" w:eastAsia="en-US" w:bidi="ar-SA"/>
      </w:rPr>
    </w:lvl>
    <w:lvl w:ilvl="6" w:tplc="6B0E9640">
      <w:numFmt w:val="bullet"/>
      <w:lvlText w:val="•"/>
      <w:lvlJc w:val="left"/>
      <w:pPr>
        <w:ind w:left="6594" w:hanging="144"/>
      </w:pPr>
      <w:rPr>
        <w:rFonts w:hint="default"/>
        <w:lang w:val="ru-RU" w:eastAsia="en-US" w:bidi="ar-SA"/>
      </w:rPr>
    </w:lvl>
    <w:lvl w:ilvl="7" w:tplc="952EAA9E">
      <w:numFmt w:val="bullet"/>
      <w:lvlText w:val="•"/>
      <w:lvlJc w:val="left"/>
      <w:pPr>
        <w:ind w:left="7566" w:hanging="144"/>
      </w:pPr>
      <w:rPr>
        <w:rFonts w:hint="default"/>
        <w:lang w:val="ru-RU" w:eastAsia="en-US" w:bidi="ar-SA"/>
      </w:rPr>
    </w:lvl>
    <w:lvl w:ilvl="8" w:tplc="E5E42198">
      <w:numFmt w:val="bullet"/>
      <w:lvlText w:val="•"/>
      <w:lvlJc w:val="left"/>
      <w:pPr>
        <w:ind w:left="8539" w:hanging="144"/>
      </w:pPr>
      <w:rPr>
        <w:rFonts w:hint="default"/>
        <w:lang w:val="ru-RU" w:eastAsia="en-US" w:bidi="ar-SA"/>
      </w:rPr>
    </w:lvl>
  </w:abstractNum>
  <w:abstractNum w:abstractNumId="34">
    <w:nsid w:val="62C55A90"/>
    <w:multiLevelType w:val="hybridMultilevel"/>
    <w:tmpl w:val="3CC6F5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365A30"/>
    <w:multiLevelType w:val="hybridMultilevel"/>
    <w:tmpl w:val="6238639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7">
    <w:nsid w:val="6B0458D9"/>
    <w:multiLevelType w:val="hybridMultilevel"/>
    <w:tmpl w:val="8FE23D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8">
    <w:nsid w:val="70820DAE"/>
    <w:multiLevelType w:val="multilevel"/>
    <w:tmpl w:val="12049D78"/>
    <w:lvl w:ilvl="0">
      <w:start w:val="4"/>
      <w:numFmt w:val="decimal"/>
      <w:lvlText w:val="%1."/>
      <w:lvlJc w:val="left"/>
      <w:pPr>
        <w:tabs>
          <w:tab w:val="num" w:pos="180"/>
        </w:tabs>
        <w:ind w:left="180" w:hanging="360"/>
      </w:pPr>
      <w:rPr>
        <w:rFonts w:hint="default"/>
        <w:b w:val="0"/>
        <w:sz w:val="28"/>
      </w:rPr>
    </w:lvl>
    <w:lvl w:ilvl="1">
      <w:start w:val="1"/>
      <w:numFmt w:val="decimal"/>
      <w:isLgl/>
      <w:lvlText w:val="%1.%2."/>
      <w:lvlJc w:val="left"/>
      <w:pPr>
        <w:tabs>
          <w:tab w:val="num" w:pos="1188"/>
        </w:tabs>
        <w:ind w:left="1188" w:hanging="720"/>
      </w:pPr>
      <w:rPr>
        <w:rFonts w:hint="default"/>
        <w:b/>
      </w:rPr>
    </w:lvl>
    <w:lvl w:ilvl="2">
      <w:start w:val="1"/>
      <w:numFmt w:val="decimal"/>
      <w:isLgl/>
      <w:lvlText w:val="%1.%2.%3."/>
      <w:lvlJc w:val="left"/>
      <w:pPr>
        <w:tabs>
          <w:tab w:val="num" w:pos="1836"/>
        </w:tabs>
        <w:ind w:left="1836" w:hanging="720"/>
      </w:pPr>
      <w:rPr>
        <w:rFonts w:hint="default"/>
        <w:b/>
      </w:rPr>
    </w:lvl>
    <w:lvl w:ilvl="3">
      <w:start w:val="1"/>
      <w:numFmt w:val="decimal"/>
      <w:isLgl/>
      <w:lvlText w:val="%1.%2.%3.%4."/>
      <w:lvlJc w:val="left"/>
      <w:pPr>
        <w:tabs>
          <w:tab w:val="num" w:pos="2844"/>
        </w:tabs>
        <w:ind w:left="2844" w:hanging="1080"/>
      </w:pPr>
      <w:rPr>
        <w:rFonts w:hint="default"/>
        <w:b/>
      </w:rPr>
    </w:lvl>
    <w:lvl w:ilvl="4">
      <w:start w:val="1"/>
      <w:numFmt w:val="decimal"/>
      <w:isLgl/>
      <w:lvlText w:val="%1.%2.%3.%4.%5."/>
      <w:lvlJc w:val="left"/>
      <w:pPr>
        <w:tabs>
          <w:tab w:val="num" w:pos="3492"/>
        </w:tabs>
        <w:ind w:left="3492" w:hanging="1080"/>
      </w:pPr>
      <w:rPr>
        <w:rFonts w:hint="default"/>
        <w:b/>
      </w:rPr>
    </w:lvl>
    <w:lvl w:ilvl="5">
      <w:start w:val="1"/>
      <w:numFmt w:val="decimal"/>
      <w:isLgl/>
      <w:lvlText w:val="%1.%2.%3.%4.%5.%6."/>
      <w:lvlJc w:val="left"/>
      <w:pPr>
        <w:tabs>
          <w:tab w:val="num" w:pos="4500"/>
        </w:tabs>
        <w:ind w:left="4500" w:hanging="1440"/>
      </w:pPr>
      <w:rPr>
        <w:rFonts w:hint="default"/>
        <w:b/>
      </w:rPr>
    </w:lvl>
    <w:lvl w:ilvl="6">
      <w:start w:val="1"/>
      <w:numFmt w:val="decimal"/>
      <w:isLgl/>
      <w:lvlText w:val="%1.%2.%3.%4.%5.%6.%7."/>
      <w:lvlJc w:val="left"/>
      <w:pPr>
        <w:tabs>
          <w:tab w:val="num" w:pos="5508"/>
        </w:tabs>
        <w:ind w:left="5508" w:hanging="1800"/>
      </w:pPr>
      <w:rPr>
        <w:rFonts w:hint="default"/>
        <w:b/>
      </w:rPr>
    </w:lvl>
    <w:lvl w:ilvl="7">
      <w:start w:val="1"/>
      <w:numFmt w:val="decimal"/>
      <w:isLgl/>
      <w:lvlText w:val="%1.%2.%3.%4.%5.%6.%7.%8."/>
      <w:lvlJc w:val="left"/>
      <w:pPr>
        <w:tabs>
          <w:tab w:val="num" w:pos="6156"/>
        </w:tabs>
        <w:ind w:left="6156" w:hanging="1800"/>
      </w:pPr>
      <w:rPr>
        <w:rFonts w:hint="default"/>
        <w:b/>
      </w:rPr>
    </w:lvl>
    <w:lvl w:ilvl="8">
      <w:start w:val="1"/>
      <w:numFmt w:val="decimal"/>
      <w:isLgl/>
      <w:lvlText w:val="%1.%2.%3.%4.%5.%6.%7.%8.%9."/>
      <w:lvlJc w:val="left"/>
      <w:pPr>
        <w:tabs>
          <w:tab w:val="num" w:pos="7164"/>
        </w:tabs>
        <w:ind w:left="7164" w:hanging="2160"/>
      </w:pPr>
      <w:rPr>
        <w:rFonts w:hint="default"/>
        <w:b/>
      </w:rPr>
    </w:lvl>
  </w:abstractNum>
  <w:abstractNum w:abstractNumId="39">
    <w:nsid w:val="70B52A29"/>
    <w:multiLevelType w:val="hybridMultilevel"/>
    <w:tmpl w:val="5ADAD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CB2F40"/>
    <w:multiLevelType w:val="hybridMultilevel"/>
    <w:tmpl w:val="AE48A7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2EF0F00"/>
    <w:multiLevelType w:val="hybridMultilevel"/>
    <w:tmpl w:val="2C50759A"/>
    <w:lvl w:ilvl="0" w:tplc="1E84FA04">
      <w:start w:val="6"/>
      <w:numFmt w:val="decimal"/>
      <w:lvlText w:val="%1."/>
      <w:lvlJc w:val="left"/>
      <w:pPr>
        <w:ind w:left="941" w:hanging="183"/>
        <w:jc w:val="left"/>
      </w:pPr>
      <w:rPr>
        <w:rFonts w:ascii="Times New Roman" w:eastAsia="Times New Roman" w:hAnsi="Times New Roman" w:cs="Times New Roman" w:hint="default"/>
        <w:b/>
        <w:bCs/>
        <w:w w:val="100"/>
        <w:sz w:val="22"/>
        <w:szCs w:val="22"/>
        <w:lang w:val="ru-RU" w:eastAsia="en-US" w:bidi="ar-SA"/>
      </w:rPr>
    </w:lvl>
    <w:lvl w:ilvl="1" w:tplc="2E501340">
      <w:numFmt w:val="bullet"/>
      <w:lvlText w:val="•"/>
      <w:lvlJc w:val="left"/>
      <w:pPr>
        <w:ind w:left="1894" w:hanging="183"/>
      </w:pPr>
      <w:rPr>
        <w:rFonts w:hint="default"/>
        <w:lang w:val="ru-RU" w:eastAsia="en-US" w:bidi="ar-SA"/>
      </w:rPr>
    </w:lvl>
    <w:lvl w:ilvl="2" w:tplc="D3B44752">
      <w:numFmt w:val="bullet"/>
      <w:lvlText w:val="•"/>
      <w:lvlJc w:val="left"/>
      <w:pPr>
        <w:ind w:left="2848" w:hanging="183"/>
      </w:pPr>
      <w:rPr>
        <w:rFonts w:hint="default"/>
        <w:lang w:val="ru-RU" w:eastAsia="en-US" w:bidi="ar-SA"/>
      </w:rPr>
    </w:lvl>
    <w:lvl w:ilvl="3" w:tplc="86C4785A">
      <w:numFmt w:val="bullet"/>
      <w:lvlText w:val="•"/>
      <w:lvlJc w:val="left"/>
      <w:pPr>
        <w:ind w:left="3803" w:hanging="183"/>
      </w:pPr>
      <w:rPr>
        <w:rFonts w:hint="default"/>
        <w:lang w:val="ru-RU" w:eastAsia="en-US" w:bidi="ar-SA"/>
      </w:rPr>
    </w:lvl>
    <w:lvl w:ilvl="4" w:tplc="ABF2DF88">
      <w:numFmt w:val="bullet"/>
      <w:lvlText w:val="•"/>
      <w:lvlJc w:val="left"/>
      <w:pPr>
        <w:ind w:left="4757" w:hanging="183"/>
      </w:pPr>
      <w:rPr>
        <w:rFonts w:hint="default"/>
        <w:lang w:val="ru-RU" w:eastAsia="en-US" w:bidi="ar-SA"/>
      </w:rPr>
    </w:lvl>
    <w:lvl w:ilvl="5" w:tplc="DF88E568">
      <w:numFmt w:val="bullet"/>
      <w:lvlText w:val="•"/>
      <w:lvlJc w:val="left"/>
      <w:pPr>
        <w:ind w:left="5712" w:hanging="183"/>
      </w:pPr>
      <w:rPr>
        <w:rFonts w:hint="default"/>
        <w:lang w:val="ru-RU" w:eastAsia="en-US" w:bidi="ar-SA"/>
      </w:rPr>
    </w:lvl>
    <w:lvl w:ilvl="6" w:tplc="53E62454">
      <w:numFmt w:val="bullet"/>
      <w:lvlText w:val="•"/>
      <w:lvlJc w:val="left"/>
      <w:pPr>
        <w:ind w:left="6666" w:hanging="183"/>
      </w:pPr>
      <w:rPr>
        <w:rFonts w:hint="default"/>
        <w:lang w:val="ru-RU" w:eastAsia="en-US" w:bidi="ar-SA"/>
      </w:rPr>
    </w:lvl>
    <w:lvl w:ilvl="7" w:tplc="152C80C2">
      <w:numFmt w:val="bullet"/>
      <w:lvlText w:val="•"/>
      <w:lvlJc w:val="left"/>
      <w:pPr>
        <w:ind w:left="7620" w:hanging="183"/>
      </w:pPr>
      <w:rPr>
        <w:rFonts w:hint="default"/>
        <w:lang w:val="ru-RU" w:eastAsia="en-US" w:bidi="ar-SA"/>
      </w:rPr>
    </w:lvl>
    <w:lvl w:ilvl="8" w:tplc="F4482502">
      <w:numFmt w:val="bullet"/>
      <w:lvlText w:val="•"/>
      <w:lvlJc w:val="left"/>
      <w:pPr>
        <w:ind w:left="8575" w:hanging="183"/>
      </w:pPr>
      <w:rPr>
        <w:rFonts w:hint="default"/>
        <w:lang w:val="ru-RU" w:eastAsia="en-US" w:bidi="ar-SA"/>
      </w:rPr>
    </w:lvl>
  </w:abstractNum>
  <w:abstractNum w:abstractNumId="42">
    <w:nsid w:val="75980AAB"/>
    <w:multiLevelType w:val="hybridMultilevel"/>
    <w:tmpl w:val="04ACA194"/>
    <w:lvl w:ilvl="0" w:tplc="3244C5BE">
      <w:start w:val="1"/>
      <w:numFmt w:val="decimal"/>
      <w:lvlText w:val="%1."/>
      <w:lvlJc w:val="left"/>
      <w:pPr>
        <w:ind w:left="1187" w:hanging="428"/>
        <w:jc w:val="left"/>
      </w:pPr>
      <w:rPr>
        <w:rFonts w:ascii="Times New Roman" w:eastAsia="Times New Roman" w:hAnsi="Times New Roman" w:cs="Times New Roman" w:hint="default"/>
        <w:w w:val="100"/>
        <w:sz w:val="24"/>
        <w:szCs w:val="24"/>
        <w:lang w:val="ru-RU" w:eastAsia="en-US" w:bidi="ar-SA"/>
      </w:rPr>
    </w:lvl>
    <w:lvl w:ilvl="1" w:tplc="95C8B6AE">
      <w:numFmt w:val="bullet"/>
      <w:lvlText w:val="•"/>
      <w:lvlJc w:val="left"/>
      <w:pPr>
        <w:ind w:left="2110" w:hanging="428"/>
      </w:pPr>
      <w:rPr>
        <w:rFonts w:hint="default"/>
        <w:lang w:val="ru-RU" w:eastAsia="en-US" w:bidi="ar-SA"/>
      </w:rPr>
    </w:lvl>
    <w:lvl w:ilvl="2" w:tplc="BC743F2A">
      <w:numFmt w:val="bullet"/>
      <w:lvlText w:val="•"/>
      <w:lvlJc w:val="left"/>
      <w:pPr>
        <w:ind w:left="3040" w:hanging="428"/>
      </w:pPr>
      <w:rPr>
        <w:rFonts w:hint="default"/>
        <w:lang w:val="ru-RU" w:eastAsia="en-US" w:bidi="ar-SA"/>
      </w:rPr>
    </w:lvl>
    <w:lvl w:ilvl="3" w:tplc="B4908890">
      <w:numFmt w:val="bullet"/>
      <w:lvlText w:val="•"/>
      <w:lvlJc w:val="left"/>
      <w:pPr>
        <w:ind w:left="3971" w:hanging="428"/>
      </w:pPr>
      <w:rPr>
        <w:rFonts w:hint="default"/>
        <w:lang w:val="ru-RU" w:eastAsia="en-US" w:bidi="ar-SA"/>
      </w:rPr>
    </w:lvl>
    <w:lvl w:ilvl="4" w:tplc="63AACCD4">
      <w:numFmt w:val="bullet"/>
      <w:lvlText w:val="•"/>
      <w:lvlJc w:val="left"/>
      <w:pPr>
        <w:ind w:left="4901" w:hanging="428"/>
      </w:pPr>
      <w:rPr>
        <w:rFonts w:hint="default"/>
        <w:lang w:val="ru-RU" w:eastAsia="en-US" w:bidi="ar-SA"/>
      </w:rPr>
    </w:lvl>
    <w:lvl w:ilvl="5" w:tplc="60B43F12">
      <w:numFmt w:val="bullet"/>
      <w:lvlText w:val="•"/>
      <w:lvlJc w:val="left"/>
      <w:pPr>
        <w:ind w:left="5832" w:hanging="428"/>
      </w:pPr>
      <w:rPr>
        <w:rFonts w:hint="default"/>
        <w:lang w:val="ru-RU" w:eastAsia="en-US" w:bidi="ar-SA"/>
      </w:rPr>
    </w:lvl>
    <w:lvl w:ilvl="6" w:tplc="19B6A7DA">
      <w:numFmt w:val="bullet"/>
      <w:lvlText w:val="•"/>
      <w:lvlJc w:val="left"/>
      <w:pPr>
        <w:ind w:left="6762" w:hanging="428"/>
      </w:pPr>
      <w:rPr>
        <w:rFonts w:hint="default"/>
        <w:lang w:val="ru-RU" w:eastAsia="en-US" w:bidi="ar-SA"/>
      </w:rPr>
    </w:lvl>
    <w:lvl w:ilvl="7" w:tplc="079E787E">
      <w:numFmt w:val="bullet"/>
      <w:lvlText w:val="•"/>
      <w:lvlJc w:val="left"/>
      <w:pPr>
        <w:ind w:left="7692" w:hanging="428"/>
      </w:pPr>
      <w:rPr>
        <w:rFonts w:hint="default"/>
        <w:lang w:val="ru-RU" w:eastAsia="en-US" w:bidi="ar-SA"/>
      </w:rPr>
    </w:lvl>
    <w:lvl w:ilvl="8" w:tplc="E3CEE3E4">
      <w:numFmt w:val="bullet"/>
      <w:lvlText w:val="•"/>
      <w:lvlJc w:val="left"/>
      <w:pPr>
        <w:ind w:left="8623" w:hanging="428"/>
      </w:pPr>
      <w:rPr>
        <w:rFonts w:hint="default"/>
        <w:lang w:val="ru-RU" w:eastAsia="en-US" w:bidi="ar-SA"/>
      </w:rPr>
    </w:lvl>
  </w:abstractNum>
  <w:abstractNum w:abstractNumId="43">
    <w:nsid w:val="784A0921"/>
    <w:multiLevelType w:val="hybridMultilevel"/>
    <w:tmpl w:val="C67ADAA8"/>
    <w:lvl w:ilvl="0" w:tplc="AD949D8E">
      <w:start w:val="1"/>
      <w:numFmt w:val="bullet"/>
      <w:lvlText w:val=""/>
      <w:lvlJc w:val="left"/>
      <w:pPr>
        <w:ind w:left="1571" w:hanging="360"/>
      </w:pPr>
      <w:rPr>
        <w:rFonts w:ascii="Symbol" w:hAnsi="Symbol" w:hint="default"/>
      </w:rPr>
    </w:lvl>
    <w:lvl w:ilvl="1" w:tplc="AD949D8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7A42F8"/>
    <w:multiLevelType w:val="hybridMultilevel"/>
    <w:tmpl w:val="DD34A6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D213300"/>
    <w:multiLevelType w:val="hybridMultilevel"/>
    <w:tmpl w:val="A9C09FA0"/>
    <w:lvl w:ilvl="0" w:tplc="2EBA1A74">
      <w:start w:val="8"/>
      <w:numFmt w:val="decimal"/>
      <w:lvlText w:val="%1."/>
      <w:lvlJc w:val="left"/>
      <w:pPr>
        <w:ind w:left="1004" w:hanging="245"/>
        <w:jc w:val="left"/>
      </w:pPr>
      <w:rPr>
        <w:rFonts w:ascii="Times New Roman" w:eastAsia="Times New Roman" w:hAnsi="Times New Roman" w:cs="Times New Roman" w:hint="default"/>
        <w:b/>
        <w:bCs/>
        <w:w w:val="100"/>
        <w:sz w:val="24"/>
        <w:szCs w:val="24"/>
        <w:lang w:val="ru-RU" w:eastAsia="en-US" w:bidi="ar-SA"/>
      </w:rPr>
    </w:lvl>
    <w:lvl w:ilvl="1" w:tplc="501243D6">
      <w:numFmt w:val="bullet"/>
      <w:lvlText w:val="•"/>
      <w:lvlJc w:val="left"/>
      <w:pPr>
        <w:ind w:left="1948" w:hanging="245"/>
      </w:pPr>
      <w:rPr>
        <w:rFonts w:hint="default"/>
        <w:lang w:val="ru-RU" w:eastAsia="en-US" w:bidi="ar-SA"/>
      </w:rPr>
    </w:lvl>
    <w:lvl w:ilvl="2" w:tplc="E9A4FC9E">
      <w:numFmt w:val="bullet"/>
      <w:lvlText w:val="•"/>
      <w:lvlJc w:val="left"/>
      <w:pPr>
        <w:ind w:left="2896" w:hanging="245"/>
      </w:pPr>
      <w:rPr>
        <w:rFonts w:hint="default"/>
        <w:lang w:val="ru-RU" w:eastAsia="en-US" w:bidi="ar-SA"/>
      </w:rPr>
    </w:lvl>
    <w:lvl w:ilvl="3" w:tplc="E1DA13DC">
      <w:numFmt w:val="bullet"/>
      <w:lvlText w:val="•"/>
      <w:lvlJc w:val="left"/>
      <w:pPr>
        <w:ind w:left="3845" w:hanging="245"/>
      </w:pPr>
      <w:rPr>
        <w:rFonts w:hint="default"/>
        <w:lang w:val="ru-RU" w:eastAsia="en-US" w:bidi="ar-SA"/>
      </w:rPr>
    </w:lvl>
    <w:lvl w:ilvl="4" w:tplc="677ECE16">
      <w:numFmt w:val="bullet"/>
      <w:lvlText w:val="•"/>
      <w:lvlJc w:val="left"/>
      <w:pPr>
        <w:ind w:left="4793" w:hanging="245"/>
      </w:pPr>
      <w:rPr>
        <w:rFonts w:hint="default"/>
        <w:lang w:val="ru-RU" w:eastAsia="en-US" w:bidi="ar-SA"/>
      </w:rPr>
    </w:lvl>
    <w:lvl w:ilvl="5" w:tplc="9690A29A">
      <w:numFmt w:val="bullet"/>
      <w:lvlText w:val="•"/>
      <w:lvlJc w:val="left"/>
      <w:pPr>
        <w:ind w:left="5742" w:hanging="245"/>
      </w:pPr>
      <w:rPr>
        <w:rFonts w:hint="default"/>
        <w:lang w:val="ru-RU" w:eastAsia="en-US" w:bidi="ar-SA"/>
      </w:rPr>
    </w:lvl>
    <w:lvl w:ilvl="6" w:tplc="5F887B26">
      <w:numFmt w:val="bullet"/>
      <w:lvlText w:val="•"/>
      <w:lvlJc w:val="left"/>
      <w:pPr>
        <w:ind w:left="6690" w:hanging="245"/>
      </w:pPr>
      <w:rPr>
        <w:rFonts w:hint="default"/>
        <w:lang w:val="ru-RU" w:eastAsia="en-US" w:bidi="ar-SA"/>
      </w:rPr>
    </w:lvl>
    <w:lvl w:ilvl="7" w:tplc="CD68B418">
      <w:numFmt w:val="bullet"/>
      <w:lvlText w:val="•"/>
      <w:lvlJc w:val="left"/>
      <w:pPr>
        <w:ind w:left="7638" w:hanging="245"/>
      </w:pPr>
      <w:rPr>
        <w:rFonts w:hint="default"/>
        <w:lang w:val="ru-RU" w:eastAsia="en-US" w:bidi="ar-SA"/>
      </w:rPr>
    </w:lvl>
    <w:lvl w:ilvl="8" w:tplc="97E82F2E">
      <w:numFmt w:val="bullet"/>
      <w:lvlText w:val="•"/>
      <w:lvlJc w:val="left"/>
      <w:pPr>
        <w:ind w:left="8587" w:hanging="245"/>
      </w:pPr>
      <w:rPr>
        <w:rFonts w:hint="default"/>
        <w:lang w:val="ru-RU" w:eastAsia="en-US" w:bidi="ar-SA"/>
      </w:rPr>
    </w:lvl>
  </w:abstractNum>
  <w:abstractNum w:abstractNumId="46">
    <w:nsid w:val="7E502247"/>
    <w:multiLevelType w:val="hybridMultilevel"/>
    <w:tmpl w:val="6450C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6"/>
  </w:num>
  <w:num w:numId="3">
    <w:abstractNumId w:val="3"/>
  </w:num>
  <w:num w:numId="4">
    <w:abstractNumId w:val="42"/>
  </w:num>
  <w:num w:numId="5">
    <w:abstractNumId w:val="14"/>
  </w:num>
  <w:num w:numId="6">
    <w:abstractNumId w:val="45"/>
  </w:num>
  <w:num w:numId="7">
    <w:abstractNumId w:val="8"/>
  </w:num>
  <w:num w:numId="8">
    <w:abstractNumId w:val="41"/>
  </w:num>
  <w:num w:numId="9">
    <w:abstractNumId w:val="4"/>
  </w:num>
  <w:num w:numId="10">
    <w:abstractNumId w:val="9"/>
  </w:num>
  <w:num w:numId="11">
    <w:abstractNumId w:val="10"/>
  </w:num>
  <w:num w:numId="12">
    <w:abstractNumId w:val="2"/>
  </w:num>
  <w:num w:numId="13">
    <w:abstractNumId w:val="28"/>
  </w:num>
  <w:num w:numId="14">
    <w:abstractNumId w:val="33"/>
  </w:num>
  <w:num w:numId="15">
    <w:abstractNumId w:val="12"/>
  </w:num>
  <w:num w:numId="16">
    <w:abstractNumId w:val="35"/>
  </w:num>
  <w:num w:numId="17">
    <w:abstractNumId w:val="16"/>
  </w:num>
  <w:num w:numId="18">
    <w:abstractNumId w:val="30"/>
  </w:num>
  <w:num w:numId="19">
    <w:abstractNumId w:val="23"/>
  </w:num>
  <w:num w:numId="20">
    <w:abstractNumId w:val="15"/>
  </w:num>
  <w:num w:numId="21">
    <w:abstractNumId w:val="39"/>
  </w:num>
  <w:num w:numId="22">
    <w:abstractNumId w:val="29"/>
  </w:num>
  <w:num w:numId="23">
    <w:abstractNumId w:val="18"/>
  </w:num>
  <w:num w:numId="24">
    <w:abstractNumId w:val="32"/>
  </w:num>
  <w:num w:numId="25">
    <w:abstractNumId w:val="24"/>
  </w:num>
  <w:num w:numId="26">
    <w:abstractNumId w:val="7"/>
  </w:num>
  <w:num w:numId="27">
    <w:abstractNumId w:val="6"/>
  </w:num>
  <w:num w:numId="28">
    <w:abstractNumId w:val="22"/>
  </w:num>
  <w:num w:numId="29">
    <w:abstractNumId w:val="25"/>
  </w:num>
  <w:num w:numId="30">
    <w:abstractNumId w:val="11"/>
  </w:num>
  <w:num w:numId="31">
    <w:abstractNumId w:val="37"/>
  </w:num>
  <w:num w:numId="32">
    <w:abstractNumId w:val="17"/>
  </w:num>
  <w:num w:numId="33">
    <w:abstractNumId w:val="20"/>
  </w:num>
  <w:num w:numId="34">
    <w:abstractNumId w:val="34"/>
  </w:num>
  <w:num w:numId="35">
    <w:abstractNumId w:val="36"/>
  </w:num>
  <w:num w:numId="36">
    <w:abstractNumId w:val="44"/>
  </w:num>
  <w:num w:numId="37">
    <w:abstractNumId w:val="27"/>
  </w:num>
  <w:num w:numId="38">
    <w:abstractNumId w:val="40"/>
  </w:num>
  <w:num w:numId="39">
    <w:abstractNumId w:val="5"/>
  </w:num>
  <w:num w:numId="40">
    <w:abstractNumId w:val="31"/>
  </w:num>
  <w:num w:numId="41">
    <w:abstractNumId w:val="13"/>
  </w:num>
  <w:num w:numId="42">
    <w:abstractNumId w:val="0"/>
  </w:num>
  <w:num w:numId="43">
    <w:abstractNumId w:val="38"/>
  </w:num>
  <w:num w:numId="44">
    <w:abstractNumId w:val="1"/>
  </w:num>
  <w:num w:numId="45">
    <w:abstractNumId w:val="21"/>
  </w:num>
  <w:num w:numId="46">
    <w:abstractNumId w:val="46"/>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F08C9"/>
    <w:rsid w:val="000A038C"/>
    <w:rsid w:val="00167692"/>
    <w:rsid w:val="001E491B"/>
    <w:rsid w:val="002F08C9"/>
    <w:rsid w:val="00412F6C"/>
    <w:rsid w:val="005B0594"/>
    <w:rsid w:val="00C7727B"/>
    <w:rsid w:val="00D26F21"/>
    <w:rsid w:val="00D86D04"/>
    <w:rsid w:val="00E91FAE"/>
    <w:rsid w:val="00FD4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F08C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08C9"/>
    <w:tblPr>
      <w:tblInd w:w="0" w:type="dxa"/>
      <w:tblCellMar>
        <w:top w:w="0" w:type="dxa"/>
        <w:left w:w="0" w:type="dxa"/>
        <w:bottom w:w="0" w:type="dxa"/>
        <w:right w:w="0" w:type="dxa"/>
      </w:tblCellMar>
    </w:tblPr>
  </w:style>
  <w:style w:type="paragraph" w:styleId="a3">
    <w:name w:val="Body Text"/>
    <w:basedOn w:val="a"/>
    <w:link w:val="a4"/>
    <w:uiPriority w:val="99"/>
    <w:qFormat/>
    <w:rsid w:val="002F08C9"/>
    <w:pPr>
      <w:ind w:left="756"/>
    </w:pPr>
    <w:rPr>
      <w:sz w:val="24"/>
      <w:szCs w:val="24"/>
    </w:rPr>
  </w:style>
  <w:style w:type="paragraph" w:customStyle="1" w:styleId="11">
    <w:name w:val="Заголовок 11"/>
    <w:basedOn w:val="a"/>
    <w:uiPriority w:val="1"/>
    <w:qFormat/>
    <w:rsid w:val="002F08C9"/>
    <w:pPr>
      <w:spacing w:line="275" w:lineRule="exact"/>
      <w:ind w:left="756"/>
      <w:outlineLvl w:val="1"/>
    </w:pPr>
    <w:rPr>
      <w:b/>
      <w:bCs/>
      <w:sz w:val="24"/>
      <w:szCs w:val="24"/>
    </w:rPr>
  </w:style>
  <w:style w:type="paragraph" w:styleId="a5">
    <w:name w:val="Title"/>
    <w:basedOn w:val="a"/>
    <w:uiPriority w:val="1"/>
    <w:qFormat/>
    <w:rsid w:val="002F08C9"/>
    <w:pPr>
      <w:spacing w:before="52"/>
      <w:ind w:left="741" w:right="749"/>
      <w:jc w:val="center"/>
    </w:pPr>
    <w:rPr>
      <w:b/>
      <w:bCs/>
      <w:sz w:val="44"/>
      <w:szCs w:val="44"/>
    </w:rPr>
  </w:style>
  <w:style w:type="paragraph" w:styleId="a6">
    <w:name w:val="List Paragraph"/>
    <w:basedOn w:val="a"/>
    <w:uiPriority w:val="34"/>
    <w:qFormat/>
    <w:rsid w:val="002F08C9"/>
    <w:pPr>
      <w:spacing w:line="293" w:lineRule="exact"/>
      <w:ind w:left="1039" w:hanging="284"/>
    </w:pPr>
  </w:style>
  <w:style w:type="paragraph" w:customStyle="1" w:styleId="TableParagraph">
    <w:name w:val="Table Paragraph"/>
    <w:basedOn w:val="a"/>
    <w:uiPriority w:val="1"/>
    <w:qFormat/>
    <w:rsid w:val="002F08C9"/>
  </w:style>
  <w:style w:type="paragraph" w:customStyle="1" w:styleId="21">
    <w:name w:val="Заголовок 21"/>
    <w:basedOn w:val="a"/>
    <w:uiPriority w:val="1"/>
    <w:qFormat/>
    <w:rsid w:val="00C7727B"/>
    <w:pPr>
      <w:spacing w:before="90"/>
      <w:ind w:left="759"/>
      <w:outlineLvl w:val="2"/>
    </w:pPr>
    <w:rPr>
      <w:b/>
      <w:bCs/>
      <w:i/>
      <w:iCs/>
      <w:sz w:val="24"/>
      <w:szCs w:val="24"/>
    </w:rPr>
  </w:style>
  <w:style w:type="table" w:styleId="a7">
    <w:name w:val="Table Grid"/>
    <w:basedOn w:val="a1"/>
    <w:uiPriority w:val="59"/>
    <w:rsid w:val="00C7727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7727B"/>
    <w:rPr>
      <w:rFonts w:ascii="Tahoma" w:hAnsi="Tahoma" w:cs="Tahoma"/>
      <w:sz w:val="16"/>
      <w:szCs w:val="16"/>
    </w:rPr>
  </w:style>
  <w:style w:type="character" w:customStyle="1" w:styleId="a9">
    <w:name w:val="Текст выноски Знак"/>
    <w:basedOn w:val="a0"/>
    <w:link w:val="a8"/>
    <w:uiPriority w:val="99"/>
    <w:semiHidden/>
    <w:rsid w:val="00C7727B"/>
    <w:rPr>
      <w:rFonts w:ascii="Tahoma" w:eastAsia="Times New Roman" w:hAnsi="Tahoma" w:cs="Tahoma"/>
      <w:sz w:val="16"/>
      <w:szCs w:val="16"/>
      <w:lang w:val="ru-RU"/>
    </w:rPr>
  </w:style>
  <w:style w:type="paragraph" w:styleId="aa">
    <w:name w:val="Normal (Web)"/>
    <w:basedOn w:val="a"/>
    <w:unhideWhenUsed/>
    <w:rsid w:val="000A038C"/>
    <w:pPr>
      <w:widowControl/>
      <w:autoSpaceDE/>
      <w:autoSpaceDN/>
      <w:spacing w:before="100" w:beforeAutospacing="1" w:after="100" w:afterAutospacing="1"/>
    </w:pPr>
    <w:rPr>
      <w:sz w:val="24"/>
      <w:szCs w:val="24"/>
      <w:lang w:eastAsia="ru-RU"/>
    </w:rPr>
  </w:style>
  <w:style w:type="numbering" w:customStyle="1" w:styleId="1">
    <w:name w:val="Нет списка1"/>
    <w:next w:val="a2"/>
    <w:uiPriority w:val="99"/>
    <w:semiHidden/>
    <w:unhideWhenUsed/>
    <w:rsid w:val="000A038C"/>
  </w:style>
  <w:style w:type="character" w:customStyle="1" w:styleId="a4">
    <w:name w:val="Основной текст Знак"/>
    <w:basedOn w:val="a0"/>
    <w:link w:val="a3"/>
    <w:uiPriority w:val="99"/>
    <w:rsid w:val="000A038C"/>
    <w:rPr>
      <w:rFonts w:ascii="Times New Roman" w:eastAsia="Times New Roman" w:hAnsi="Times New Roman" w:cs="Times New Roman"/>
      <w:sz w:val="24"/>
      <w:szCs w:val="24"/>
      <w:lang w:val="ru-RU"/>
    </w:rPr>
  </w:style>
  <w:style w:type="paragraph" w:styleId="3">
    <w:name w:val="Body Text 3"/>
    <w:basedOn w:val="a"/>
    <w:link w:val="30"/>
    <w:uiPriority w:val="99"/>
    <w:semiHidden/>
    <w:unhideWhenUsed/>
    <w:rsid w:val="000A038C"/>
    <w:pPr>
      <w:widowControl/>
      <w:autoSpaceDE/>
      <w:autoSpaceDN/>
      <w:spacing w:after="120" w:line="259" w:lineRule="auto"/>
    </w:pPr>
    <w:rPr>
      <w:rFonts w:ascii="Calibri" w:eastAsia="Calibri" w:hAnsi="Calibri"/>
      <w:sz w:val="16"/>
      <w:szCs w:val="16"/>
    </w:rPr>
  </w:style>
  <w:style w:type="character" w:customStyle="1" w:styleId="30">
    <w:name w:val="Основной текст 3 Знак"/>
    <w:basedOn w:val="a0"/>
    <w:link w:val="3"/>
    <w:uiPriority w:val="99"/>
    <w:semiHidden/>
    <w:rsid w:val="000A038C"/>
    <w:rPr>
      <w:rFonts w:ascii="Calibri" w:eastAsia="Calibri" w:hAnsi="Calibri" w:cs="Times New Roman"/>
      <w:sz w:val="16"/>
      <w:szCs w:val="16"/>
      <w:lang w:val="ru-RU"/>
    </w:rPr>
  </w:style>
  <w:style w:type="paragraph" w:styleId="ab">
    <w:name w:val="No Spacing"/>
    <w:uiPriority w:val="1"/>
    <w:qFormat/>
    <w:rsid w:val="000A038C"/>
    <w:pPr>
      <w:widowControl/>
      <w:autoSpaceDE/>
      <w:autoSpaceDN/>
    </w:pPr>
    <w:rPr>
      <w:lang w:val="ru-RU"/>
    </w:rPr>
  </w:style>
  <w:style w:type="paragraph" w:styleId="2">
    <w:name w:val="Body Text 2"/>
    <w:basedOn w:val="a"/>
    <w:link w:val="20"/>
    <w:uiPriority w:val="99"/>
    <w:semiHidden/>
    <w:unhideWhenUsed/>
    <w:rsid w:val="000A038C"/>
    <w:pPr>
      <w:widowControl/>
      <w:autoSpaceDE/>
      <w:autoSpaceDN/>
      <w:spacing w:after="120" w:line="480" w:lineRule="auto"/>
    </w:pPr>
    <w:rPr>
      <w:rFonts w:ascii="Calibri" w:eastAsia="Calibri" w:hAnsi="Calibri"/>
    </w:rPr>
  </w:style>
  <w:style w:type="character" w:customStyle="1" w:styleId="20">
    <w:name w:val="Основной текст 2 Знак"/>
    <w:basedOn w:val="a0"/>
    <w:link w:val="2"/>
    <w:uiPriority w:val="99"/>
    <w:semiHidden/>
    <w:rsid w:val="000A038C"/>
    <w:rPr>
      <w:rFonts w:ascii="Calibri" w:eastAsia="Calibri" w:hAnsi="Calibri" w:cs="Times New Roman"/>
      <w:lang w:val="ru-RU"/>
    </w:rPr>
  </w:style>
  <w:style w:type="paragraph" w:styleId="ac">
    <w:name w:val="header"/>
    <w:basedOn w:val="a"/>
    <w:link w:val="ad"/>
    <w:uiPriority w:val="99"/>
    <w:unhideWhenUsed/>
    <w:rsid w:val="000A038C"/>
    <w:pPr>
      <w:widowControl/>
      <w:tabs>
        <w:tab w:val="center" w:pos="4677"/>
        <w:tab w:val="right" w:pos="9355"/>
      </w:tabs>
      <w:autoSpaceDE/>
      <w:autoSpaceDN/>
    </w:pPr>
    <w:rPr>
      <w:rFonts w:ascii="Calibri" w:eastAsia="Calibri" w:hAnsi="Calibri"/>
    </w:rPr>
  </w:style>
  <w:style w:type="character" w:customStyle="1" w:styleId="ad">
    <w:name w:val="Верхний колонтитул Знак"/>
    <w:basedOn w:val="a0"/>
    <w:link w:val="ac"/>
    <w:uiPriority w:val="99"/>
    <w:rsid w:val="000A038C"/>
    <w:rPr>
      <w:rFonts w:ascii="Calibri" w:eastAsia="Calibri" w:hAnsi="Calibri" w:cs="Times New Roman"/>
      <w:lang w:val="ru-RU"/>
    </w:rPr>
  </w:style>
  <w:style w:type="paragraph" w:styleId="ae">
    <w:name w:val="footer"/>
    <w:basedOn w:val="a"/>
    <w:link w:val="af"/>
    <w:uiPriority w:val="99"/>
    <w:unhideWhenUsed/>
    <w:rsid w:val="000A038C"/>
    <w:pPr>
      <w:widowControl/>
      <w:tabs>
        <w:tab w:val="center" w:pos="4677"/>
        <w:tab w:val="right" w:pos="9355"/>
      </w:tabs>
      <w:autoSpaceDE/>
      <w:autoSpaceDN/>
    </w:pPr>
    <w:rPr>
      <w:rFonts w:ascii="Calibri" w:eastAsia="Calibri" w:hAnsi="Calibri"/>
    </w:rPr>
  </w:style>
  <w:style w:type="character" w:customStyle="1" w:styleId="af">
    <w:name w:val="Нижний колонтитул Знак"/>
    <w:basedOn w:val="a0"/>
    <w:link w:val="ae"/>
    <w:uiPriority w:val="99"/>
    <w:rsid w:val="000A038C"/>
    <w:rPr>
      <w:rFonts w:ascii="Calibri" w:eastAsia="Calibri" w:hAnsi="Calibri" w:cs="Times New Roman"/>
      <w:lang w:val="ru-RU"/>
    </w:rPr>
  </w:style>
  <w:style w:type="paragraph" w:customStyle="1" w:styleId="c11">
    <w:name w:val="c11"/>
    <w:basedOn w:val="a"/>
    <w:rsid w:val="000A038C"/>
    <w:pPr>
      <w:widowControl/>
      <w:autoSpaceDE/>
      <w:autoSpaceDN/>
      <w:spacing w:before="100" w:beforeAutospacing="1" w:after="100" w:afterAutospacing="1"/>
    </w:pPr>
    <w:rPr>
      <w:sz w:val="24"/>
      <w:szCs w:val="24"/>
      <w:lang w:eastAsia="ru-RU"/>
    </w:rPr>
  </w:style>
  <w:style w:type="numbering" w:customStyle="1" w:styleId="110">
    <w:name w:val="Нет списка11"/>
    <w:next w:val="a2"/>
    <w:uiPriority w:val="99"/>
    <w:semiHidden/>
    <w:unhideWhenUsed/>
    <w:rsid w:val="000A038C"/>
  </w:style>
  <w:style w:type="table" w:customStyle="1" w:styleId="10">
    <w:name w:val="Сетка таблицы1"/>
    <w:basedOn w:val="a1"/>
    <w:next w:val="a7"/>
    <w:uiPriority w:val="59"/>
    <w:rsid w:val="000A038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0A038C"/>
  </w:style>
  <w:style w:type="character" w:customStyle="1" w:styleId="12">
    <w:name w:val="Гиперссылка1"/>
    <w:basedOn w:val="a0"/>
    <w:uiPriority w:val="99"/>
    <w:unhideWhenUsed/>
    <w:rsid w:val="000A038C"/>
    <w:rPr>
      <w:color w:val="0000FF"/>
      <w:u w:val="single"/>
    </w:rPr>
  </w:style>
  <w:style w:type="character" w:customStyle="1" w:styleId="23">
    <w:name w:val="Гиперссылка2"/>
    <w:basedOn w:val="a0"/>
    <w:uiPriority w:val="99"/>
    <w:semiHidden/>
    <w:unhideWhenUsed/>
    <w:rsid w:val="000A038C"/>
    <w:rPr>
      <w:color w:val="0563C1"/>
      <w:u w:val="single"/>
    </w:rPr>
  </w:style>
  <w:style w:type="table" w:customStyle="1" w:styleId="24">
    <w:name w:val="Сетка таблицы2"/>
    <w:basedOn w:val="a1"/>
    <w:next w:val="a7"/>
    <w:uiPriority w:val="59"/>
    <w:qFormat/>
    <w:rsid w:val="000A038C"/>
    <w:pPr>
      <w:widowControl/>
      <w:autoSpaceDE/>
      <w:autoSpaceDN/>
    </w:pPr>
    <w:rPr>
      <w:rFonts w:ascii="Times New Roman" w:eastAsia="SimSu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semiHidden/>
    <w:unhideWhenUsed/>
    <w:rsid w:val="000A03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369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atrbaby.ru/" TargetMode="External"/><Relationship Id="rId18" Type="http://schemas.openxmlformats.org/officeDocument/2006/relationships/hyperlink" Target="http://kladraz.ru/viktoriny/viktoriny-dlja-shkolnikov/viktorina-dlja-mladshih-shkolnikov.html"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cenarist.boom.ru/" TargetMode="External"/><Relationship Id="rId17" Type="http://schemas.openxmlformats.org/officeDocument/2006/relationships/hyperlink" Target="http://scenario.fome.ru/main-5.html" TargetMode="External"/><Relationship Id="rId2" Type="http://schemas.openxmlformats.org/officeDocument/2006/relationships/styles" Target="styles.xml"/><Relationship Id="rId16" Type="http://schemas.openxmlformats.org/officeDocument/2006/relationships/hyperlink" Target="http://www.scenary.ru/kids/index.ph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lass-teat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erluna-detyam.com.ua/index.php?option=com%20content&amp;view=section&amp;id=24&amp;Itemid=176" TargetMode="External"/><Relationship Id="rId23" Type="http://schemas.openxmlformats.org/officeDocument/2006/relationships/fontTable" Target="fontTable.xml"/><Relationship Id="rId10" Type="http://schemas.openxmlformats.org/officeDocument/2006/relationships/hyperlink" Target="http://viki.rdf.ru/cat/musika/?page=2&amp;list" TargetMode="External"/><Relationship Id="rId19" Type="http://schemas.openxmlformats.org/officeDocument/2006/relationships/hyperlink" Target="http://kladraz.ru/viktoriny/viktoriny-dlja-shkolnikov/viktorina-dlja-mladshih-shkolnikov.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erluna-detyam.com.ua/index.php?option=com%20content&amp;view=section&amp;id=24&amp;Itemid=17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11056</Words>
  <Characters>63020</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73929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Пользователь</dc:creator>
  <cp:lastModifiedBy>Пользователь</cp:lastModifiedBy>
  <cp:revision>6</cp:revision>
  <dcterms:created xsi:type="dcterms:W3CDTF">2022-11-16T10:34:00Z</dcterms:created>
  <dcterms:modified xsi:type="dcterms:W3CDTF">2025-10-31T07:49:00Z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2022-11-16T00:00:00Z</vt:filetime>
  </property>
</Properties>
</file>