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1A" w:rsidRDefault="0046271A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87C46" w:rsidP="009E2B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на 2025-2026</w:t>
      </w:r>
      <w:r w:rsidR="009E2B01" w:rsidRPr="00973806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дополнительной общеобразовательной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программе </w:t>
      </w:r>
    </w:p>
    <w:p w:rsidR="009E2B01" w:rsidRDefault="004824AA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«Калейдоскоп</w:t>
      </w:r>
      <w:r w:rsidR="00B60AC3">
        <w:rPr>
          <w:rFonts w:ascii="Times New Roman" w:hAnsi="Times New Roman" w:cs="Times New Roman"/>
          <w:sz w:val="24"/>
          <w:szCs w:val="24"/>
        </w:rPr>
        <w:t>» 3</w:t>
      </w:r>
      <w:r w:rsidR="005C0113">
        <w:rPr>
          <w:rFonts w:ascii="Times New Roman" w:hAnsi="Times New Roman" w:cs="Times New Roman"/>
          <w:sz w:val="24"/>
          <w:szCs w:val="24"/>
        </w:rPr>
        <w:t xml:space="preserve"> </w:t>
      </w:r>
      <w:r w:rsidR="009E2B01">
        <w:rPr>
          <w:rFonts w:ascii="Times New Roman" w:hAnsi="Times New Roman" w:cs="Times New Roman"/>
          <w:sz w:val="24"/>
          <w:szCs w:val="24"/>
        </w:rPr>
        <w:t>год обучения</w:t>
      </w: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B60AC3" w:rsidP="009E2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обучающихся – </w:t>
      </w:r>
      <w:r>
        <w:rPr>
          <w:rFonts w:ascii="Times New Roman" w:hAnsi="Times New Roman"/>
          <w:sz w:val="24"/>
          <w:szCs w:val="24"/>
        </w:rPr>
        <w:t>10-13</w:t>
      </w:r>
      <w:r w:rsidRPr="00E36433">
        <w:rPr>
          <w:rFonts w:ascii="Times New Roman" w:hAnsi="Times New Roman"/>
          <w:sz w:val="24"/>
          <w:szCs w:val="24"/>
        </w:rPr>
        <w:t xml:space="preserve"> лет</w:t>
      </w: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9E2B01" w:rsidRDefault="001346BA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Митрофанова В. П. </w:t>
      </w: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</w:t>
      </w: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B60AC3" w:rsidP="009E2B01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>
        <w:rPr>
          <w:rFonts w:ascii="Times New Roman" w:hAnsi="Times New Roman"/>
          <w:b/>
          <w:color w:val="1A1A1A"/>
          <w:sz w:val="24"/>
          <w:szCs w:val="24"/>
        </w:rPr>
        <w:lastRenderedPageBreak/>
        <w:t>Задачи, реализуемые на третьем</w:t>
      </w:r>
      <w:r w:rsidR="009E2B01" w:rsidRPr="00DB19C9">
        <w:rPr>
          <w:rFonts w:ascii="Times New Roman" w:hAnsi="Times New Roman"/>
          <w:b/>
          <w:color w:val="1A1A1A"/>
          <w:sz w:val="24"/>
          <w:szCs w:val="24"/>
        </w:rPr>
        <w:t xml:space="preserve"> году обучения</w:t>
      </w:r>
    </w:p>
    <w:p w:rsidR="00AA5339" w:rsidRDefault="00AA5339" w:rsidP="00AA5339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color w:val="1A1A1A"/>
          <w:sz w:val="24"/>
          <w:szCs w:val="24"/>
        </w:rPr>
      </w:pPr>
      <w:r w:rsidRPr="00DB19C9">
        <w:rPr>
          <w:rFonts w:ascii="Times New Roman" w:hAnsi="Times New Roman"/>
          <w:b/>
          <w:color w:val="1A1A1A"/>
          <w:sz w:val="24"/>
          <w:szCs w:val="24"/>
        </w:rPr>
        <w:t>Обучающие:</w:t>
      </w:r>
    </w:p>
    <w:p w:rsidR="009F00D5" w:rsidRDefault="005C0113" w:rsidP="00AA5339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1A1A1A"/>
          <w:sz w:val="24"/>
          <w:szCs w:val="24"/>
        </w:rPr>
        <w:t>-</w:t>
      </w:r>
      <w:r w:rsidRPr="005C0113">
        <w:t xml:space="preserve"> </w:t>
      </w:r>
      <w:r w:rsidR="00B60AC3">
        <w:rPr>
          <w:rFonts w:ascii="Times New Roman" w:hAnsi="Times New Roman" w:cs="Times New Roman"/>
          <w:sz w:val="24"/>
          <w:szCs w:val="24"/>
        </w:rPr>
        <w:t xml:space="preserve">дать представление о перспективных </w:t>
      </w:r>
      <w:r w:rsidR="009F00D5">
        <w:rPr>
          <w:rFonts w:ascii="Times New Roman" w:hAnsi="Times New Roman" w:cs="Times New Roman"/>
          <w:sz w:val="24"/>
          <w:szCs w:val="24"/>
        </w:rPr>
        <w:t>построениях и их видах;</w:t>
      </w:r>
    </w:p>
    <w:p w:rsidR="009F00D5" w:rsidRDefault="009F00D5" w:rsidP="00AA5339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1A1A1A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дать представление об основах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работе с колористической палитрой;</w:t>
      </w:r>
    </w:p>
    <w:p w:rsidR="009F00D5" w:rsidRPr="009F00D5" w:rsidRDefault="009F00D5" w:rsidP="00AA5339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1A1A1A"/>
          <w:sz w:val="24"/>
          <w:szCs w:val="24"/>
        </w:rPr>
        <w:t>-</w:t>
      </w:r>
      <w:r w:rsidRPr="009F00D5">
        <w:rPr>
          <w:rFonts w:ascii="Times New Roman" w:hAnsi="Times New Roman"/>
          <w:color w:val="1A1A1A"/>
          <w:sz w:val="24"/>
          <w:szCs w:val="24"/>
        </w:rPr>
        <w:t>ознакомить с техническими приемами в работе с художественными материалами;</w:t>
      </w:r>
    </w:p>
    <w:p w:rsidR="005C0113" w:rsidRPr="00DB19C9" w:rsidRDefault="009F00D5" w:rsidP="009F00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A1A1A"/>
          <w:sz w:val="24"/>
          <w:szCs w:val="24"/>
        </w:rPr>
      </w:pPr>
      <w:r>
        <w:rPr>
          <w:rFonts w:ascii="Times New Roman" w:hAnsi="Times New Roman"/>
          <w:b/>
          <w:color w:val="1A1A1A"/>
          <w:sz w:val="24"/>
          <w:szCs w:val="24"/>
        </w:rPr>
        <w:t xml:space="preserve">- </w:t>
      </w:r>
      <w:r w:rsidRPr="00CA0147">
        <w:rPr>
          <w:rFonts w:ascii="Times New Roman" w:hAnsi="Times New Roman"/>
          <w:color w:val="1A1A1A"/>
          <w:sz w:val="24"/>
          <w:szCs w:val="24"/>
        </w:rPr>
        <w:t>дать преставление об объеме и материальности предметов</w:t>
      </w:r>
      <w:proofErr w:type="gramStart"/>
      <w:r w:rsidRPr="00CA0147">
        <w:rPr>
          <w:rFonts w:ascii="Times New Roman" w:hAnsi="Times New Roman"/>
          <w:color w:val="1A1A1A"/>
          <w:sz w:val="24"/>
          <w:szCs w:val="24"/>
        </w:rPr>
        <w:t>.</w:t>
      </w:r>
      <w:proofErr w:type="gramEnd"/>
      <w:r w:rsidRPr="00CA0147">
        <w:rPr>
          <w:rFonts w:ascii="Times New Roman" w:hAnsi="Times New Roman"/>
          <w:color w:val="1A1A1A"/>
          <w:sz w:val="24"/>
          <w:szCs w:val="24"/>
        </w:rPr>
        <w:t xml:space="preserve"> </w:t>
      </w:r>
      <w:proofErr w:type="gramStart"/>
      <w:r w:rsidRPr="00CA0147">
        <w:rPr>
          <w:rFonts w:ascii="Times New Roman" w:hAnsi="Times New Roman"/>
          <w:color w:val="1A1A1A"/>
          <w:sz w:val="24"/>
          <w:szCs w:val="24"/>
        </w:rPr>
        <w:t>г</w:t>
      </w:r>
      <w:proofErr w:type="gramEnd"/>
      <w:r w:rsidRPr="00CA0147">
        <w:rPr>
          <w:rFonts w:ascii="Times New Roman" w:hAnsi="Times New Roman"/>
          <w:color w:val="1A1A1A"/>
          <w:sz w:val="24"/>
          <w:szCs w:val="24"/>
        </w:rPr>
        <w:t>рамотного владения тоном и цветом;</w:t>
      </w:r>
    </w:p>
    <w:p w:rsidR="004824AA" w:rsidRDefault="004824AA" w:rsidP="004824AA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9C3D80">
        <w:rPr>
          <w:color w:val="000000"/>
        </w:rPr>
        <w:t xml:space="preserve"> </w:t>
      </w:r>
      <w:r>
        <w:rPr>
          <w:color w:val="000000"/>
        </w:rPr>
        <w:t>обучение работе с различными  художественными материалами и инструментами;</w:t>
      </w:r>
    </w:p>
    <w:p w:rsidR="00AA5339" w:rsidRPr="00CA0147" w:rsidRDefault="009C3D80" w:rsidP="00CA0147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-освоение приемам рисования в различных техниках и разнообразными материалам</w:t>
      </w:r>
      <w:proofErr w:type="gramStart"/>
      <w:r>
        <w:rPr>
          <w:color w:val="000000"/>
        </w:rPr>
        <w:t>и(</w:t>
      </w:r>
      <w:proofErr w:type="gramEnd"/>
      <w:r>
        <w:rPr>
          <w:color w:val="000000"/>
        </w:rPr>
        <w:t>гуашь, акварель ,пастель, уголь, цветны</w:t>
      </w:r>
      <w:r w:rsidR="00CA0147">
        <w:rPr>
          <w:color w:val="000000"/>
        </w:rPr>
        <w:t>е карандаши, смешанные техники);</w:t>
      </w:r>
    </w:p>
    <w:p w:rsidR="00AA5339" w:rsidRDefault="00AA5339" w:rsidP="00AA5339">
      <w:pPr>
        <w:pStyle w:val="Default"/>
        <w:jc w:val="both"/>
        <w:rPr>
          <w:color w:val="auto"/>
        </w:rPr>
      </w:pPr>
      <w:r>
        <w:rPr>
          <w:color w:val="auto"/>
        </w:rPr>
        <w:t>-ознакомление с творчеством известных художников;</w:t>
      </w:r>
    </w:p>
    <w:p w:rsidR="00AA5339" w:rsidRDefault="00AA5339" w:rsidP="00AA533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A1A1A"/>
          <w:sz w:val="24"/>
          <w:szCs w:val="24"/>
        </w:rPr>
      </w:pPr>
      <w:r w:rsidRPr="00DB19C9">
        <w:rPr>
          <w:rFonts w:ascii="Times New Roman" w:hAnsi="Times New Roman"/>
          <w:b/>
          <w:color w:val="1A1A1A"/>
          <w:sz w:val="24"/>
          <w:szCs w:val="24"/>
        </w:rPr>
        <w:t>Развивающие:</w:t>
      </w:r>
    </w:p>
    <w:p w:rsidR="005E50A0" w:rsidRDefault="005E50A0" w:rsidP="009C3D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57E15">
        <w:rPr>
          <w:rFonts w:ascii="Times New Roman" w:hAnsi="Times New Roman"/>
          <w:sz w:val="24"/>
          <w:szCs w:val="24"/>
        </w:rPr>
        <w:t>способствовать выявлению и развитию индивидуальных способностей</w:t>
      </w:r>
      <w:r>
        <w:rPr>
          <w:rFonts w:ascii="Times New Roman" w:hAnsi="Times New Roman"/>
          <w:sz w:val="24"/>
          <w:szCs w:val="24"/>
        </w:rPr>
        <w:t>;</w:t>
      </w:r>
    </w:p>
    <w:p w:rsidR="005E50A0" w:rsidRPr="00857E15" w:rsidRDefault="00CA0147" w:rsidP="009C3D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A0147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развивать  творческое воображение, фантазию,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эстетический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художественный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вкуа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креативное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мышление</w:t>
      </w:r>
      <w:r w:rsidRPr="00CA014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E50A0" w:rsidRDefault="005E50A0" w:rsidP="009C3D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Pr="000221F9">
        <w:rPr>
          <w:rFonts w:ascii="Times New Roman" w:hAnsi="Times New Roman"/>
          <w:sz w:val="24"/>
          <w:szCs w:val="24"/>
        </w:rPr>
        <w:t>азвитие умения «видеть», инициативы, самостоятельности, упорства в достижении цели, самокритичности</w:t>
      </w:r>
    </w:p>
    <w:p w:rsidR="004824AA" w:rsidRPr="005E50A0" w:rsidRDefault="005E50A0" w:rsidP="009C3D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Pr="00CC6EFA">
        <w:rPr>
          <w:rFonts w:ascii="Times New Roman" w:hAnsi="Times New Roman"/>
          <w:sz w:val="24"/>
          <w:szCs w:val="24"/>
        </w:rPr>
        <w:t>азвитие фантазии, зрительной памяти, способности отбирать самое характерное, умения сравнивать и анализировать, ассоциативного мышления;</w:t>
      </w:r>
    </w:p>
    <w:p w:rsidR="004824AA" w:rsidRPr="005E50A0" w:rsidRDefault="004824AA" w:rsidP="004824A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50A0">
        <w:rPr>
          <w:rFonts w:ascii="Times New Roman" w:hAnsi="Times New Roman"/>
          <w:b/>
          <w:sz w:val="24"/>
          <w:szCs w:val="24"/>
        </w:rPr>
        <w:t>Воспитательные:</w:t>
      </w:r>
    </w:p>
    <w:p w:rsidR="004824AA" w:rsidRPr="00E33593" w:rsidRDefault="005E50A0" w:rsidP="009C3D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824AA">
        <w:rPr>
          <w:rFonts w:ascii="Times New Roman" w:hAnsi="Times New Roman"/>
          <w:sz w:val="24"/>
          <w:szCs w:val="24"/>
        </w:rPr>
        <w:t>с</w:t>
      </w:r>
      <w:r w:rsidR="004824AA" w:rsidRPr="00E33593">
        <w:rPr>
          <w:rFonts w:ascii="Times New Roman" w:hAnsi="Times New Roman"/>
          <w:sz w:val="24"/>
          <w:szCs w:val="24"/>
        </w:rPr>
        <w:t xml:space="preserve">формировать устойчивый интерес к художественной деятельности; </w:t>
      </w:r>
    </w:p>
    <w:p w:rsidR="004824AA" w:rsidRPr="00E33593" w:rsidRDefault="005E50A0" w:rsidP="009C3D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824AA">
        <w:rPr>
          <w:rFonts w:ascii="Times New Roman" w:hAnsi="Times New Roman"/>
          <w:sz w:val="24"/>
          <w:szCs w:val="24"/>
        </w:rPr>
        <w:t>р</w:t>
      </w:r>
      <w:r w:rsidR="004824AA" w:rsidRPr="00E33593">
        <w:rPr>
          <w:rFonts w:ascii="Times New Roman" w:hAnsi="Times New Roman"/>
          <w:sz w:val="24"/>
          <w:szCs w:val="24"/>
        </w:rPr>
        <w:t>азвить художественный и эстетический вкус, как основу понимания и восприятия прекрасного</w:t>
      </w:r>
      <w:r w:rsidR="004824AA">
        <w:rPr>
          <w:rFonts w:ascii="Times New Roman" w:hAnsi="Times New Roman"/>
          <w:sz w:val="24"/>
          <w:szCs w:val="24"/>
        </w:rPr>
        <w:t>;</w:t>
      </w:r>
    </w:p>
    <w:p w:rsidR="004824AA" w:rsidRPr="000221F9" w:rsidRDefault="005E50A0" w:rsidP="009C3D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824AA">
        <w:rPr>
          <w:rFonts w:ascii="Times New Roman" w:hAnsi="Times New Roman"/>
          <w:sz w:val="24"/>
          <w:szCs w:val="24"/>
        </w:rPr>
        <w:t>в</w:t>
      </w:r>
      <w:r w:rsidR="004824AA" w:rsidRPr="000221F9">
        <w:rPr>
          <w:rFonts w:ascii="Times New Roman" w:hAnsi="Times New Roman"/>
          <w:sz w:val="24"/>
          <w:szCs w:val="24"/>
        </w:rPr>
        <w:t>оспитание интереса и уважения к национальной культуре, знание нацио</w:t>
      </w:r>
      <w:r w:rsidR="004824AA">
        <w:rPr>
          <w:rFonts w:ascii="Times New Roman" w:hAnsi="Times New Roman"/>
          <w:sz w:val="24"/>
          <w:szCs w:val="24"/>
        </w:rPr>
        <w:t xml:space="preserve">нального культурного наследия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r w:rsidR="004824AA">
        <w:rPr>
          <w:rFonts w:ascii="Times New Roman" w:hAnsi="Times New Roman"/>
          <w:sz w:val="24"/>
          <w:szCs w:val="24"/>
        </w:rPr>
        <w:t>в</w:t>
      </w:r>
      <w:proofErr w:type="gramEnd"/>
      <w:r w:rsidR="004824AA" w:rsidRPr="000221F9">
        <w:rPr>
          <w:rFonts w:ascii="Times New Roman" w:hAnsi="Times New Roman"/>
          <w:sz w:val="24"/>
          <w:szCs w:val="24"/>
        </w:rPr>
        <w:t>оспитание толерантности, умения слушать другого, усидчивости, стремления добива</w:t>
      </w:r>
      <w:r w:rsidR="004824AA">
        <w:rPr>
          <w:rFonts w:ascii="Times New Roman" w:hAnsi="Times New Roman"/>
          <w:sz w:val="24"/>
          <w:szCs w:val="24"/>
        </w:rPr>
        <w:t xml:space="preserve">ться лучших результатов. </w:t>
      </w:r>
    </w:p>
    <w:p w:rsidR="004824AA" w:rsidRDefault="005E50A0" w:rsidP="004824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824AA">
        <w:rPr>
          <w:rFonts w:ascii="Times New Roman" w:hAnsi="Times New Roman"/>
          <w:sz w:val="24"/>
          <w:szCs w:val="24"/>
        </w:rPr>
        <w:t>у</w:t>
      </w:r>
      <w:r w:rsidR="004824AA" w:rsidRPr="000221F9">
        <w:rPr>
          <w:rFonts w:ascii="Times New Roman" w:hAnsi="Times New Roman"/>
          <w:sz w:val="24"/>
          <w:szCs w:val="24"/>
        </w:rPr>
        <w:t>мение воспринимать произведения искусства и их анализировать.</w:t>
      </w:r>
    </w:p>
    <w:p w:rsidR="009E2B01" w:rsidRPr="005E50A0" w:rsidRDefault="00CA0147" w:rsidP="005E5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4824AA">
        <w:rPr>
          <w:rFonts w:ascii="Times New Roman" w:hAnsi="Times New Roman"/>
          <w:sz w:val="24"/>
          <w:szCs w:val="24"/>
        </w:rPr>
        <w:t>воспитывать проявление интереса</w:t>
      </w:r>
      <w:r w:rsidR="004824AA" w:rsidRPr="00CC6EFA">
        <w:rPr>
          <w:rFonts w:ascii="Times New Roman" w:hAnsi="Times New Roman"/>
          <w:sz w:val="24"/>
          <w:szCs w:val="24"/>
        </w:rPr>
        <w:t xml:space="preserve"> к изобразительному искусству, как в качестве вдумчивого з</w:t>
      </w:r>
      <w:r w:rsidR="005E50A0">
        <w:rPr>
          <w:rFonts w:ascii="Times New Roman" w:hAnsi="Times New Roman"/>
          <w:sz w:val="24"/>
          <w:szCs w:val="24"/>
        </w:rPr>
        <w:t>рителя, так и в качестве творца.</w:t>
      </w:r>
    </w:p>
    <w:p w:rsidR="009E2B01" w:rsidRPr="0019363F" w:rsidRDefault="009E2B01" w:rsidP="00FE55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E2B01" w:rsidRDefault="009E2B01" w:rsidP="009E2B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C2183">
        <w:rPr>
          <w:rFonts w:ascii="Times New Roman" w:hAnsi="Times New Roman"/>
          <w:b/>
          <w:bCs/>
          <w:sz w:val="24"/>
          <w:szCs w:val="24"/>
        </w:rPr>
        <w:t>Учебно-тематический план</w:t>
      </w:r>
    </w:p>
    <w:p w:rsidR="009E2B01" w:rsidRDefault="00B60AC3" w:rsidP="009E2B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 </w:t>
      </w:r>
      <w:r w:rsidR="009E2B01">
        <w:rPr>
          <w:rFonts w:ascii="Times New Roman" w:hAnsi="Times New Roman"/>
          <w:b/>
          <w:bCs/>
          <w:sz w:val="24"/>
          <w:szCs w:val="24"/>
        </w:rPr>
        <w:t>года обучения</w:t>
      </w:r>
      <w:r w:rsidR="009E2B01" w:rsidRPr="004C21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E2B01" w:rsidRDefault="009E2B01"/>
    <w:tbl>
      <w:tblPr>
        <w:tblW w:w="0" w:type="auto"/>
        <w:jc w:val="center"/>
        <w:tblCellSpacing w:w="7" w:type="dxa"/>
        <w:tblInd w:w="-5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93"/>
        <w:gridCol w:w="3969"/>
        <w:gridCol w:w="708"/>
        <w:gridCol w:w="993"/>
        <w:gridCol w:w="1275"/>
        <w:gridCol w:w="2268"/>
      </w:tblGrid>
      <w:tr w:rsidR="00B60AC3" w:rsidRPr="00065678" w:rsidTr="00CA0147">
        <w:trPr>
          <w:tblCellSpacing w:w="7" w:type="dxa"/>
          <w:jc w:val="center"/>
        </w:trPr>
        <w:tc>
          <w:tcPr>
            <w:tcW w:w="572" w:type="dxa"/>
            <w:vMerge w:val="restart"/>
            <w:vAlign w:val="center"/>
          </w:tcPr>
          <w:p w:rsidR="00B60AC3" w:rsidRPr="00EA6FF3" w:rsidRDefault="00B60AC3" w:rsidP="00CA01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60AC3" w:rsidRPr="00EA6FF3" w:rsidRDefault="00B60AC3" w:rsidP="00CA01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A6FF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A6FF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EA6FF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55" w:type="dxa"/>
            <w:vMerge w:val="restart"/>
            <w:vAlign w:val="center"/>
          </w:tcPr>
          <w:p w:rsidR="00B60AC3" w:rsidRPr="00EA6FF3" w:rsidRDefault="00B60AC3" w:rsidP="00CA0147">
            <w:pPr>
              <w:spacing w:after="100" w:afterAutospacing="1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занятий</w:t>
            </w:r>
          </w:p>
        </w:tc>
        <w:tc>
          <w:tcPr>
            <w:tcW w:w="2962" w:type="dxa"/>
            <w:gridSpan w:val="3"/>
            <w:vAlign w:val="center"/>
          </w:tcPr>
          <w:p w:rsidR="00B60AC3" w:rsidRPr="00EA6FF3" w:rsidRDefault="00B60AC3" w:rsidP="00CA0147">
            <w:pPr>
              <w:spacing w:after="100" w:afterAutospacing="1" w:line="240" w:lineRule="auto"/>
              <w:ind w:firstLine="42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6FF3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247" w:type="dxa"/>
            <w:vMerge w:val="restart"/>
          </w:tcPr>
          <w:p w:rsidR="00B60AC3" w:rsidRPr="00EA6FF3" w:rsidRDefault="00B60AC3" w:rsidP="00CA0147">
            <w:pPr>
              <w:spacing w:after="100" w:afterAutospacing="1" w:line="240" w:lineRule="auto"/>
              <w:ind w:firstLine="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6FF3">
              <w:rPr>
                <w:rFonts w:ascii="Times New Roman" w:hAnsi="Times New Roman"/>
                <w:b/>
                <w:sz w:val="20"/>
                <w:szCs w:val="20"/>
              </w:rPr>
              <w:t>Формы контроля</w:t>
            </w:r>
          </w:p>
        </w:tc>
      </w:tr>
      <w:tr w:rsidR="00B60AC3" w:rsidRPr="00065678" w:rsidTr="00CA0147">
        <w:trPr>
          <w:tblCellSpacing w:w="7" w:type="dxa"/>
          <w:jc w:val="center"/>
        </w:trPr>
        <w:tc>
          <w:tcPr>
            <w:tcW w:w="572" w:type="dxa"/>
            <w:vMerge/>
            <w:vAlign w:val="center"/>
          </w:tcPr>
          <w:p w:rsidR="00B60AC3" w:rsidRPr="00EA6FF3" w:rsidRDefault="00B60AC3" w:rsidP="00CA0147">
            <w:pPr>
              <w:spacing w:after="0" w:line="240" w:lineRule="auto"/>
              <w:ind w:firstLine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5" w:type="dxa"/>
            <w:vMerge/>
            <w:vAlign w:val="center"/>
          </w:tcPr>
          <w:p w:rsidR="00B60AC3" w:rsidRPr="00EA6FF3" w:rsidRDefault="00B60AC3" w:rsidP="00CA0147">
            <w:pPr>
              <w:spacing w:after="0" w:line="240" w:lineRule="auto"/>
              <w:ind w:firstLine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B60AC3" w:rsidRPr="00EA6FF3" w:rsidRDefault="00B60AC3" w:rsidP="00CA0147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6FF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79" w:type="dxa"/>
            <w:vAlign w:val="center"/>
          </w:tcPr>
          <w:p w:rsidR="00B60AC3" w:rsidRPr="00EA6FF3" w:rsidRDefault="00B60AC3" w:rsidP="00CA0147">
            <w:pPr>
              <w:spacing w:after="100" w:afterAutospacing="1" w:line="240" w:lineRule="auto"/>
              <w:ind w:firstLin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6FF3">
              <w:rPr>
                <w:rFonts w:ascii="Times New Roman" w:hAnsi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1261" w:type="dxa"/>
            <w:vAlign w:val="center"/>
          </w:tcPr>
          <w:p w:rsidR="00B60AC3" w:rsidRPr="00EA6FF3" w:rsidRDefault="00B60AC3" w:rsidP="00CA0147">
            <w:pPr>
              <w:spacing w:after="100" w:afterAutospacing="1" w:line="240" w:lineRule="auto"/>
              <w:ind w:firstLine="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6FF3">
              <w:rPr>
                <w:rFonts w:ascii="Times New Roman" w:hAnsi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2247" w:type="dxa"/>
            <w:vMerge/>
          </w:tcPr>
          <w:p w:rsidR="00B60AC3" w:rsidRPr="00EA6FF3" w:rsidRDefault="00B60AC3" w:rsidP="00CA0147">
            <w:pPr>
              <w:spacing w:after="100" w:afterAutospacing="1" w:line="240" w:lineRule="auto"/>
              <w:ind w:firstLine="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0AC3" w:rsidRPr="00065678" w:rsidTr="00CA0147">
        <w:trPr>
          <w:tblCellSpacing w:w="7" w:type="dxa"/>
          <w:jc w:val="center"/>
        </w:trPr>
        <w:tc>
          <w:tcPr>
            <w:tcW w:w="572" w:type="dxa"/>
          </w:tcPr>
          <w:p w:rsidR="00B60AC3" w:rsidRPr="00EA6FF3" w:rsidRDefault="00B60AC3" w:rsidP="00CA01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55" w:type="dxa"/>
          </w:tcPr>
          <w:p w:rsidR="00B60AC3" w:rsidRPr="00EA6FF3" w:rsidRDefault="00B60AC3" w:rsidP="00CA0147">
            <w:pPr>
              <w:spacing w:after="100" w:afterAutospacing="1" w:line="240" w:lineRule="auto"/>
              <w:ind w:left="164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 xml:space="preserve">Вводное занятие. </w:t>
            </w:r>
          </w:p>
        </w:tc>
        <w:tc>
          <w:tcPr>
            <w:tcW w:w="694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1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7" w:type="dxa"/>
          </w:tcPr>
          <w:p w:rsidR="00B60AC3" w:rsidRPr="00EA6FF3" w:rsidRDefault="00B60AC3" w:rsidP="00CA0147">
            <w:pPr>
              <w:spacing w:after="100" w:afterAutospacing="1" w:line="240" w:lineRule="auto"/>
              <w:ind w:firstLine="165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</w:tr>
      <w:tr w:rsidR="00B60AC3" w:rsidRPr="00065678" w:rsidTr="00CA0147">
        <w:trPr>
          <w:tblCellSpacing w:w="7" w:type="dxa"/>
          <w:jc w:val="center"/>
        </w:trPr>
        <w:tc>
          <w:tcPr>
            <w:tcW w:w="572" w:type="dxa"/>
          </w:tcPr>
          <w:p w:rsidR="00B60AC3" w:rsidRPr="00EA6FF3" w:rsidRDefault="00B60AC3" w:rsidP="00CA01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55" w:type="dxa"/>
          </w:tcPr>
          <w:p w:rsidR="00B60AC3" w:rsidRPr="00EA6FF3" w:rsidRDefault="00B60AC3" w:rsidP="00CA0147">
            <w:pPr>
              <w:spacing w:after="100" w:afterAutospacing="1" w:line="240" w:lineRule="auto"/>
              <w:ind w:left="164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Перспектива (рисование с натуры)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4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79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1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47" w:type="dxa"/>
          </w:tcPr>
          <w:p w:rsidR="00B60AC3" w:rsidRPr="00EA6FF3" w:rsidRDefault="00B60AC3" w:rsidP="00CA0147">
            <w:pPr>
              <w:spacing w:after="100" w:afterAutospacing="1" w:line="240" w:lineRule="auto"/>
              <w:ind w:firstLine="165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Итоговый просмотр</w:t>
            </w:r>
          </w:p>
        </w:tc>
      </w:tr>
      <w:tr w:rsidR="00B60AC3" w:rsidRPr="00065678" w:rsidTr="00CA0147">
        <w:trPr>
          <w:tblCellSpacing w:w="7" w:type="dxa"/>
          <w:jc w:val="center"/>
        </w:trPr>
        <w:tc>
          <w:tcPr>
            <w:tcW w:w="572" w:type="dxa"/>
          </w:tcPr>
          <w:p w:rsidR="00B60AC3" w:rsidRPr="00EA6FF3" w:rsidRDefault="00B60AC3" w:rsidP="00CA01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55" w:type="dxa"/>
          </w:tcPr>
          <w:p w:rsidR="00B60AC3" w:rsidRPr="00EA6FF3" w:rsidRDefault="00B60AC3" w:rsidP="00CA0147">
            <w:pPr>
              <w:autoSpaceDE w:val="0"/>
              <w:autoSpaceDN w:val="0"/>
              <w:adjustRightInd w:val="0"/>
              <w:spacing w:after="0" w:line="240" w:lineRule="auto"/>
              <w:ind w:left="164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 xml:space="preserve">Рисование с натуры.  </w:t>
            </w:r>
          </w:p>
        </w:tc>
        <w:tc>
          <w:tcPr>
            <w:tcW w:w="694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79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1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47" w:type="dxa"/>
          </w:tcPr>
          <w:p w:rsidR="00B60AC3" w:rsidRPr="00EA6FF3" w:rsidRDefault="00B60AC3" w:rsidP="00CA0147">
            <w:pPr>
              <w:spacing w:after="100" w:afterAutospacing="1" w:line="240" w:lineRule="auto"/>
              <w:ind w:firstLine="165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Итоговый просмотр</w:t>
            </w:r>
          </w:p>
        </w:tc>
      </w:tr>
      <w:tr w:rsidR="00B60AC3" w:rsidRPr="00065678" w:rsidTr="00CA0147">
        <w:trPr>
          <w:trHeight w:val="321"/>
          <w:tblCellSpacing w:w="7" w:type="dxa"/>
          <w:jc w:val="center"/>
        </w:trPr>
        <w:tc>
          <w:tcPr>
            <w:tcW w:w="572" w:type="dxa"/>
          </w:tcPr>
          <w:p w:rsidR="00B60AC3" w:rsidRPr="00EA6FF3" w:rsidRDefault="00B60AC3" w:rsidP="00CA0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55" w:type="dxa"/>
          </w:tcPr>
          <w:p w:rsidR="00B60AC3" w:rsidRPr="00EA6FF3" w:rsidRDefault="00B60AC3" w:rsidP="00CA0147">
            <w:pPr>
              <w:spacing w:after="0" w:line="240" w:lineRule="auto"/>
              <w:ind w:left="164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 xml:space="preserve">Основы </w:t>
            </w:r>
            <w:proofErr w:type="spellStart"/>
            <w:r w:rsidRPr="00EA6FF3">
              <w:rPr>
                <w:rFonts w:ascii="Times New Roman" w:hAnsi="Times New Roman"/>
                <w:sz w:val="20"/>
                <w:szCs w:val="20"/>
              </w:rPr>
              <w:t>цветоведения</w:t>
            </w:r>
            <w:proofErr w:type="spellEnd"/>
          </w:p>
        </w:tc>
        <w:tc>
          <w:tcPr>
            <w:tcW w:w="694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9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1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47" w:type="dxa"/>
          </w:tcPr>
          <w:p w:rsidR="00B60AC3" w:rsidRPr="00EA6FF3" w:rsidRDefault="00B60AC3" w:rsidP="00CA0147">
            <w:pPr>
              <w:spacing w:after="0" w:line="240" w:lineRule="auto"/>
              <w:ind w:firstLine="165"/>
              <w:rPr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Итоговый просмотр</w:t>
            </w:r>
          </w:p>
        </w:tc>
      </w:tr>
      <w:tr w:rsidR="00B60AC3" w:rsidRPr="00065678" w:rsidTr="00CA0147">
        <w:trPr>
          <w:tblCellSpacing w:w="7" w:type="dxa"/>
          <w:jc w:val="center"/>
        </w:trPr>
        <w:tc>
          <w:tcPr>
            <w:tcW w:w="572" w:type="dxa"/>
          </w:tcPr>
          <w:p w:rsidR="00B60AC3" w:rsidRPr="00EA6FF3" w:rsidRDefault="00B60AC3" w:rsidP="00CA0147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55" w:type="dxa"/>
          </w:tcPr>
          <w:p w:rsidR="00B60AC3" w:rsidRPr="00EA6FF3" w:rsidRDefault="00B60AC3" w:rsidP="00CA0147">
            <w:pPr>
              <w:spacing w:after="100" w:afterAutospacing="1" w:line="240" w:lineRule="auto"/>
              <w:ind w:left="164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Материалы живописи. Техника и приёмы работы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4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9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1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47" w:type="dxa"/>
          </w:tcPr>
          <w:p w:rsidR="00B60AC3" w:rsidRPr="00EA6FF3" w:rsidRDefault="00B60AC3" w:rsidP="00CA0147">
            <w:pPr>
              <w:spacing w:line="240" w:lineRule="auto"/>
              <w:ind w:firstLine="165"/>
              <w:rPr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Итоговый просмотр</w:t>
            </w:r>
          </w:p>
        </w:tc>
      </w:tr>
      <w:tr w:rsidR="00B60AC3" w:rsidRPr="00065678" w:rsidTr="00CA0147">
        <w:trPr>
          <w:trHeight w:val="235"/>
          <w:tblCellSpacing w:w="7" w:type="dxa"/>
          <w:jc w:val="center"/>
        </w:trPr>
        <w:tc>
          <w:tcPr>
            <w:tcW w:w="572" w:type="dxa"/>
          </w:tcPr>
          <w:p w:rsidR="00B60AC3" w:rsidRPr="00EA6FF3" w:rsidRDefault="00B60AC3" w:rsidP="00CA0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55" w:type="dxa"/>
          </w:tcPr>
          <w:p w:rsidR="00B60AC3" w:rsidRPr="00EA6FF3" w:rsidRDefault="00B60AC3" w:rsidP="00CA0147">
            <w:pPr>
              <w:spacing w:after="0" w:line="240" w:lineRule="auto"/>
              <w:ind w:left="164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Станковая композиция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4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9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1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47" w:type="dxa"/>
          </w:tcPr>
          <w:p w:rsidR="00B60AC3" w:rsidRPr="00EA6FF3" w:rsidRDefault="00B60AC3" w:rsidP="00CA0147">
            <w:pPr>
              <w:spacing w:after="0" w:line="240" w:lineRule="auto"/>
              <w:ind w:firstLine="165"/>
              <w:rPr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Итоговый просмотр</w:t>
            </w:r>
          </w:p>
        </w:tc>
      </w:tr>
      <w:tr w:rsidR="00B60AC3" w:rsidRPr="00065678" w:rsidTr="00CA0147">
        <w:trPr>
          <w:tblCellSpacing w:w="7" w:type="dxa"/>
          <w:jc w:val="center"/>
        </w:trPr>
        <w:tc>
          <w:tcPr>
            <w:tcW w:w="572" w:type="dxa"/>
          </w:tcPr>
          <w:p w:rsidR="00B60AC3" w:rsidRPr="00EA6FF3" w:rsidRDefault="00B60AC3" w:rsidP="00CA0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55" w:type="dxa"/>
          </w:tcPr>
          <w:p w:rsidR="00B60AC3" w:rsidRPr="00EA6FF3" w:rsidRDefault="00B60AC3" w:rsidP="00CA0147">
            <w:pPr>
              <w:spacing w:after="0" w:line="240" w:lineRule="auto"/>
              <w:ind w:left="164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Декоративная композиция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4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79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1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47" w:type="dxa"/>
          </w:tcPr>
          <w:p w:rsidR="00B60AC3" w:rsidRPr="00EA6FF3" w:rsidRDefault="00B60AC3" w:rsidP="00CA0147">
            <w:pPr>
              <w:spacing w:after="0" w:line="240" w:lineRule="auto"/>
              <w:ind w:firstLine="165"/>
              <w:rPr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Итоговый просмотр</w:t>
            </w:r>
          </w:p>
        </w:tc>
      </w:tr>
      <w:tr w:rsidR="00B60AC3" w:rsidRPr="00065678" w:rsidTr="00CA0147">
        <w:trPr>
          <w:tblCellSpacing w:w="7" w:type="dxa"/>
          <w:jc w:val="center"/>
        </w:trPr>
        <w:tc>
          <w:tcPr>
            <w:tcW w:w="572" w:type="dxa"/>
          </w:tcPr>
          <w:p w:rsidR="00B60AC3" w:rsidRPr="00EA6FF3" w:rsidRDefault="00B60AC3" w:rsidP="00CA0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55" w:type="dxa"/>
          </w:tcPr>
          <w:p w:rsidR="00B60AC3" w:rsidRPr="00EA6FF3" w:rsidRDefault="00B60AC3" w:rsidP="00CA0147">
            <w:pPr>
              <w:spacing w:after="0" w:line="240" w:lineRule="auto"/>
              <w:ind w:left="164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Натюрморт в рисунке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4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79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1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47" w:type="dxa"/>
          </w:tcPr>
          <w:p w:rsidR="00B60AC3" w:rsidRPr="00EA6FF3" w:rsidRDefault="00B60AC3" w:rsidP="00CA0147">
            <w:pPr>
              <w:spacing w:after="0" w:line="240" w:lineRule="auto"/>
              <w:ind w:firstLine="165"/>
              <w:rPr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Итоговый просмотр</w:t>
            </w:r>
          </w:p>
        </w:tc>
      </w:tr>
      <w:tr w:rsidR="00B60AC3" w:rsidRPr="00065678" w:rsidTr="00CA0147">
        <w:trPr>
          <w:tblCellSpacing w:w="7" w:type="dxa"/>
          <w:jc w:val="center"/>
        </w:trPr>
        <w:tc>
          <w:tcPr>
            <w:tcW w:w="572" w:type="dxa"/>
          </w:tcPr>
          <w:p w:rsidR="00B60AC3" w:rsidRPr="00EA6FF3" w:rsidRDefault="00B60AC3" w:rsidP="00CA0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55" w:type="dxa"/>
          </w:tcPr>
          <w:p w:rsidR="00B60AC3" w:rsidRPr="00EA6FF3" w:rsidRDefault="00B60AC3" w:rsidP="00CA0147">
            <w:pPr>
              <w:spacing w:after="0" w:line="240" w:lineRule="auto"/>
              <w:ind w:left="164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Изображение гипсовых орнаментов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4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79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1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47" w:type="dxa"/>
          </w:tcPr>
          <w:p w:rsidR="00B60AC3" w:rsidRPr="00EA6FF3" w:rsidRDefault="00B60AC3" w:rsidP="00CA0147">
            <w:pPr>
              <w:spacing w:after="0" w:line="240" w:lineRule="auto"/>
              <w:ind w:firstLine="165"/>
              <w:rPr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Итоговый просмотр</w:t>
            </w:r>
          </w:p>
        </w:tc>
      </w:tr>
      <w:tr w:rsidR="00B60AC3" w:rsidRPr="00065678" w:rsidTr="00CA0147">
        <w:trPr>
          <w:trHeight w:val="250"/>
          <w:tblCellSpacing w:w="7" w:type="dxa"/>
          <w:jc w:val="center"/>
        </w:trPr>
        <w:tc>
          <w:tcPr>
            <w:tcW w:w="572" w:type="dxa"/>
          </w:tcPr>
          <w:p w:rsidR="00B60AC3" w:rsidRPr="00EA6FF3" w:rsidRDefault="00B60AC3" w:rsidP="00CA0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55" w:type="dxa"/>
          </w:tcPr>
          <w:p w:rsidR="00B60AC3" w:rsidRPr="00EA6FF3" w:rsidRDefault="00B60AC3" w:rsidP="00CA0147">
            <w:pPr>
              <w:spacing w:after="0" w:line="240" w:lineRule="auto"/>
              <w:ind w:left="164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Повторение пройденного материала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4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9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1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47" w:type="dxa"/>
          </w:tcPr>
          <w:p w:rsidR="00B60AC3" w:rsidRPr="00EA6FF3" w:rsidRDefault="00B60AC3" w:rsidP="00CA0147">
            <w:pPr>
              <w:spacing w:after="0" w:line="240" w:lineRule="auto"/>
              <w:ind w:firstLine="165"/>
              <w:rPr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Итоговый просмотр</w:t>
            </w:r>
          </w:p>
        </w:tc>
      </w:tr>
      <w:tr w:rsidR="00B60AC3" w:rsidTr="00CA0147">
        <w:trPr>
          <w:trHeight w:val="256"/>
          <w:tblCellSpacing w:w="7" w:type="dxa"/>
          <w:jc w:val="center"/>
        </w:trPr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0AC3" w:rsidRPr="00EA6FF3" w:rsidRDefault="00B60AC3" w:rsidP="00CA0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0AC3" w:rsidRPr="00EA6FF3" w:rsidRDefault="00B60AC3" w:rsidP="00CA0147">
            <w:pPr>
              <w:spacing w:after="0" w:line="240" w:lineRule="auto"/>
              <w:ind w:left="164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Пленэр.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0AC3" w:rsidRPr="00EA6FF3" w:rsidRDefault="00B60AC3" w:rsidP="00CA0147">
            <w:pPr>
              <w:spacing w:after="0" w:line="240" w:lineRule="auto"/>
              <w:ind w:firstLine="165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Итоговый просмотр</w:t>
            </w:r>
          </w:p>
        </w:tc>
      </w:tr>
      <w:tr w:rsidR="00B60AC3" w:rsidRPr="00065678" w:rsidTr="00CA0147">
        <w:trPr>
          <w:tblCellSpacing w:w="7" w:type="dxa"/>
          <w:jc w:val="center"/>
        </w:trPr>
        <w:tc>
          <w:tcPr>
            <w:tcW w:w="572" w:type="dxa"/>
          </w:tcPr>
          <w:p w:rsidR="00B60AC3" w:rsidRPr="00EA6FF3" w:rsidRDefault="00B60AC3" w:rsidP="00CA0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955" w:type="dxa"/>
          </w:tcPr>
          <w:p w:rsidR="00B60AC3" w:rsidRPr="00EA6FF3" w:rsidRDefault="00B60AC3" w:rsidP="00CA0147">
            <w:pPr>
              <w:spacing w:after="0" w:line="240" w:lineRule="auto"/>
              <w:ind w:left="1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Итоговое</w:t>
            </w:r>
            <w:r w:rsidRPr="00EA6FF3">
              <w:rPr>
                <w:rFonts w:ascii="Times New Roman" w:hAnsi="Times New Roman"/>
                <w:sz w:val="20"/>
                <w:szCs w:val="20"/>
              </w:rPr>
              <w:t xml:space="preserve"> заняти</w:t>
            </w:r>
            <w:r>
              <w:rPr>
                <w:rFonts w:ascii="Times New Roman" w:hAnsi="Times New Roman"/>
                <w:sz w:val="20"/>
                <w:szCs w:val="20"/>
              </w:rPr>
              <w:t>е.</w:t>
            </w:r>
          </w:p>
        </w:tc>
        <w:tc>
          <w:tcPr>
            <w:tcW w:w="694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1" w:type="dxa"/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47" w:type="dxa"/>
          </w:tcPr>
          <w:p w:rsidR="00B60AC3" w:rsidRPr="00EA6FF3" w:rsidRDefault="00B60AC3" w:rsidP="00CA0147">
            <w:pPr>
              <w:spacing w:after="0" w:line="240" w:lineRule="auto"/>
              <w:ind w:firstLine="165"/>
              <w:rPr>
                <w:sz w:val="20"/>
                <w:szCs w:val="20"/>
              </w:rPr>
            </w:pPr>
            <w:r w:rsidRPr="00EA6FF3">
              <w:rPr>
                <w:rFonts w:ascii="Times New Roman" w:hAnsi="Times New Roman"/>
                <w:sz w:val="20"/>
                <w:szCs w:val="20"/>
              </w:rPr>
              <w:t>Итоговый просмотр</w:t>
            </w:r>
          </w:p>
        </w:tc>
      </w:tr>
      <w:tr w:rsidR="00B60AC3" w:rsidTr="00CA0147">
        <w:trPr>
          <w:tblCellSpacing w:w="7" w:type="dxa"/>
          <w:jc w:val="center"/>
        </w:trPr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0AC3" w:rsidRPr="00EA6FF3" w:rsidRDefault="00B60AC3" w:rsidP="00CA0147">
            <w:pPr>
              <w:spacing w:after="0" w:line="240" w:lineRule="auto"/>
              <w:ind w:firstLine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0AC3" w:rsidRPr="00EA6FF3" w:rsidRDefault="00B60AC3" w:rsidP="00CA0147">
            <w:pPr>
              <w:spacing w:after="100" w:afterAutospacing="1" w:line="240" w:lineRule="auto"/>
              <w:ind w:firstLine="426"/>
              <w:rPr>
                <w:rFonts w:ascii="Times New Roman" w:hAnsi="Times New Roman"/>
                <w:sz w:val="20"/>
                <w:szCs w:val="20"/>
              </w:rPr>
            </w:pPr>
            <w:r w:rsidRPr="00EA6FF3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AC3" w:rsidRPr="00D100F3" w:rsidRDefault="00B60AC3" w:rsidP="00CA0147">
            <w:pPr>
              <w:spacing w:before="100" w:beforeAutospacing="1" w:after="0" w:line="240" w:lineRule="auto"/>
              <w:ind w:firstLine="42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0AC3" w:rsidRPr="00EA6FF3" w:rsidRDefault="00B60AC3" w:rsidP="00CA0147">
            <w:pPr>
              <w:spacing w:after="100" w:afterAutospacing="1" w:line="240" w:lineRule="auto"/>
              <w:ind w:firstLine="42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B60AC3" w:rsidRPr="00922AE3" w:rsidRDefault="00B60AC3" w:rsidP="00B60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AE3">
        <w:rPr>
          <w:rFonts w:ascii="Times New Roman" w:hAnsi="Times New Roman"/>
          <w:b/>
          <w:sz w:val="24"/>
          <w:szCs w:val="24"/>
        </w:rPr>
        <w:lastRenderedPageBreak/>
        <w:t>Планируемые результаты</w:t>
      </w:r>
    </w:p>
    <w:p w:rsidR="00B60AC3" w:rsidRPr="00922AE3" w:rsidRDefault="00B60AC3" w:rsidP="00B60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AE3">
        <w:rPr>
          <w:rFonts w:ascii="Times New Roman" w:hAnsi="Times New Roman"/>
          <w:b/>
          <w:sz w:val="24"/>
          <w:szCs w:val="24"/>
        </w:rPr>
        <w:t xml:space="preserve">реализации программы </w:t>
      </w:r>
      <w:r>
        <w:rPr>
          <w:rFonts w:ascii="Times New Roman" w:hAnsi="Times New Roman"/>
          <w:b/>
          <w:sz w:val="24"/>
          <w:szCs w:val="24"/>
        </w:rPr>
        <w:t>3</w:t>
      </w:r>
      <w:r w:rsidRPr="00922AE3">
        <w:rPr>
          <w:rFonts w:ascii="Times New Roman" w:hAnsi="Times New Roman"/>
          <w:b/>
          <w:sz w:val="24"/>
          <w:szCs w:val="24"/>
        </w:rPr>
        <w:t>-го года обучения</w:t>
      </w:r>
    </w:p>
    <w:p w:rsidR="00B60AC3" w:rsidRDefault="00B60AC3" w:rsidP="00B6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</w:t>
      </w:r>
      <w:r w:rsidRPr="007D5F57">
        <w:rPr>
          <w:rFonts w:ascii="Times New Roman" w:hAnsi="Times New Roman"/>
          <w:b/>
          <w:sz w:val="24"/>
          <w:szCs w:val="24"/>
        </w:rPr>
        <w:t>ичностные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60AC3" w:rsidRPr="003D14F6" w:rsidRDefault="00B60AC3" w:rsidP="00B60A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D14F6">
        <w:rPr>
          <w:rFonts w:ascii="Times New Roman" w:hAnsi="Times New Roman"/>
          <w:sz w:val="24"/>
          <w:szCs w:val="24"/>
        </w:rPr>
        <w:t>твечать за свои поступки, извлекать уроки из ошибок, занимать активную жизненную позицию</w:t>
      </w:r>
      <w:r>
        <w:rPr>
          <w:rFonts w:ascii="Times New Roman" w:hAnsi="Times New Roman"/>
          <w:sz w:val="24"/>
          <w:szCs w:val="24"/>
        </w:rPr>
        <w:t>;</w:t>
      </w:r>
    </w:p>
    <w:p w:rsidR="00B60AC3" w:rsidRPr="003D14F6" w:rsidRDefault="00B60AC3" w:rsidP="00B60A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14F6">
        <w:rPr>
          <w:rFonts w:ascii="Times New Roman" w:hAnsi="Times New Roman"/>
          <w:sz w:val="24"/>
          <w:szCs w:val="24"/>
        </w:rPr>
        <w:t>любить, радоваться и мечтать</w:t>
      </w:r>
      <w:r>
        <w:rPr>
          <w:rFonts w:ascii="Times New Roman" w:hAnsi="Times New Roman"/>
          <w:sz w:val="24"/>
          <w:szCs w:val="24"/>
        </w:rPr>
        <w:t>;</w:t>
      </w:r>
    </w:p>
    <w:p w:rsidR="00B60AC3" w:rsidRPr="003D14F6" w:rsidRDefault="00B60AC3" w:rsidP="00B60A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14F6">
        <w:rPr>
          <w:rFonts w:ascii="Times New Roman" w:hAnsi="Times New Roman"/>
          <w:sz w:val="24"/>
          <w:szCs w:val="24"/>
        </w:rPr>
        <w:t>потребност</w:t>
      </w:r>
      <w:r>
        <w:rPr>
          <w:rFonts w:ascii="Times New Roman" w:hAnsi="Times New Roman"/>
          <w:sz w:val="24"/>
          <w:szCs w:val="24"/>
        </w:rPr>
        <w:t xml:space="preserve">ь и мотивы </w:t>
      </w:r>
      <w:r w:rsidRPr="003D14F6">
        <w:rPr>
          <w:rFonts w:ascii="Times New Roman" w:hAnsi="Times New Roman"/>
          <w:sz w:val="24"/>
          <w:szCs w:val="24"/>
        </w:rPr>
        <w:t>нравственного поведения</w:t>
      </w:r>
      <w:r>
        <w:rPr>
          <w:rFonts w:ascii="Times New Roman" w:hAnsi="Times New Roman"/>
          <w:sz w:val="24"/>
          <w:szCs w:val="24"/>
        </w:rPr>
        <w:t>;</w:t>
      </w:r>
    </w:p>
    <w:p w:rsidR="00B60AC3" w:rsidRPr="003D14F6" w:rsidRDefault="00B60AC3" w:rsidP="00B60A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14F6">
        <w:rPr>
          <w:rFonts w:ascii="Times New Roman" w:hAnsi="Times New Roman"/>
          <w:sz w:val="24"/>
          <w:szCs w:val="24"/>
        </w:rPr>
        <w:t>испытывать чувства гордости, патриотизма к своей Родине, чувства уважения к достижениям других народов</w:t>
      </w:r>
      <w:r>
        <w:rPr>
          <w:rFonts w:ascii="Times New Roman" w:hAnsi="Times New Roman"/>
          <w:sz w:val="24"/>
          <w:szCs w:val="24"/>
        </w:rPr>
        <w:t>.</w:t>
      </w:r>
    </w:p>
    <w:p w:rsidR="00B60AC3" w:rsidRPr="00834394" w:rsidRDefault="00B60AC3" w:rsidP="00B6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</w:t>
      </w:r>
      <w:r w:rsidRPr="001F04B4">
        <w:rPr>
          <w:rFonts w:ascii="Times New Roman" w:hAnsi="Times New Roman"/>
          <w:b/>
          <w:sz w:val="24"/>
          <w:szCs w:val="24"/>
        </w:rPr>
        <w:t>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B60AC3" w:rsidRPr="00C0121C" w:rsidRDefault="00B60AC3" w:rsidP="00B60A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сформирована </w:t>
      </w:r>
      <w:r w:rsidRPr="00C0121C">
        <w:rPr>
          <w:rFonts w:ascii="Times New Roman" w:hAnsi="Times New Roman"/>
          <w:sz w:val="24"/>
          <w:szCs w:val="24"/>
        </w:rPr>
        <w:t>потребность предлагать помощь и сотрудничество</w:t>
      </w:r>
      <w:r>
        <w:rPr>
          <w:rFonts w:ascii="Times New Roman" w:hAnsi="Times New Roman"/>
          <w:sz w:val="24"/>
          <w:szCs w:val="24"/>
        </w:rPr>
        <w:t>;</w:t>
      </w:r>
    </w:p>
    <w:p w:rsidR="00B60AC3" w:rsidRPr="00C0121C" w:rsidRDefault="00B60AC3" w:rsidP="00B60A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C0121C">
        <w:rPr>
          <w:rFonts w:ascii="Times New Roman" w:hAnsi="Times New Roman"/>
          <w:sz w:val="24"/>
          <w:szCs w:val="24"/>
        </w:rPr>
        <w:t>формирова</w:t>
      </w:r>
      <w:r>
        <w:rPr>
          <w:rFonts w:ascii="Times New Roman" w:hAnsi="Times New Roman"/>
          <w:sz w:val="24"/>
          <w:szCs w:val="24"/>
        </w:rPr>
        <w:t>но</w:t>
      </w:r>
      <w:r w:rsidRPr="00C0121C">
        <w:rPr>
          <w:rFonts w:ascii="Times New Roman" w:hAnsi="Times New Roman"/>
          <w:sz w:val="24"/>
          <w:szCs w:val="24"/>
        </w:rPr>
        <w:t xml:space="preserve"> умение слушать и слышать собеседника</w:t>
      </w:r>
      <w:r>
        <w:rPr>
          <w:rFonts w:ascii="Times New Roman" w:hAnsi="Times New Roman"/>
          <w:sz w:val="24"/>
          <w:szCs w:val="24"/>
        </w:rPr>
        <w:t>;</w:t>
      </w:r>
    </w:p>
    <w:p w:rsidR="00B60AC3" w:rsidRPr="00C0121C" w:rsidRDefault="00B60AC3" w:rsidP="00B60A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сформировано умение д</w:t>
      </w:r>
      <w:r w:rsidRPr="00C0121C">
        <w:rPr>
          <w:rFonts w:ascii="Times New Roman" w:hAnsi="Times New Roman"/>
          <w:sz w:val="24"/>
          <w:szCs w:val="24"/>
        </w:rPr>
        <w:t xml:space="preserve">оговариваться о распределении функций в командной работе и принятии общего решения. </w:t>
      </w:r>
    </w:p>
    <w:p w:rsidR="00B60AC3" w:rsidRPr="001F04B4" w:rsidRDefault="00B60AC3" w:rsidP="00B6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04B4">
        <w:rPr>
          <w:rFonts w:ascii="Times New Roman" w:hAnsi="Times New Roman"/>
          <w:b/>
          <w:sz w:val="24"/>
          <w:szCs w:val="24"/>
        </w:rPr>
        <w:t>Предметные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60AC3" w:rsidRPr="00922AE3" w:rsidRDefault="00B60AC3" w:rsidP="00B60A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AE3">
        <w:rPr>
          <w:rFonts w:ascii="Times New Roman" w:hAnsi="Times New Roman"/>
          <w:sz w:val="24"/>
          <w:szCs w:val="24"/>
        </w:rPr>
        <w:t>знать понятие перспектива, правила е</w:t>
      </w:r>
      <w:r>
        <w:rPr>
          <w:rFonts w:ascii="Times New Roman" w:hAnsi="Times New Roman"/>
          <w:sz w:val="24"/>
          <w:szCs w:val="24"/>
        </w:rPr>
        <w:t>е</w:t>
      </w:r>
      <w:r w:rsidRPr="00922AE3">
        <w:rPr>
          <w:rFonts w:ascii="Times New Roman" w:hAnsi="Times New Roman"/>
          <w:sz w:val="24"/>
          <w:szCs w:val="24"/>
        </w:rPr>
        <w:t xml:space="preserve"> построения, изображать различные предметы, опираясь на законы перспективы, строить интерьеры с одной точкой схода;</w:t>
      </w:r>
    </w:p>
    <w:p w:rsidR="00B60AC3" w:rsidRPr="00922AE3" w:rsidRDefault="00B60AC3" w:rsidP="00B60A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AE3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е</w:t>
      </w:r>
      <w:r w:rsidRPr="00922AE3">
        <w:rPr>
          <w:rFonts w:ascii="Times New Roman" w:hAnsi="Times New Roman"/>
          <w:sz w:val="24"/>
          <w:szCs w:val="24"/>
        </w:rPr>
        <w:t>мы рисования мягкими материалами, применять различные графические материалы;</w:t>
      </w:r>
    </w:p>
    <w:p w:rsidR="00B60AC3" w:rsidRPr="00922AE3" w:rsidRDefault="00B60AC3" w:rsidP="00B60A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AE3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е</w:t>
      </w:r>
      <w:r w:rsidRPr="00922AE3">
        <w:rPr>
          <w:rFonts w:ascii="Times New Roman" w:hAnsi="Times New Roman"/>
          <w:sz w:val="24"/>
          <w:szCs w:val="24"/>
        </w:rPr>
        <w:t>мы работы с цветовым кругом, передавать цветовые отношения;</w:t>
      </w:r>
    </w:p>
    <w:p w:rsidR="00B60AC3" w:rsidRPr="00922AE3" w:rsidRDefault="00B60AC3" w:rsidP="00B60A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AE3">
        <w:rPr>
          <w:rFonts w:ascii="Times New Roman" w:hAnsi="Times New Roman"/>
          <w:sz w:val="24"/>
          <w:szCs w:val="24"/>
        </w:rPr>
        <w:t>правила изображения предметов быта, этапы работы;</w:t>
      </w:r>
    </w:p>
    <w:p w:rsidR="00B60AC3" w:rsidRPr="00922AE3" w:rsidRDefault="00B60AC3" w:rsidP="00B60A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AE3">
        <w:rPr>
          <w:rFonts w:ascii="Times New Roman" w:hAnsi="Times New Roman"/>
          <w:sz w:val="24"/>
          <w:szCs w:val="24"/>
        </w:rPr>
        <w:t>принципы построения композиции в натюрморте, портрете, декоративной композиции;</w:t>
      </w:r>
    </w:p>
    <w:p w:rsidR="00B60AC3" w:rsidRPr="00922AE3" w:rsidRDefault="00B60AC3" w:rsidP="00B60A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AE3">
        <w:rPr>
          <w:rFonts w:ascii="Times New Roman" w:hAnsi="Times New Roman"/>
          <w:sz w:val="24"/>
          <w:szCs w:val="24"/>
        </w:rPr>
        <w:t>знать порядок выполнения натурных зарисовок фигуры человека, выполнять быстрые и длительные рисунки фигуры и лица человека, передавать эмоциональное состояние;</w:t>
      </w:r>
    </w:p>
    <w:p w:rsidR="00B60AC3" w:rsidRPr="00922AE3" w:rsidRDefault="00B60AC3" w:rsidP="00B60A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AE3">
        <w:rPr>
          <w:rFonts w:ascii="Times New Roman" w:hAnsi="Times New Roman"/>
          <w:sz w:val="24"/>
          <w:szCs w:val="24"/>
        </w:rPr>
        <w:t>знать виды орнамента, закономерности построения орнамента;</w:t>
      </w:r>
    </w:p>
    <w:p w:rsidR="009C3D80" w:rsidRPr="00B60AC3" w:rsidRDefault="00B60AC3" w:rsidP="00B60A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22AE3">
        <w:rPr>
          <w:rFonts w:ascii="Times New Roman" w:hAnsi="Times New Roman"/>
          <w:sz w:val="24"/>
          <w:szCs w:val="24"/>
        </w:rPr>
        <w:t>работать в технике коллажа, бумажной пластики.</w:t>
      </w:r>
    </w:p>
    <w:p w:rsidR="00B86685" w:rsidRPr="009C3D80" w:rsidRDefault="00B86685" w:rsidP="009C3D80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9E2B01" w:rsidRPr="00B86685" w:rsidRDefault="009E2B01" w:rsidP="00B86685">
      <w:pPr>
        <w:tabs>
          <w:tab w:val="left" w:pos="900"/>
          <w:tab w:val="left" w:pos="43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6300" w:rsidRPr="00217C50" w:rsidRDefault="00F36300" w:rsidP="00F36300">
      <w:pPr>
        <w:pStyle w:val="a3"/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 w:rsidRPr="00217C50">
        <w:rPr>
          <w:rFonts w:ascii="Times New Roman" w:hAnsi="Times New Roman"/>
          <w:b/>
          <w:sz w:val="23"/>
          <w:szCs w:val="23"/>
          <w:lang w:eastAsia="ru-RU"/>
        </w:rPr>
        <w:t>ФОРМА АТТЕСТАЦИИ/КОНТРОЛЯ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217C50">
        <w:rPr>
          <w:rFonts w:ascii="Times New Roman" w:hAnsi="Times New Roman"/>
          <w:sz w:val="23"/>
          <w:szCs w:val="23"/>
          <w:lang w:eastAsia="ru-RU"/>
        </w:rPr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 w:rsidRPr="00217C50">
        <w:rPr>
          <w:rFonts w:ascii="Times New Roman" w:hAnsi="Times New Roman"/>
          <w:sz w:val="23"/>
          <w:szCs w:val="23"/>
          <w:lang w:eastAsia="ru-RU"/>
        </w:rPr>
        <w:t>обучающихся</w:t>
      </w:r>
      <w:proofErr w:type="gramEnd"/>
      <w:r w:rsidRPr="00217C50">
        <w:rPr>
          <w:rFonts w:ascii="Times New Roman" w:hAnsi="Times New Roman"/>
          <w:sz w:val="23"/>
          <w:szCs w:val="23"/>
          <w:lang w:eastAsia="ru-RU"/>
        </w:rPr>
        <w:t>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bCs/>
          <w:sz w:val="23"/>
          <w:szCs w:val="23"/>
          <w:lang w:eastAsia="ru-RU"/>
        </w:rPr>
      </w:pPr>
      <w:r w:rsidRPr="00217C50">
        <w:rPr>
          <w:rFonts w:ascii="Times New Roman" w:hAnsi="Times New Roman"/>
          <w:bCs/>
          <w:sz w:val="23"/>
          <w:szCs w:val="23"/>
          <w:lang w:eastAsia="ru-RU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bCs/>
          <w:sz w:val="23"/>
          <w:szCs w:val="23"/>
          <w:lang w:eastAsia="ru-RU"/>
        </w:rPr>
      </w:pPr>
      <w:r w:rsidRPr="00217C50">
        <w:rPr>
          <w:rFonts w:ascii="Times New Roman" w:hAnsi="Times New Roman"/>
          <w:bCs/>
          <w:sz w:val="23"/>
          <w:szCs w:val="23"/>
          <w:lang w:eastAsia="ru-RU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217C50">
        <w:rPr>
          <w:rFonts w:ascii="Times New Roman" w:hAnsi="Times New Roman"/>
          <w:bCs/>
          <w:sz w:val="23"/>
          <w:szCs w:val="23"/>
          <w:lang w:eastAsia="ru-RU"/>
        </w:rPr>
        <w:t>обученности</w:t>
      </w:r>
      <w:proofErr w:type="spellEnd"/>
      <w:r w:rsidRPr="00217C50">
        <w:rPr>
          <w:rFonts w:ascii="Times New Roman" w:hAnsi="Times New Roman"/>
          <w:bCs/>
          <w:sz w:val="23"/>
          <w:szCs w:val="23"/>
          <w:lang w:eastAsia="ru-RU"/>
        </w:rPr>
        <w:t xml:space="preserve"> обучающихся, содержания учебного материала, используемых образовательных технологий и предусматривает следующие </w:t>
      </w:r>
      <w:r>
        <w:rPr>
          <w:rFonts w:ascii="Times New Roman" w:hAnsi="Times New Roman"/>
          <w:bCs/>
          <w:sz w:val="23"/>
          <w:szCs w:val="23"/>
          <w:lang w:eastAsia="ru-RU"/>
        </w:rPr>
        <w:t>формы: беседа, наблюдение</w:t>
      </w:r>
      <w:r w:rsidRPr="00217C50">
        <w:rPr>
          <w:rFonts w:ascii="Times New Roman" w:hAnsi="Times New Roman"/>
          <w:bCs/>
          <w:sz w:val="23"/>
          <w:szCs w:val="23"/>
          <w:lang w:eastAsia="ru-RU"/>
        </w:rPr>
        <w:t>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bCs/>
          <w:sz w:val="23"/>
          <w:szCs w:val="23"/>
          <w:lang w:eastAsia="ru-RU"/>
        </w:rPr>
      </w:pPr>
      <w:r w:rsidRPr="00217C50">
        <w:rPr>
          <w:rFonts w:ascii="Times New Roman" w:hAnsi="Times New Roman"/>
          <w:bCs/>
          <w:sz w:val="23"/>
          <w:szCs w:val="23"/>
          <w:lang w:eastAsia="ru-RU"/>
        </w:rPr>
        <w:t>Промежуточная аттестация проводится один раз в конце учебного года.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bCs/>
          <w:sz w:val="23"/>
          <w:szCs w:val="23"/>
          <w:lang w:eastAsia="ru-RU"/>
        </w:rPr>
      </w:pPr>
      <w:r w:rsidRPr="00217C50">
        <w:rPr>
          <w:rFonts w:ascii="Times New Roman" w:hAnsi="Times New Roman"/>
          <w:bCs/>
          <w:sz w:val="23"/>
          <w:szCs w:val="23"/>
          <w:lang w:eastAsia="ru-RU"/>
        </w:rPr>
        <w:t>Формы промежуточн</w:t>
      </w:r>
      <w:r>
        <w:rPr>
          <w:rFonts w:ascii="Times New Roman" w:hAnsi="Times New Roman"/>
          <w:bCs/>
          <w:sz w:val="23"/>
          <w:szCs w:val="23"/>
          <w:lang w:eastAsia="ru-RU"/>
        </w:rPr>
        <w:t>ой аттестации: наблюдение</w:t>
      </w:r>
      <w:r w:rsidRPr="00217C50">
        <w:rPr>
          <w:rFonts w:ascii="Times New Roman" w:hAnsi="Times New Roman"/>
          <w:bCs/>
          <w:sz w:val="23"/>
          <w:szCs w:val="23"/>
          <w:lang w:eastAsia="ru-RU"/>
        </w:rPr>
        <w:t>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bCs/>
          <w:sz w:val="23"/>
          <w:szCs w:val="23"/>
          <w:lang w:eastAsia="ru-RU"/>
        </w:rPr>
      </w:pPr>
      <w:r w:rsidRPr="00217C50">
        <w:rPr>
          <w:rFonts w:ascii="Times New Roman" w:hAnsi="Times New Roman"/>
          <w:bCs/>
          <w:sz w:val="23"/>
          <w:szCs w:val="23"/>
          <w:lang w:eastAsia="ru-RU"/>
        </w:rPr>
        <w:t xml:space="preserve">Мониторинг включает определение высокого, среднего, низкого уровня </w:t>
      </w:r>
      <w:proofErr w:type="spellStart"/>
      <w:r w:rsidRPr="00217C50">
        <w:rPr>
          <w:rFonts w:ascii="Times New Roman" w:hAnsi="Times New Roman"/>
          <w:bCs/>
          <w:sz w:val="23"/>
          <w:szCs w:val="23"/>
          <w:lang w:eastAsia="ru-RU"/>
        </w:rPr>
        <w:t>обученности</w:t>
      </w:r>
      <w:proofErr w:type="spellEnd"/>
      <w:r w:rsidRPr="00217C50">
        <w:rPr>
          <w:rFonts w:ascii="Times New Roman" w:hAnsi="Times New Roman"/>
          <w:bCs/>
          <w:sz w:val="23"/>
          <w:szCs w:val="23"/>
          <w:lang w:eastAsia="ru-RU"/>
        </w:rPr>
        <w:t xml:space="preserve"> (проверка теоретических знаний и практических умений и навыков) и личностного развития.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217C50">
        <w:rPr>
          <w:rFonts w:ascii="Times New Roman" w:hAnsi="Times New Roman"/>
          <w:sz w:val="23"/>
          <w:szCs w:val="23"/>
          <w:lang w:eastAsia="ru-RU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217C50">
        <w:rPr>
          <w:rFonts w:ascii="Times New Roman" w:hAnsi="Times New Roman"/>
          <w:sz w:val="23"/>
          <w:szCs w:val="23"/>
          <w:lang w:eastAsia="ru-RU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 w:rsidRPr="00217C50">
        <w:rPr>
          <w:rFonts w:ascii="Times New Roman" w:hAnsi="Times New Roman"/>
          <w:sz w:val="23"/>
          <w:szCs w:val="23"/>
          <w:lang w:eastAsia="ru-RU"/>
        </w:rPr>
        <w:t>развития</w:t>
      </w:r>
      <w:proofErr w:type="gramEnd"/>
      <w:r w:rsidRPr="00217C50">
        <w:rPr>
          <w:rFonts w:ascii="Times New Roman" w:hAnsi="Times New Roman"/>
          <w:sz w:val="23"/>
          <w:szCs w:val="23"/>
          <w:lang w:eastAsia="ru-RU"/>
        </w:rPr>
        <w:t xml:space="preserve"> обучающихся по дополнительной общеобразовательной </w:t>
      </w:r>
      <w:proofErr w:type="spellStart"/>
      <w:r w:rsidRPr="00217C50">
        <w:rPr>
          <w:rFonts w:ascii="Times New Roman" w:hAnsi="Times New Roman"/>
          <w:sz w:val="23"/>
          <w:szCs w:val="23"/>
          <w:lang w:eastAsia="ru-RU"/>
        </w:rPr>
        <w:t>общеразвивающей</w:t>
      </w:r>
      <w:proofErr w:type="spellEnd"/>
      <w:r w:rsidRPr="00217C50">
        <w:rPr>
          <w:rFonts w:ascii="Times New Roman" w:hAnsi="Times New Roman"/>
          <w:sz w:val="23"/>
          <w:szCs w:val="23"/>
          <w:lang w:eastAsia="ru-RU"/>
        </w:rPr>
        <w:t xml:space="preserve"> программе. </w:t>
      </w:r>
      <w:proofErr w:type="gramStart"/>
      <w:r w:rsidRPr="00217C50">
        <w:rPr>
          <w:rFonts w:ascii="Times New Roman" w:hAnsi="Times New Roman"/>
          <w:sz w:val="23"/>
          <w:szCs w:val="23"/>
          <w:lang w:eastAsia="ru-RU"/>
        </w:rPr>
        <w:t>При проведении промежуточной аттестации обучающихся учитываются результаты участия (победитель, призер) в очных мероприятиях регионального, всероссийского и международного уровня.</w:t>
      </w:r>
      <w:proofErr w:type="gramEnd"/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217C50">
        <w:rPr>
          <w:rFonts w:ascii="Times New Roman" w:hAnsi="Times New Roman"/>
          <w:sz w:val="23"/>
          <w:szCs w:val="23"/>
          <w:lang w:eastAsia="ru-RU"/>
        </w:rPr>
        <w:lastRenderedPageBreak/>
        <w:t xml:space="preserve">Сравнение уровня </w:t>
      </w:r>
      <w:proofErr w:type="spellStart"/>
      <w:r w:rsidRPr="00217C50">
        <w:rPr>
          <w:rFonts w:ascii="Times New Roman" w:hAnsi="Times New Roman"/>
          <w:sz w:val="23"/>
          <w:szCs w:val="23"/>
          <w:lang w:eastAsia="ru-RU"/>
        </w:rPr>
        <w:t>обученности</w:t>
      </w:r>
      <w:proofErr w:type="spellEnd"/>
      <w:r w:rsidRPr="00217C50">
        <w:rPr>
          <w:rFonts w:ascii="Times New Roman" w:hAnsi="Times New Roman"/>
          <w:sz w:val="23"/>
          <w:szCs w:val="23"/>
          <w:lang w:eastAsia="ru-RU"/>
        </w:rPr>
        <w:t>, уровня личностного развития позволяет определить рост каждого обучающегося  детского объединения в целом в динамике на конечном сроке реализации программы.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217C50">
        <w:rPr>
          <w:rFonts w:ascii="Times New Roman" w:hAnsi="Times New Roman"/>
          <w:sz w:val="23"/>
          <w:szCs w:val="23"/>
          <w:lang w:eastAsia="ru-RU"/>
        </w:rPr>
        <w:t xml:space="preserve">Критерии и показатели результативности обучения и </w:t>
      </w:r>
      <w:proofErr w:type="gramStart"/>
      <w:r w:rsidRPr="00217C50">
        <w:rPr>
          <w:rFonts w:ascii="Times New Roman" w:hAnsi="Times New Roman"/>
          <w:sz w:val="23"/>
          <w:szCs w:val="23"/>
          <w:lang w:eastAsia="ru-RU"/>
        </w:rPr>
        <w:t>развития</w:t>
      </w:r>
      <w:proofErr w:type="gramEnd"/>
      <w:r w:rsidRPr="00217C50">
        <w:rPr>
          <w:rFonts w:ascii="Times New Roman" w:hAnsi="Times New Roman"/>
          <w:sz w:val="23"/>
          <w:szCs w:val="23"/>
          <w:lang w:eastAsia="ru-RU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</w:t>
      </w:r>
      <w:proofErr w:type="spellStart"/>
      <w:r w:rsidRPr="00217C50">
        <w:rPr>
          <w:rFonts w:ascii="Times New Roman" w:hAnsi="Times New Roman"/>
          <w:sz w:val="23"/>
          <w:szCs w:val="23"/>
          <w:lang w:eastAsia="ru-RU"/>
        </w:rPr>
        <w:t>общеразвивающей</w:t>
      </w:r>
      <w:proofErr w:type="spellEnd"/>
      <w:r w:rsidRPr="00217C50">
        <w:rPr>
          <w:rFonts w:ascii="Times New Roman" w:hAnsi="Times New Roman"/>
          <w:sz w:val="23"/>
          <w:szCs w:val="23"/>
          <w:lang w:eastAsia="ru-RU"/>
        </w:rPr>
        <w:t xml:space="preserve"> программе.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b/>
          <w:sz w:val="23"/>
          <w:szCs w:val="23"/>
          <w:lang w:eastAsia="ru-RU"/>
        </w:rPr>
      </w:pPr>
      <w:r w:rsidRPr="00217C50">
        <w:rPr>
          <w:rFonts w:ascii="Times New Roman" w:hAnsi="Times New Roman"/>
          <w:sz w:val="23"/>
          <w:szCs w:val="23"/>
          <w:lang w:eastAsia="ru-RU"/>
        </w:rPr>
        <w:t xml:space="preserve">По итогам промежуточной </w:t>
      </w:r>
      <w:proofErr w:type="gramStart"/>
      <w:r w:rsidRPr="00217C50">
        <w:rPr>
          <w:rFonts w:ascii="Times New Roman" w:hAnsi="Times New Roman"/>
          <w:sz w:val="23"/>
          <w:szCs w:val="23"/>
          <w:lang w:eastAsia="ru-RU"/>
        </w:rPr>
        <w:t>аттестации</w:t>
      </w:r>
      <w:proofErr w:type="gramEnd"/>
      <w:r w:rsidRPr="00217C50">
        <w:rPr>
          <w:rFonts w:ascii="Times New Roman" w:hAnsi="Times New Roman"/>
          <w:sz w:val="23"/>
          <w:szCs w:val="23"/>
          <w:lang w:eastAsia="ru-RU"/>
        </w:rPr>
        <w:t xml:space="preserve"> за учебный год обучающиеся считаются переведенными на следующий год обучения или выбывшими в связи с окончанием обучения по программе. </w:t>
      </w:r>
    </w:p>
    <w:p w:rsidR="009E2B01" w:rsidRDefault="009E2B01" w:rsidP="00F3630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6300" w:rsidRDefault="00F36300" w:rsidP="009C3D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F363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6300" w:rsidRPr="009C3D80" w:rsidRDefault="00F36300" w:rsidP="009C3D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C3D80" w:rsidRDefault="009C3D80" w:rsidP="009C3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Календарный учебный график</w:t>
      </w:r>
    </w:p>
    <w:p w:rsidR="009C3D80" w:rsidRDefault="009C3D80" w:rsidP="009C3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дополнительной общеобразовательной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CA0147" w:rsidRDefault="00CA0147" w:rsidP="009C3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«Калейдоскоп» 3 год обучения</w:t>
      </w:r>
    </w:p>
    <w:p w:rsidR="009C3D80" w:rsidRDefault="009C3D80" w:rsidP="009C3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14992" w:type="dxa"/>
        <w:tblLayout w:type="fixed"/>
        <w:tblLook w:val="04A0"/>
      </w:tblPr>
      <w:tblGrid>
        <w:gridCol w:w="630"/>
        <w:gridCol w:w="1316"/>
        <w:gridCol w:w="1139"/>
        <w:gridCol w:w="1318"/>
        <w:gridCol w:w="2283"/>
        <w:gridCol w:w="972"/>
        <w:gridCol w:w="3943"/>
        <w:gridCol w:w="1508"/>
        <w:gridCol w:w="1883"/>
      </w:tblGrid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 w:rsidP="00CD4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01.09.25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Лекция</w:t>
            </w:r>
          </w:p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 xml:space="preserve">Знакомство с содержанием программы. Инструктаж по ТБ на занятиях. 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03.09.25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Линейная перспектива.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40518C">
              <w:rPr>
                <w:rFonts w:ascii="Times New Roman" w:hAnsi="Times New Roman"/>
                <w:sz w:val="24"/>
                <w:szCs w:val="24"/>
              </w:rPr>
              <w:t>ыполнение эскиза рисунка ул</w:t>
            </w:r>
            <w:r>
              <w:rPr>
                <w:rFonts w:ascii="Times New Roman" w:hAnsi="Times New Roman"/>
                <w:sz w:val="24"/>
                <w:szCs w:val="24"/>
              </w:rPr>
              <w:t>ицы по образцу.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09.25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Правила построения тел вращения. Ось симметрии</w:t>
            </w:r>
            <w:r>
              <w:rPr>
                <w:rFonts w:ascii="Times New Roman" w:hAnsi="Times New Roman"/>
                <w:sz w:val="24"/>
                <w:szCs w:val="24"/>
              </w:rPr>
              <w:t>. Выполнение эскиза рисунка «Чайник».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09.25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987C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Выполнение творческой раб</w:t>
            </w:r>
            <w:r>
              <w:rPr>
                <w:rFonts w:ascii="Times New Roman" w:hAnsi="Times New Roman"/>
                <w:sz w:val="24"/>
                <w:szCs w:val="24"/>
              </w:rPr>
              <w:t>оты, состоящей из натюрморта с 3</w:t>
            </w:r>
            <w:r w:rsidRPr="00197DAE">
              <w:rPr>
                <w:rFonts w:ascii="Times New Roman" w:hAnsi="Times New Roman"/>
                <w:sz w:val="24"/>
                <w:szCs w:val="24"/>
              </w:rPr>
              <w:t>-мя предметами простой форм</w:t>
            </w:r>
            <w:proofErr w:type="gramStart"/>
            <w:r w:rsidRPr="00197DAE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 w:rsidRPr="00197DAE">
              <w:rPr>
                <w:rFonts w:ascii="Times New Roman" w:hAnsi="Times New Roman"/>
                <w:sz w:val="24"/>
                <w:szCs w:val="24"/>
              </w:rPr>
              <w:t>куб, призма) с боковым освещением.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09.25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Выполнение творческой работы, состоящей из натюрморта с 3-мя предметами простой форм</w:t>
            </w:r>
            <w:proofErr w:type="gramStart"/>
            <w:r w:rsidRPr="00197DAE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 w:rsidRPr="00197DAE">
              <w:rPr>
                <w:rFonts w:ascii="Times New Roman" w:hAnsi="Times New Roman"/>
                <w:sz w:val="24"/>
                <w:szCs w:val="24"/>
              </w:rPr>
              <w:t>куб, призма) с боковым освещением.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09.25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Завершение выполнение творческой работы. состоящей из натюрморта с 3-мя предметами простой форм</w:t>
            </w:r>
            <w:proofErr w:type="gramStart"/>
            <w:r w:rsidRPr="00197DAE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 w:rsidRPr="00197DAE">
              <w:rPr>
                <w:rFonts w:ascii="Times New Roman" w:hAnsi="Times New Roman"/>
                <w:sz w:val="24"/>
                <w:szCs w:val="24"/>
              </w:rPr>
              <w:t xml:space="preserve">куб, призма) с боковым освещением.                               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09.25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чало работы тоном (уголь, мел)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197DAE">
              <w:rPr>
                <w:rFonts w:ascii="Times New Roman" w:hAnsi="Times New Roman"/>
                <w:sz w:val="24"/>
                <w:szCs w:val="24"/>
              </w:rPr>
              <w:t xml:space="preserve">арисовка стула.          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09.25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 xml:space="preserve"> Выполнение творческой работы </w:t>
            </w:r>
            <w:r w:rsidRPr="00197D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«Зарисовка интерьера»               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 w:rsidP="00CD4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09.25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97DAE">
              <w:rPr>
                <w:rFonts w:ascii="Times New Roman" w:hAnsi="Times New Roman"/>
                <w:sz w:val="24"/>
                <w:szCs w:val="24"/>
              </w:rPr>
              <w:t>ыполнение творческой работы «Зарисовка интерьера».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01.10.25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Завершение творческой работы «Зарисовка интерьера».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</w:t>
            </w:r>
            <w:r w:rsidRPr="00197DAE">
              <w:rPr>
                <w:rFonts w:ascii="Times New Roman" w:hAnsi="Times New Roman"/>
                <w:sz w:val="24"/>
                <w:szCs w:val="24"/>
              </w:rPr>
              <w:t>атюрморт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97DAE">
              <w:rPr>
                <w:rFonts w:ascii="Times New Roman" w:hAnsi="Times New Roman"/>
                <w:sz w:val="24"/>
                <w:szCs w:val="24"/>
              </w:rPr>
              <w:t xml:space="preserve"> с несложным гипсовым орнаментом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Особенности декоративного решения в работе над натюрмортом с натуры.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Выполнение эскиза к работе « Декоративный натюрморт».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Выполнение творческой работы «Декоративный натюрморт».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Завершение выполнения творческой работы « Декоративный натюрморт»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 xml:space="preserve">Начало работы в технике </w:t>
            </w:r>
            <w:proofErr w:type="spellStart"/>
            <w:r w:rsidRPr="00197DAE">
              <w:rPr>
                <w:rFonts w:ascii="Times New Roman" w:hAnsi="Times New Roman"/>
                <w:sz w:val="24"/>
                <w:szCs w:val="24"/>
              </w:rPr>
              <w:t>гризаль</w:t>
            </w:r>
            <w:proofErr w:type="spellEnd"/>
            <w:r w:rsidRPr="00197DAE">
              <w:rPr>
                <w:rFonts w:ascii="Times New Roman" w:hAnsi="Times New Roman"/>
                <w:sz w:val="24"/>
                <w:szCs w:val="24"/>
              </w:rPr>
              <w:t xml:space="preserve">. Краткосрочная зарисовка человека с натуры. 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Краткосрочная зарисовка человека с натуры.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Выполнение творческой работы с применением линейного построения.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8A046A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 w:rsidP="00CD4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Работа над постановкой с белыми глянцевыми и стеклянными предметами.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01.11.25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Колорит. Колористическая палитра.</w:t>
            </w:r>
          </w:p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 xml:space="preserve">Упражнения на подбор </w:t>
            </w:r>
            <w:proofErr w:type="spellStart"/>
            <w:r w:rsidRPr="00197DAE">
              <w:rPr>
                <w:rFonts w:ascii="Times New Roman" w:hAnsi="Times New Roman"/>
                <w:sz w:val="24"/>
                <w:szCs w:val="24"/>
              </w:rPr>
              <w:t>цвет</w:t>
            </w:r>
            <w:proofErr w:type="gramStart"/>
            <w:r w:rsidRPr="00197DA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197DA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197DAE">
              <w:rPr>
                <w:rFonts w:ascii="Times New Roman" w:hAnsi="Times New Roman"/>
                <w:sz w:val="24"/>
                <w:szCs w:val="24"/>
              </w:rPr>
              <w:t xml:space="preserve"> тональной палитры по образцу.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 xml:space="preserve">Выполнение работы в цвете по образцу с использованием </w:t>
            </w:r>
            <w:proofErr w:type="spellStart"/>
            <w:r w:rsidRPr="00197DAE">
              <w:rPr>
                <w:rFonts w:ascii="Times New Roman" w:hAnsi="Times New Roman"/>
                <w:sz w:val="24"/>
                <w:szCs w:val="24"/>
              </w:rPr>
              <w:t>цвет</w:t>
            </w:r>
            <w:proofErr w:type="gramStart"/>
            <w:r w:rsidRPr="00197DA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197DA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197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7DAE">
              <w:rPr>
                <w:rFonts w:ascii="Times New Roman" w:hAnsi="Times New Roman"/>
                <w:sz w:val="24"/>
                <w:szCs w:val="24"/>
              </w:rPr>
              <w:lastRenderedPageBreak/>
              <w:t>тональной палитры.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rPr>
          <w:trHeight w:val="80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Выполнение творч</w:t>
            </w:r>
            <w:r>
              <w:rPr>
                <w:rFonts w:ascii="Times New Roman" w:hAnsi="Times New Roman"/>
                <w:sz w:val="24"/>
                <w:szCs w:val="24"/>
              </w:rPr>
              <w:t>еской работы «Натюрморт в холодной</w:t>
            </w:r>
            <w:r w:rsidRPr="00197DAE">
              <w:rPr>
                <w:rFonts w:ascii="Times New Roman" w:hAnsi="Times New Roman"/>
                <w:sz w:val="24"/>
                <w:szCs w:val="24"/>
              </w:rPr>
              <w:t xml:space="preserve"> цветовой гамме».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выполнения</w:t>
            </w:r>
            <w:r w:rsidRPr="00197DAE">
              <w:rPr>
                <w:rFonts w:ascii="Times New Roman" w:hAnsi="Times New Roman"/>
                <w:sz w:val="24"/>
                <w:szCs w:val="24"/>
              </w:rPr>
              <w:t xml:space="preserve"> творч</w:t>
            </w:r>
            <w:r>
              <w:rPr>
                <w:rFonts w:ascii="Times New Roman" w:hAnsi="Times New Roman"/>
                <w:sz w:val="24"/>
                <w:szCs w:val="24"/>
              </w:rPr>
              <w:t>еской работы «Натюрморт в холодной</w:t>
            </w:r>
            <w:r w:rsidRPr="00197DAE">
              <w:rPr>
                <w:rFonts w:ascii="Times New Roman" w:hAnsi="Times New Roman"/>
                <w:sz w:val="24"/>
                <w:szCs w:val="24"/>
              </w:rPr>
              <w:t xml:space="preserve"> цветовой гамме».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творческой работы «Н</w:t>
            </w:r>
            <w:r w:rsidRPr="00197DAE">
              <w:rPr>
                <w:rFonts w:ascii="Times New Roman" w:hAnsi="Times New Roman"/>
                <w:sz w:val="24"/>
                <w:szCs w:val="24"/>
              </w:rPr>
              <w:t>атюрморт в теплой цветовой гамме».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 xml:space="preserve">Завершение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творческой работы «На</w:t>
            </w:r>
            <w:r w:rsidRPr="00197DAE">
              <w:rPr>
                <w:rFonts w:ascii="Times New Roman" w:hAnsi="Times New Roman"/>
                <w:sz w:val="24"/>
                <w:szCs w:val="24"/>
              </w:rPr>
              <w:t>тюрморт в теплой цветовой гамме».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 xml:space="preserve">Приемы письма по </w:t>
            </w:r>
            <w:proofErr w:type="gramStart"/>
            <w:r w:rsidRPr="00197DAE">
              <w:rPr>
                <w:rFonts w:ascii="Times New Roman" w:hAnsi="Times New Roman"/>
                <w:sz w:val="24"/>
                <w:szCs w:val="24"/>
              </w:rPr>
              <w:t>сырому</w:t>
            </w:r>
            <w:proofErr w:type="gramEnd"/>
            <w:r w:rsidRPr="00197DAE">
              <w:rPr>
                <w:rFonts w:ascii="Times New Roman" w:hAnsi="Times New Roman"/>
                <w:sz w:val="24"/>
                <w:szCs w:val="24"/>
              </w:rPr>
              <w:t xml:space="preserve"> при работе с натурой (цветы).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 xml:space="preserve">Упражнения по технике письма по </w:t>
            </w:r>
            <w:proofErr w:type="gramStart"/>
            <w:r w:rsidRPr="00197DAE">
              <w:rPr>
                <w:rFonts w:ascii="Times New Roman" w:hAnsi="Times New Roman"/>
                <w:sz w:val="24"/>
                <w:szCs w:val="24"/>
              </w:rPr>
              <w:t>сырому</w:t>
            </w:r>
            <w:proofErr w:type="gramEnd"/>
            <w:r w:rsidRPr="00197D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 w:rsidP="00CD4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01.12.25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Вып</w:t>
            </w:r>
            <w:r>
              <w:rPr>
                <w:rFonts w:ascii="Times New Roman" w:hAnsi="Times New Roman"/>
                <w:sz w:val="24"/>
                <w:szCs w:val="24"/>
              </w:rPr>
              <w:t>олнение творческой работы «Цветы и  фрукты» акварелью.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6423" w:rsidRPr="00207307" w:rsidRDefault="00336423" w:rsidP="00CD461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Завершение выпо</w:t>
            </w:r>
            <w:r>
              <w:rPr>
                <w:rFonts w:ascii="Times New Roman" w:hAnsi="Times New Roman"/>
                <w:sz w:val="24"/>
                <w:szCs w:val="24"/>
              </w:rPr>
              <w:t>лнения творческой работы «Цветы и фрукты» акварелью</w:t>
            </w:r>
            <w:r w:rsidRPr="00197D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Технические приемы работы с акварелью при изображении цветов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925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 xml:space="preserve">Приемы письма по </w:t>
            </w:r>
            <w:proofErr w:type="gramStart"/>
            <w:r w:rsidRPr="00197DAE">
              <w:rPr>
                <w:rFonts w:ascii="Times New Roman" w:hAnsi="Times New Roman"/>
                <w:sz w:val="24"/>
                <w:szCs w:val="24"/>
              </w:rPr>
              <w:t>сырому</w:t>
            </w:r>
            <w:proofErr w:type="gramEnd"/>
            <w:r w:rsidRPr="00197DAE">
              <w:rPr>
                <w:rFonts w:ascii="Times New Roman" w:hAnsi="Times New Roman"/>
                <w:sz w:val="24"/>
                <w:szCs w:val="24"/>
              </w:rPr>
              <w:t xml:space="preserve"> при работе с натуры.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Зарисовки с натуры и по памяти.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Зарисовки с натуры,</w:t>
            </w:r>
            <w:r w:rsidRPr="00197DAE">
              <w:rPr>
                <w:rFonts w:ascii="Times New Roman" w:hAnsi="Times New Roman"/>
                <w:sz w:val="24"/>
                <w:szCs w:val="24"/>
              </w:rPr>
              <w:t xml:space="preserve"> по памяти и на природе.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Выполнение творческой работы «Цветы» с натуры.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Завершение выполнения творческой работы « Цветы» с натуры.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8A046A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 w:rsidP="00CD4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 xml:space="preserve">Выполнение творческой работы по замыслу и по образцу акварелью </w:t>
            </w:r>
            <w:proofErr w:type="gramStart"/>
            <w:r w:rsidRPr="00197DA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197DAE">
              <w:rPr>
                <w:rFonts w:ascii="Times New Roman" w:hAnsi="Times New Roman"/>
                <w:sz w:val="24"/>
                <w:szCs w:val="24"/>
              </w:rPr>
              <w:t xml:space="preserve"> сырому.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12.01.26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 xml:space="preserve">Выполнение творческой работы по замыслу и по образцу акварелью </w:t>
            </w:r>
            <w:proofErr w:type="gramStart"/>
            <w:r w:rsidRPr="00197DA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197DAE">
              <w:rPr>
                <w:rFonts w:ascii="Times New Roman" w:hAnsi="Times New Roman"/>
                <w:sz w:val="24"/>
                <w:szCs w:val="24"/>
              </w:rPr>
              <w:t xml:space="preserve"> сырому.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Выполнение работы в жанре пейзаж акварелью.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Выполнение работы в жанре натюрморт акварелью.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Натюрморт как жанр изобразительного искусства. Натюрморт Голландии и Фландрии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Работа в материале (по выбору – мягкие материалы, пастель сухая или масляная, гуашь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Разработка тематического натюрморта. Эскизы. Подбор.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 w:rsidP="00CD4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02.02.26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Выполнение творческой работы с применением мягких материалов.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Работа над композицией «Лаборатория волшебника».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Декоративность и стилизация в изображении растений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Закономерности построения орнамента: в сетке (</w:t>
            </w:r>
            <w:proofErr w:type="spellStart"/>
            <w:r w:rsidRPr="00197DAE">
              <w:rPr>
                <w:rFonts w:ascii="Times New Roman" w:hAnsi="Times New Roman"/>
                <w:sz w:val="24"/>
                <w:szCs w:val="24"/>
              </w:rPr>
              <w:t>раппортный</w:t>
            </w:r>
            <w:proofErr w:type="spellEnd"/>
            <w:r w:rsidRPr="00197DAE">
              <w:rPr>
                <w:rFonts w:ascii="Times New Roman" w:hAnsi="Times New Roman"/>
                <w:sz w:val="24"/>
                <w:szCs w:val="24"/>
              </w:rPr>
              <w:t xml:space="preserve"> орнамент), в круге и в любой геометрической 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Работа с натурным материалом. Эскизы.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Перенос рисунка с эскиза, работа над окончательным вариантом композиции.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Работа в материале в технике коллажа. Создание деталей, работа над образом, настроением.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8A046A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 w:rsidP="00CD4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02.03.26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Небольшая композиция с ветвистым деревом – основа для новогодней открытки.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Закономерности компоновки натюрмортов из большого количества предметов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Мягкий материал - возможности в передаче фактуры и характера предметов.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Натюрмо</w:t>
            </w:r>
            <w:proofErr w:type="gramStart"/>
            <w:r w:rsidRPr="00197DAE">
              <w:rPr>
                <w:rFonts w:ascii="Times New Roman" w:hAnsi="Times New Roman"/>
                <w:sz w:val="24"/>
                <w:szCs w:val="24"/>
              </w:rPr>
              <w:t>рт с цв</w:t>
            </w:r>
            <w:proofErr w:type="gramEnd"/>
            <w:r w:rsidRPr="00197DAE">
              <w:rPr>
                <w:rFonts w:ascii="Times New Roman" w:hAnsi="Times New Roman"/>
                <w:sz w:val="24"/>
                <w:szCs w:val="24"/>
              </w:rPr>
              <w:t xml:space="preserve">етами, выполненный одной линией (тушь, перо, </w:t>
            </w:r>
            <w:proofErr w:type="spellStart"/>
            <w:r w:rsidRPr="00197DAE">
              <w:rPr>
                <w:rFonts w:ascii="Times New Roman" w:hAnsi="Times New Roman"/>
                <w:sz w:val="24"/>
                <w:szCs w:val="24"/>
              </w:rPr>
              <w:t>гелевые</w:t>
            </w:r>
            <w:proofErr w:type="spellEnd"/>
            <w:r w:rsidRPr="00197DAE">
              <w:rPr>
                <w:rFonts w:ascii="Times New Roman" w:hAnsi="Times New Roman"/>
                <w:sz w:val="24"/>
                <w:szCs w:val="24"/>
              </w:rPr>
              <w:t xml:space="preserve"> ручки).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Выполнение натюрморта из предметов разной фактуры</w:t>
            </w:r>
            <w:proofErr w:type="gramStart"/>
            <w:r w:rsidRPr="00197DAE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197DAE">
              <w:rPr>
                <w:rFonts w:ascii="Times New Roman" w:hAnsi="Times New Roman"/>
                <w:sz w:val="24"/>
                <w:szCs w:val="24"/>
              </w:rPr>
              <w:t>стеклянный предмет и атласная драпировка)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Выполнение натюрморта из предметов разной фактуры</w:t>
            </w:r>
            <w:proofErr w:type="gramStart"/>
            <w:r w:rsidRPr="00197DAE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197DAE">
              <w:rPr>
                <w:rFonts w:ascii="Times New Roman" w:hAnsi="Times New Roman"/>
                <w:sz w:val="24"/>
                <w:szCs w:val="24"/>
              </w:rPr>
              <w:t>стеклянный предмет и атласная драпировка)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Завершение выполнение натюрморта из предметов разной фактуры</w:t>
            </w:r>
            <w:proofErr w:type="gramStart"/>
            <w:r w:rsidRPr="00197DAE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197DAE">
              <w:rPr>
                <w:rFonts w:ascii="Times New Roman" w:hAnsi="Times New Roman"/>
                <w:sz w:val="24"/>
                <w:szCs w:val="24"/>
              </w:rPr>
              <w:t>стеклянный предмет и атласная драпировка)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 w:rsidP="00CD4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8936A4" w:rsidRPr="008936A4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 xml:space="preserve">Создание эскиза для росписи вазы. Тема: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97DAE">
              <w:rPr>
                <w:rFonts w:ascii="Times New Roman" w:hAnsi="Times New Roman"/>
                <w:sz w:val="24"/>
                <w:szCs w:val="24"/>
              </w:rPr>
              <w:t>Времена год</w:t>
            </w:r>
            <w:r>
              <w:rPr>
                <w:rFonts w:ascii="Times New Roman" w:hAnsi="Times New Roman"/>
                <w:sz w:val="24"/>
                <w:szCs w:val="24"/>
              </w:rPr>
              <w:t>а»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8A046A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 w:rsidP="00CD4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01.04.26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 xml:space="preserve">Линейная перспектива, перспектива </w:t>
            </w:r>
            <w:r w:rsidRPr="00197DAE">
              <w:rPr>
                <w:rFonts w:ascii="Times New Roman" w:hAnsi="Times New Roman"/>
                <w:sz w:val="24"/>
                <w:szCs w:val="24"/>
              </w:rPr>
              <w:lastRenderedPageBreak/>
              <w:t>окружности.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Выполнение учебной работы « Абажур».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 w:rsidP="00CD4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06.04.26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и</w:t>
            </w:r>
            <w:r w:rsidRPr="00197DAE">
              <w:rPr>
                <w:rFonts w:ascii="Times New Roman" w:hAnsi="Times New Roman"/>
                <w:sz w:val="24"/>
                <w:szCs w:val="24"/>
              </w:rPr>
              <w:t>зображение гипсовых орнаментальных розеток простой симметричной формы с передачей объёма.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08.04.26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 xml:space="preserve">Выполнение изображения </w:t>
            </w:r>
            <w:proofErr w:type="gramStart"/>
            <w:r w:rsidRPr="00197DAE">
              <w:rPr>
                <w:rFonts w:ascii="Times New Roman" w:hAnsi="Times New Roman"/>
                <w:sz w:val="24"/>
                <w:szCs w:val="24"/>
              </w:rPr>
              <w:t>гипсовых</w:t>
            </w:r>
            <w:proofErr w:type="gramEnd"/>
            <w:r w:rsidRPr="00197DAE">
              <w:rPr>
                <w:rFonts w:ascii="Times New Roman" w:hAnsi="Times New Roman"/>
                <w:sz w:val="24"/>
                <w:szCs w:val="24"/>
              </w:rPr>
              <w:t xml:space="preserve"> орнаментальной розетки простой симметричной формы с передачей объёма.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13.04.26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 xml:space="preserve">Выполнение изображения </w:t>
            </w:r>
            <w:proofErr w:type="gramStart"/>
            <w:r w:rsidRPr="00197DAE">
              <w:rPr>
                <w:rFonts w:ascii="Times New Roman" w:hAnsi="Times New Roman"/>
                <w:sz w:val="24"/>
                <w:szCs w:val="24"/>
              </w:rPr>
              <w:t>гипсовых</w:t>
            </w:r>
            <w:proofErr w:type="gramEnd"/>
            <w:r w:rsidRPr="00197DAE">
              <w:rPr>
                <w:rFonts w:ascii="Times New Roman" w:hAnsi="Times New Roman"/>
                <w:sz w:val="24"/>
                <w:szCs w:val="24"/>
              </w:rPr>
              <w:t xml:space="preserve"> орнаментальной розетки простой симметричной формы с передачей объёма.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15.04.26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 xml:space="preserve">Передача </w:t>
            </w:r>
            <w:proofErr w:type="spellStart"/>
            <w:r w:rsidRPr="00197DAE">
              <w:rPr>
                <w:rFonts w:ascii="Times New Roman" w:hAnsi="Times New Roman"/>
                <w:sz w:val="24"/>
                <w:szCs w:val="24"/>
              </w:rPr>
              <w:t>обьема</w:t>
            </w:r>
            <w:proofErr w:type="spellEnd"/>
            <w:r w:rsidRPr="00197DAE">
              <w:rPr>
                <w:rFonts w:ascii="Times New Roman" w:hAnsi="Times New Roman"/>
                <w:sz w:val="24"/>
                <w:szCs w:val="24"/>
              </w:rPr>
              <w:t xml:space="preserve"> предмета с помощью штриховки.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20.04.26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Завершение выполнения натюрморта с гипсовой розеткой.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22.04.26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Оформление натюрморта с гипсовой розеткой.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27.04.26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 xml:space="preserve"> Повторение теоретического материала за прошедший период обучения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512C6A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 w:rsidP="00CD4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29.04.26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Творческая работа. Краткосрочные практические задания.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8A046A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04.05.26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Повторение теоретического материала за прошедший период обучения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06.05.26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Творческая работа. Краткосрочные практические задания.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13.05.26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8A046A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Особенности изображения природы с натуры. Поиск сюжета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18.05.26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 xml:space="preserve">Применение видоискателя. </w:t>
            </w:r>
            <w:r w:rsidRPr="00197DAE">
              <w:rPr>
                <w:rFonts w:ascii="Times New Roman" w:hAnsi="Times New Roman"/>
                <w:sz w:val="24"/>
                <w:szCs w:val="24"/>
              </w:rPr>
              <w:lastRenderedPageBreak/>
              <w:t>Линейная и воздушная перспектива.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20.05.26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Передача состояния природы средствами живописи и графики.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25.05.26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Промежуточная аттестация. Итоговая выставка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8936A4" w:rsidRDefault="008A046A" w:rsidP="00CD4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A4">
              <w:rPr>
                <w:rFonts w:ascii="Times New Roman" w:hAnsi="Times New Roman" w:cs="Times New Roman"/>
                <w:sz w:val="24"/>
                <w:szCs w:val="24"/>
              </w:rPr>
              <w:t>27.05.26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925A8E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Бесседа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обсуждение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 w:rsidRPr="00197DAE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97DAE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DAE"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просмотр</w:t>
            </w:r>
          </w:p>
        </w:tc>
      </w:tr>
      <w:tr w:rsidR="00336423" w:rsidTr="008936A4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 w:rsidRPr="00B4132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FD174B" w:rsidRDefault="00336423" w:rsidP="00CD461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D17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6423" w:rsidRPr="001B39F9" w:rsidRDefault="00336423" w:rsidP="00CD4613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3D80" w:rsidRDefault="009C3D80" w:rsidP="009C3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6300" w:rsidRDefault="00F36300" w:rsidP="00F36300">
      <w:pPr>
        <w:sectPr w:rsidR="00F36300" w:rsidSect="00F3630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36300" w:rsidRDefault="00F36300" w:rsidP="00F36300"/>
    <w:p w:rsidR="00F36300" w:rsidRPr="00F36300" w:rsidRDefault="00F36300" w:rsidP="00F3630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2B01" w:rsidRDefault="009E2B01"/>
    <w:p w:rsidR="00FE55C8" w:rsidRDefault="00FE55C8" w:rsidP="00FE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FE55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55C8" w:rsidRDefault="00FE55C8" w:rsidP="00FE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FE55C8" w:rsidRDefault="00FE55C8" w:rsidP="00FE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дополнительной общеобразовательной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FE55C8" w:rsidRDefault="00F36300" w:rsidP="00FE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Калейджоскоп</w:t>
      </w:r>
      <w:proofErr w:type="spellEnd"/>
      <w:r w:rsidR="00FE55C8">
        <w:rPr>
          <w:rFonts w:ascii="Times New Roman" w:hAnsi="Times New Roman"/>
          <w:b/>
          <w:bCs/>
          <w:sz w:val="24"/>
          <w:szCs w:val="24"/>
        </w:rPr>
        <w:t>» 1 год обучения</w:t>
      </w:r>
    </w:p>
    <w:p w:rsidR="00FE55C8" w:rsidRDefault="00FE55C8" w:rsidP="00FE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55C8" w:rsidRDefault="00FE55C8" w:rsidP="00FE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55C8" w:rsidRDefault="00FE55C8"/>
    <w:sectPr w:rsidR="00FE55C8" w:rsidSect="00FE55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D5A"/>
    <w:multiLevelType w:val="hybridMultilevel"/>
    <w:tmpl w:val="8F5EB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7F315D"/>
    <w:multiLevelType w:val="hybridMultilevel"/>
    <w:tmpl w:val="002E32F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35D519E"/>
    <w:multiLevelType w:val="hybridMultilevel"/>
    <w:tmpl w:val="E08033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4F2B89"/>
    <w:multiLevelType w:val="hybridMultilevel"/>
    <w:tmpl w:val="C262C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0F42DF2"/>
    <w:multiLevelType w:val="hybridMultilevel"/>
    <w:tmpl w:val="C8004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64B96"/>
    <w:multiLevelType w:val="hybridMultilevel"/>
    <w:tmpl w:val="10504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F3285"/>
    <w:multiLevelType w:val="hybridMultilevel"/>
    <w:tmpl w:val="CC0A5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FD6FEE"/>
    <w:multiLevelType w:val="hybridMultilevel"/>
    <w:tmpl w:val="BFA49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F0940E8"/>
    <w:multiLevelType w:val="hybridMultilevel"/>
    <w:tmpl w:val="535C7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B01"/>
    <w:rsid w:val="001346BA"/>
    <w:rsid w:val="001F142C"/>
    <w:rsid w:val="001F61DA"/>
    <w:rsid w:val="002F5FCF"/>
    <w:rsid w:val="00304342"/>
    <w:rsid w:val="00336423"/>
    <w:rsid w:val="003B1060"/>
    <w:rsid w:val="0046271A"/>
    <w:rsid w:val="004824AA"/>
    <w:rsid w:val="00512C6A"/>
    <w:rsid w:val="005C0113"/>
    <w:rsid w:val="005E50A0"/>
    <w:rsid w:val="00611A3D"/>
    <w:rsid w:val="00611E18"/>
    <w:rsid w:val="0069725B"/>
    <w:rsid w:val="008558A9"/>
    <w:rsid w:val="008936A4"/>
    <w:rsid w:val="008A046A"/>
    <w:rsid w:val="00925A8E"/>
    <w:rsid w:val="009815B9"/>
    <w:rsid w:val="00987C46"/>
    <w:rsid w:val="009C3D80"/>
    <w:rsid w:val="009E2B01"/>
    <w:rsid w:val="009F00D5"/>
    <w:rsid w:val="00AA5339"/>
    <w:rsid w:val="00AD5FA1"/>
    <w:rsid w:val="00B60AC3"/>
    <w:rsid w:val="00B86685"/>
    <w:rsid w:val="00CA0147"/>
    <w:rsid w:val="00CD4613"/>
    <w:rsid w:val="00CE0014"/>
    <w:rsid w:val="00DA4F80"/>
    <w:rsid w:val="00DF0215"/>
    <w:rsid w:val="00E242D1"/>
    <w:rsid w:val="00E47BE5"/>
    <w:rsid w:val="00F04E6C"/>
    <w:rsid w:val="00F345CC"/>
    <w:rsid w:val="00F36300"/>
    <w:rsid w:val="00FE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B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E2B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9E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E55C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4">
    <w:name w:val="c4"/>
    <w:basedOn w:val="a0"/>
    <w:rsid w:val="00FE55C8"/>
  </w:style>
  <w:style w:type="paragraph" w:customStyle="1" w:styleId="c24">
    <w:name w:val="c24"/>
    <w:basedOn w:val="a"/>
    <w:rsid w:val="0048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363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2023-08-25T07:30:00Z</dcterms:created>
  <dcterms:modified xsi:type="dcterms:W3CDTF">2025-09-11T04:12:00Z</dcterms:modified>
</cp:coreProperties>
</file>