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3A" w:rsidRPr="007E7D3A" w:rsidRDefault="007E7D3A" w:rsidP="007E7D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РАБОЧАЯ ПРОГРАММА НА 2025 – 2026 учебный год</w:t>
      </w:r>
    </w:p>
    <w:p w:rsidR="007E7D3A" w:rsidRPr="007E7D3A" w:rsidRDefault="007E7D3A" w:rsidP="007E7D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7D3A" w:rsidRPr="007E7D3A" w:rsidRDefault="007E7D3A" w:rsidP="007E7D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к дополнительной общеобразовательной общеразвивающей программе</w:t>
      </w:r>
    </w:p>
    <w:p w:rsidR="007E7D3A" w:rsidRPr="007E7D3A" w:rsidRDefault="007E7D3A" w:rsidP="007E7D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«Аллегро»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Форма реализации программы - очная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Год обучения – второй;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Возраст обучающихся – 8-11  лет.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ab/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Pr="007E7D3A" w:rsidRDefault="007E7D3A" w:rsidP="007E7D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7D3A" w:rsidRPr="007E7D3A" w:rsidRDefault="007E7D3A" w:rsidP="007E7D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7E7D3A" w:rsidRPr="007E7D3A" w:rsidRDefault="007E7D3A" w:rsidP="007E7D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E7D3A">
        <w:rPr>
          <w:rFonts w:ascii="Times New Roman" w:hAnsi="Times New Roman" w:cs="Times New Roman"/>
          <w:sz w:val="24"/>
          <w:szCs w:val="24"/>
        </w:rPr>
        <w:t>Сосницкая</w:t>
      </w:r>
      <w:proofErr w:type="spellEnd"/>
      <w:r w:rsidRPr="007E7D3A">
        <w:rPr>
          <w:rFonts w:ascii="Times New Roman" w:hAnsi="Times New Roman" w:cs="Times New Roman"/>
          <w:sz w:val="24"/>
          <w:szCs w:val="24"/>
        </w:rPr>
        <w:t xml:space="preserve"> Е.В., </w:t>
      </w:r>
    </w:p>
    <w:p w:rsidR="007E7D3A" w:rsidRPr="007E7D3A" w:rsidRDefault="007E7D3A" w:rsidP="007E7D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7E7D3A" w:rsidRPr="007E7D3A" w:rsidRDefault="007E7D3A" w:rsidP="007E7D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 xml:space="preserve">МБУ ДО «ЦРТДиЮ»                     </w:t>
      </w:r>
    </w:p>
    <w:p w:rsidR="007E7D3A" w:rsidRP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 </w:t>
      </w:r>
    </w:p>
    <w:p w:rsid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</w:p>
    <w:p w:rsidR="007E7D3A" w:rsidRP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</w:p>
    <w:p w:rsidR="007E7D3A" w:rsidRP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 xml:space="preserve">        Задачи программы: </w:t>
      </w:r>
    </w:p>
    <w:p w:rsidR="007E7D3A" w:rsidRP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 xml:space="preserve">Обучающие: </w:t>
      </w:r>
    </w:p>
    <w:p w:rsidR="007E7D3A" w:rsidRP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 xml:space="preserve">- продолжить знакомить с предметом « хореография», с правилами здорового образа жизни; </w:t>
      </w:r>
    </w:p>
    <w:p w:rsidR="007E7D3A" w:rsidRP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- знакомить с художественными традициями своего народа;</w:t>
      </w:r>
    </w:p>
    <w:p w:rsidR="007E7D3A" w:rsidRP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 xml:space="preserve">- обучить понятиям: характер музыки, темп, ритм. </w:t>
      </w:r>
    </w:p>
    <w:p w:rsidR="007E7D3A" w:rsidRP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 xml:space="preserve">Развивающие: </w:t>
      </w:r>
    </w:p>
    <w:p w:rsidR="007E7D3A" w:rsidRP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 xml:space="preserve">- развивать чувства ритма, музыкальный слух, эмоциональную отзывчивость на музыку, танцевальную выразительность; </w:t>
      </w:r>
    </w:p>
    <w:p w:rsidR="007E7D3A" w:rsidRP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 xml:space="preserve">- развивать навыки ориентировки в пространстве; </w:t>
      </w:r>
    </w:p>
    <w:p w:rsidR="007E7D3A" w:rsidRP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 xml:space="preserve">- продолжить развивать координацию движений и пластики, навыки владения своим телом, </w:t>
      </w:r>
      <w:proofErr w:type="spellStart"/>
      <w:r w:rsidRPr="007E7D3A">
        <w:rPr>
          <w:rFonts w:ascii="Times New Roman" w:hAnsi="Times New Roman" w:cs="Times New Roman"/>
          <w:sz w:val="24"/>
          <w:szCs w:val="24"/>
        </w:rPr>
        <w:t>выворотность</w:t>
      </w:r>
      <w:proofErr w:type="spellEnd"/>
      <w:r w:rsidRPr="007E7D3A">
        <w:rPr>
          <w:rFonts w:ascii="Times New Roman" w:hAnsi="Times New Roman" w:cs="Times New Roman"/>
          <w:sz w:val="24"/>
          <w:szCs w:val="24"/>
        </w:rPr>
        <w:t xml:space="preserve"> ног; </w:t>
      </w:r>
    </w:p>
    <w:p w:rsidR="007E7D3A" w:rsidRP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- совершенствовать танцевальный шаг.</w:t>
      </w:r>
    </w:p>
    <w:p w:rsidR="007E7D3A" w:rsidRP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 xml:space="preserve">Воспитательные: </w:t>
      </w:r>
    </w:p>
    <w:p w:rsidR="007E7D3A" w:rsidRP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 xml:space="preserve">- воспитывать трудолюбие, ответственность, упорство, силу воли; </w:t>
      </w:r>
    </w:p>
    <w:p w:rsidR="007E7D3A" w:rsidRP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 xml:space="preserve">- воспитывать стремления к двигательной активности; </w:t>
      </w:r>
    </w:p>
    <w:p w:rsidR="007E7D3A" w:rsidRP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 xml:space="preserve">- способствовать формированию личности инициативной, целеустремленной; </w:t>
      </w:r>
    </w:p>
    <w:p w:rsidR="007E7D3A" w:rsidRPr="007E7D3A" w:rsidRDefault="007E7D3A" w:rsidP="007E7D3A">
      <w:pPr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- воспитывать умения общаться и работать в коллективе.</w:t>
      </w:r>
    </w:p>
    <w:p w:rsidR="007E7D3A" w:rsidRPr="007E7D3A" w:rsidRDefault="007E7D3A" w:rsidP="007E7D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7D3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УЧЕБНО - ТЕМАТИЧЕСКИЙ ПЛАН 2 года обучения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13"/>
        <w:gridCol w:w="848"/>
        <w:gridCol w:w="1137"/>
        <w:gridCol w:w="1414"/>
        <w:gridCol w:w="1559"/>
      </w:tblGrid>
      <w:tr w:rsidR="007E7D3A" w:rsidRPr="007E7D3A" w:rsidTr="007E7D3A">
        <w:trPr>
          <w:trHeight w:val="2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7E7D3A" w:rsidRPr="007E7D3A" w:rsidRDefault="007E7D3A" w:rsidP="007E7D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E7D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E7D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3A" w:rsidRPr="007E7D3A" w:rsidRDefault="007E7D3A" w:rsidP="007E7D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7E7D3A" w:rsidRPr="007E7D3A" w:rsidTr="007E7D3A">
        <w:trPr>
          <w:trHeight w:val="28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3A" w:rsidRPr="007E7D3A" w:rsidRDefault="007E7D3A" w:rsidP="007E7D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3A" w:rsidRPr="007E7D3A" w:rsidRDefault="007E7D3A" w:rsidP="007E7D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autoSpaceDE w:val="0"/>
              <w:autoSpaceDN w:val="0"/>
              <w:adjustRightInd w:val="0"/>
              <w:spacing w:after="0"/>
              <w:ind w:right="-10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3A" w:rsidRPr="007E7D3A" w:rsidRDefault="007E7D3A" w:rsidP="007E7D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7D3A" w:rsidRPr="007E7D3A" w:rsidTr="007E7D3A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занятие.  Инструктаж по ТБ.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E7D3A" w:rsidRPr="007E7D3A" w:rsidTr="007E7D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классического танца.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E7D3A" w:rsidRPr="007E7D3A" w:rsidTr="007E7D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Изоляция.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E7D3A" w:rsidRPr="007E7D3A" w:rsidTr="007E7D3A">
        <w:trPr>
          <w:trHeight w:val="4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координацию движений.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E7D3A" w:rsidRPr="007E7D3A" w:rsidTr="007E7D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Постановка, отработка концертных номеров.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E7D3A" w:rsidRPr="007E7D3A" w:rsidTr="007E7D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Итоговое занятие.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E7D3A" w:rsidRPr="007E7D3A" w:rsidTr="007E7D3A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3A" w:rsidRPr="007E7D3A" w:rsidRDefault="007E7D3A" w:rsidP="007E7D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D3A" w:rsidRPr="007E7D3A" w:rsidRDefault="007E7D3A" w:rsidP="007E7D3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D3A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D3A" w:rsidRPr="007E7D3A" w:rsidRDefault="007E7D3A" w:rsidP="007E7D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Pr="007E7D3A" w:rsidRDefault="007E7D3A" w:rsidP="007E7D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D3A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7E7D3A" w:rsidRPr="007E7D3A" w:rsidRDefault="007E7D3A" w:rsidP="007E7D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D3A">
        <w:rPr>
          <w:rFonts w:ascii="Times New Roman" w:hAnsi="Times New Roman" w:cs="Times New Roman"/>
          <w:b/>
          <w:sz w:val="24"/>
          <w:szCs w:val="24"/>
        </w:rPr>
        <w:t>реализации образовательной программы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Предметные: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-</w:t>
      </w:r>
      <w:r w:rsidRPr="007E7D3A">
        <w:rPr>
          <w:rFonts w:ascii="Times New Roman" w:hAnsi="Times New Roman" w:cs="Times New Roman"/>
          <w:sz w:val="24"/>
          <w:szCs w:val="24"/>
        </w:rPr>
        <w:tab/>
        <w:t>обучить  основным  терминам, используемым в хореографии;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-</w:t>
      </w:r>
      <w:r w:rsidRPr="007E7D3A">
        <w:rPr>
          <w:rFonts w:ascii="Times New Roman" w:hAnsi="Times New Roman" w:cs="Times New Roman"/>
          <w:sz w:val="24"/>
          <w:szCs w:val="24"/>
        </w:rPr>
        <w:tab/>
        <w:t xml:space="preserve">научить </w:t>
      </w:r>
      <w:proofErr w:type="gramStart"/>
      <w:r w:rsidRPr="007E7D3A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7E7D3A">
        <w:rPr>
          <w:rFonts w:ascii="Times New Roman" w:hAnsi="Times New Roman" w:cs="Times New Roman"/>
          <w:sz w:val="24"/>
          <w:szCs w:val="24"/>
        </w:rPr>
        <w:t xml:space="preserve"> исполнять основные элементы классического экзерсиса; 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-</w:t>
      </w:r>
      <w:r w:rsidRPr="007E7D3A">
        <w:rPr>
          <w:rFonts w:ascii="Times New Roman" w:hAnsi="Times New Roman" w:cs="Times New Roman"/>
          <w:sz w:val="24"/>
          <w:szCs w:val="24"/>
        </w:rPr>
        <w:tab/>
        <w:t>объяснить, как  правильно держать осанку, подбородок и руки, при выполнении хореографических движений;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-</w:t>
      </w:r>
      <w:r w:rsidRPr="007E7D3A">
        <w:rPr>
          <w:rFonts w:ascii="Times New Roman" w:hAnsi="Times New Roman" w:cs="Times New Roman"/>
          <w:sz w:val="24"/>
          <w:szCs w:val="24"/>
        </w:rPr>
        <w:tab/>
        <w:t>научить исполнять хореографические композиции, поставленные педагогом, в соответствии с программой обучения;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-</w:t>
      </w:r>
      <w:r w:rsidRPr="007E7D3A">
        <w:rPr>
          <w:rFonts w:ascii="Times New Roman" w:hAnsi="Times New Roman" w:cs="Times New Roman"/>
          <w:sz w:val="24"/>
          <w:szCs w:val="24"/>
        </w:rPr>
        <w:tab/>
        <w:t>развивать навыки музыкально-ритмической координации, технику выполнения упражнений;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-</w:t>
      </w:r>
      <w:r w:rsidRPr="007E7D3A">
        <w:rPr>
          <w:rFonts w:ascii="Times New Roman" w:hAnsi="Times New Roman" w:cs="Times New Roman"/>
          <w:sz w:val="24"/>
          <w:szCs w:val="24"/>
        </w:rPr>
        <w:tab/>
        <w:t>научить  исполнять танцевальные движения и элементы; развивать способность к творческому самовыражению;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-</w:t>
      </w:r>
      <w:r w:rsidRPr="007E7D3A">
        <w:rPr>
          <w:rFonts w:ascii="Times New Roman" w:hAnsi="Times New Roman" w:cs="Times New Roman"/>
          <w:sz w:val="24"/>
          <w:szCs w:val="24"/>
        </w:rPr>
        <w:tab/>
        <w:t xml:space="preserve"> научить правильности выполнения техники упражнений.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-</w:t>
      </w:r>
      <w:r w:rsidRPr="007E7D3A">
        <w:rPr>
          <w:rFonts w:ascii="Times New Roman" w:hAnsi="Times New Roman" w:cs="Times New Roman"/>
          <w:sz w:val="24"/>
          <w:szCs w:val="24"/>
        </w:rPr>
        <w:tab/>
        <w:t>Личностные: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-</w:t>
      </w:r>
      <w:r w:rsidRPr="007E7D3A">
        <w:rPr>
          <w:rFonts w:ascii="Times New Roman" w:hAnsi="Times New Roman" w:cs="Times New Roman"/>
          <w:sz w:val="24"/>
          <w:szCs w:val="24"/>
        </w:rPr>
        <w:tab/>
        <w:t>развивать познавательный интерес к хореографии;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-</w:t>
      </w:r>
      <w:r w:rsidRPr="007E7D3A">
        <w:rPr>
          <w:rFonts w:ascii="Times New Roman" w:hAnsi="Times New Roman" w:cs="Times New Roman"/>
          <w:sz w:val="24"/>
          <w:szCs w:val="24"/>
        </w:rPr>
        <w:tab/>
        <w:t>научить пониманию причин успеха  и не успеха в творческой деятельности;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-</w:t>
      </w:r>
      <w:r w:rsidRPr="007E7D3A">
        <w:rPr>
          <w:rFonts w:ascii="Times New Roman" w:hAnsi="Times New Roman" w:cs="Times New Roman"/>
          <w:sz w:val="24"/>
          <w:szCs w:val="24"/>
        </w:rPr>
        <w:tab/>
        <w:t>развивать способность к самооценке на основе критерия успешности деятельности;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E7D3A">
        <w:rPr>
          <w:rFonts w:ascii="Times New Roman" w:hAnsi="Times New Roman" w:cs="Times New Roman"/>
          <w:sz w:val="24"/>
          <w:szCs w:val="24"/>
        </w:rPr>
        <w:tab/>
        <w:t xml:space="preserve">прививать основы социально ценных личностных и нравственных качеств: трудолюбие, организованность, добросовестное отношение к делу, инициативность, научиться  </w:t>
      </w:r>
      <w:proofErr w:type="gramStart"/>
      <w:r w:rsidRPr="007E7D3A">
        <w:rPr>
          <w:rFonts w:ascii="Times New Roman" w:hAnsi="Times New Roman" w:cs="Times New Roman"/>
          <w:sz w:val="24"/>
          <w:szCs w:val="24"/>
        </w:rPr>
        <w:t>быстро</w:t>
      </w:r>
      <w:proofErr w:type="gramEnd"/>
      <w:r w:rsidRPr="007E7D3A">
        <w:rPr>
          <w:rFonts w:ascii="Times New Roman" w:hAnsi="Times New Roman" w:cs="Times New Roman"/>
          <w:sz w:val="24"/>
          <w:szCs w:val="24"/>
        </w:rPr>
        <w:t xml:space="preserve"> переключать внимание, проявлять такие качества, как терпение, аккуратность,  научить  общаться со своими сверстниками в коллективе.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E7D3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E7D3A">
        <w:rPr>
          <w:rFonts w:ascii="Times New Roman" w:hAnsi="Times New Roman" w:cs="Times New Roman"/>
          <w:sz w:val="24"/>
          <w:szCs w:val="24"/>
        </w:rPr>
        <w:t>: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-</w:t>
      </w:r>
      <w:r w:rsidRPr="007E7D3A">
        <w:rPr>
          <w:rFonts w:ascii="Times New Roman" w:hAnsi="Times New Roman" w:cs="Times New Roman"/>
          <w:sz w:val="24"/>
          <w:szCs w:val="24"/>
        </w:rPr>
        <w:tab/>
        <w:t>формировать чувство прекрасного и эстетические чувства на основе знакомства с хореографическим искусством;</w:t>
      </w:r>
    </w:p>
    <w:p w:rsidR="00316B44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 xml:space="preserve">-          развивать эффективно и грамотно физические данные </w:t>
      </w:r>
      <w:proofErr w:type="gramStart"/>
      <w:r w:rsidRPr="007E7D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E7D3A">
        <w:rPr>
          <w:rFonts w:ascii="Times New Roman" w:hAnsi="Times New Roman" w:cs="Times New Roman"/>
          <w:sz w:val="24"/>
          <w:szCs w:val="24"/>
        </w:rPr>
        <w:t>.</w:t>
      </w: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Pr="007E7D3A" w:rsidRDefault="007E7D3A" w:rsidP="007E7D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D3A">
        <w:rPr>
          <w:rFonts w:ascii="Times New Roman" w:hAnsi="Times New Roman" w:cs="Times New Roman"/>
          <w:b/>
          <w:sz w:val="24"/>
          <w:szCs w:val="24"/>
        </w:rPr>
        <w:t>Формы контроля/аттестации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E7D3A">
        <w:rPr>
          <w:rFonts w:ascii="Times New Roman" w:hAnsi="Times New Roman" w:cs="Times New Roman"/>
          <w:sz w:val="24"/>
          <w:szCs w:val="24"/>
        </w:rPr>
        <w:t xml:space="preserve"> По программе предусмотрено проведение текущего контроля успеваемости и промежуточной аттестации </w:t>
      </w:r>
      <w:proofErr w:type="gramStart"/>
      <w:r w:rsidRPr="007E7D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E7D3A">
        <w:rPr>
          <w:rFonts w:ascii="Times New Roman" w:hAnsi="Times New Roman" w:cs="Times New Roman"/>
          <w:sz w:val="24"/>
          <w:szCs w:val="24"/>
        </w:rPr>
        <w:t>.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D3A">
        <w:rPr>
          <w:rFonts w:ascii="Times New Roman" w:hAnsi="Times New Roman" w:cs="Times New Roman"/>
          <w:sz w:val="24"/>
          <w:szCs w:val="24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7E7D3A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7E7D3A">
        <w:rPr>
          <w:rFonts w:ascii="Times New Roman" w:hAnsi="Times New Roman" w:cs="Times New Roman"/>
          <w:sz w:val="24"/>
          <w:szCs w:val="24"/>
        </w:rPr>
        <w:t xml:space="preserve"> обучающихся, содержания учебного материала, используемых образовательных технологий. Промежуточная аттестация проводится один раз в конце учебного года в форме наблюдения.</w:t>
      </w: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7D3A" w:rsidRPr="007E7D3A" w:rsidRDefault="007E7D3A" w:rsidP="007E7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D3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7E7D3A" w:rsidRPr="007E7D3A" w:rsidRDefault="007E7D3A" w:rsidP="007E7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7D3A">
        <w:rPr>
          <w:rFonts w:ascii="Times New Roman" w:eastAsia="Times New Roman" w:hAnsi="Times New Roman" w:cs="Times New Roman"/>
          <w:sz w:val="24"/>
          <w:szCs w:val="24"/>
        </w:rPr>
        <w:t>дополнительной общеобразовательной общеразвивающей программы</w:t>
      </w:r>
    </w:p>
    <w:p w:rsidR="007E7D3A" w:rsidRPr="007E7D3A" w:rsidRDefault="007E7D3A" w:rsidP="007E7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7D3A">
        <w:rPr>
          <w:rFonts w:ascii="Times New Roman" w:eastAsia="Times New Roman" w:hAnsi="Times New Roman" w:cs="Times New Roman"/>
          <w:b/>
          <w:bCs/>
          <w:sz w:val="24"/>
          <w:szCs w:val="24"/>
        </w:rPr>
        <w:t>«Хореография» 2 год обучения</w:t>
      </w:r>
    </w:p>
    <w:tbl>
      <w:tblPr>
        <w:tblStyle w:val="1"/>
        <w:tblW w:w="14992" w:type="dxa"/>
        <w:tblLook w:val="04A0" w:firstRow="1" w:lastRow="0" w:firstColumn="1" w:lastColumn="0" w:noHBand="0" w:noVBand="1"/>
      </w:tblPr>
      <w:tblGrid>
        <w:gridCol w:w="652"/>
        <w:gridCol w:w="1357"/>
        <w:gridCol w:w="1028"/>
        <w:gridCol w:w="1401"/>
        <w:gridCol w:w="1643"/>
        <w:gridCol w:w="1018"/>
        <w:gridCol w:w="4377"/>
        <w:gridCol w:w="1533"/>
        <w:gridCol w:w="1983"/>
      </w:tblGrid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Месяц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Форма проведения занятия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Тема занятия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Форма контроля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Беседа</w:t>
            </w:r>
          </w:p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pacing w:line="288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  <w:color w:val="000000"/>
              </w:rPr>
              <w:t>Вводное занятие. Инструктаж по технике безопасности.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Элементы классического танца.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 Постановка корпуса, ног, рук и головы.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Элементы классического танца.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 Позиции ног – I, II, III,V.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Элементы классического танца.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Позиции рук – подготовительное положение; 1, 2, 3 позиции рук.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Элементы классического танца.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 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Demi-pliés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– по I, II и V позициям.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Элементы классического танца.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 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Grand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pliés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по I, II, и V позициям.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rPr>
          <w:trHeight w:val="857"/>
        </w:trPr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1394">
              <w:rPr>
                <w:rFonts w:ascii="Times New Roman" w:eastAsia="Times New Roman" w:hAnsi="Times New Roman" w:cs="Times New Roman"/>
                <w:lang w:eastAsia="ru-RU"/>
              </w:rPr>
              <w:t>Элементы классического танца.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Battements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tendus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I позиции, после усвоения  из V позиции: в сторону, вперед, назад.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Элементы классического танца.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Plié-soutenus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 - в сторону, вперед, назад.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Элементы классического танца.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Battements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tendus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jetés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из  I и V позиции в сторону, вперед, назад.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Элементы классического танца.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Demi-rond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de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jambe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 и  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rond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de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jambe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par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terre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en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dehors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 и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en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dedans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(вначале объясняется понятие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en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dehors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 и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en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dedans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).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</w:t>
            </w:r>
            <w:r w:rsidRPr="00081394">
              <w:rPr>
                <w:rFonts w:ascii="Times New Roman" w:eastAsia="Times New Roman" w:hAnsi="Times New Roman" w:cs="Times New Roman"/>
              </w:rPr>
              <w:lastRenderedPageBreak/>
              <w:t xml:space="preserve">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Элементы классического танца.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Положение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sur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le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cou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de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pied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– спереди, сзади и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обхватное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Упражнения на умение выражать свои эмоции: </w:t>
            </w:r>
            <w:r w:rsidRPr="00081394">
              <w:rPr>
                <w:rFonts w:ascii="Times New Roman" w:eastAsia="Times New Roman" w:hAnsi="Times New Roman" w:cs="Times New Roman"/>
                <w:color w:val="000000"/>
              </w:rPr>
              <w:t>«На что похоже мое выражение лица»</w:t>
            </w:r>
            <w:proofErr w:type="gramStart"/>
            <w:r w:rsidRPr="00081394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 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Ходьба и бег по ориентирам.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Упражнения на умение выражать свои эмоции:</w:t>
            </w:r>
            <w:r w:rsidRPr="00081394">
              <w:rPr>
                <w:rFonts w:ascii="Times New Roman" w:eastAsia="Times New Roman" w:hAnsi="Times New Roman" w:cs="Times New Roman"/>
                <w:color w:val="000000"/>
              </w:rPr>
              <w:t xml:space="preserve">  «Золотые капельки».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>
            <w:r w:rsidRPr="00081394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Музыкальная игра на 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обогащение представлений об окружающем мире</w:t>
            </w:r>
            <w:proofErr w:type="gram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81394">
              <w:rPr>
                <w:rFonts w:ascii="Times New Roman" w:eastAsia="Times New Roman" w:hAnsi="Times New Roman" w:cs="Times New Roman"/>
                <w:i/>
              </w:rPr>
              <w:t>: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«Танцуем сидя» «игра-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повторялка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>
            <w:r w:rsidRPr="00081394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Построение и перестроение.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>
            <w:r w:rsidRPr="00081394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Ориентировка в направлении движений вперед, назад, в круг, из круга.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>
            <w:r w:rsidRPr="00081394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8139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081394">
              <w:rPr>
                <w:rFonts w:ascii="Times New Roman" w:eastAsia="Calibri" w:hAnsi="Times New Roman" w:cs="Times New Roman"/>
                <w:lang w:eastAsia="ru-RU"/>
              </w:rPr>
              <w:t>узыкальн</w:t>
            </w:r>
            <w:r w:rsidRPr="00081394">
              <w:rPr>
                <w:rFonts w:ascii="Times New Roman" w:eastAsia="Times New Roman" w:hAnsi="Times New Roman" w:cs="Times New Roman"/>
                <w:lang w:eastAsia="ru-RU"/>
              </w:rPr>
              <w:t>ая игра на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развитие   чувства ориентации в пространстве</w:t>
            </w:r>
            <w:r w:rsidRPr="00081394">
              <w:rPr>
                <w:rFonts w:ascii="Times New Roman" w:eastAsia="Calibri" w:hAnsi="Times New Roman" w:cs="Times New Roman"/>
                <w:i/>
                <w:lang w:eastAsia="ru-RU"/>
              </w:rPr>
              <w:t>: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Трансформер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Упражнения на расслабление мышц.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Упражнения на умение выражать свои эмоции:</w:t>
            </w:r>
            <w:r w:rsidRPr="00081394">
              <w:rPr>
                <w:rFonts w:ascii="Times New Roman" w:eastAsia="Times New Roman" w:hAnsi="Times New Roman" w:cs="Times New Roman"/>
                <w:color w:val="000000"/>
              </w:rPr>
              <w:t xml:space="preserve">  «Цветок».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Упражнения для кистей рук.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 </w:t>
            </w:r>
            <w:r w:rsidRPr="0008139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Координация рук и ног совместно.</w:t>
            </w:r>
            <w:r w:rsidRPr="00081394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rPr>
          <w:trHeight w:val="866"/>
        </w:trPr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lastRenderedPageBreak/>
              <w:t>23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Музыкальная игра  на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снятие внутреннего зажима, высвобождение чувств: «Стоп-кадр».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,Bold" w:hAnsi="Times New Roman" w:cs="Times New Roman"/>
                <w:bCs/>
              </w:rPr>
              <w:t xml:space="preserve">Упражнения на импровизацию: </w:t>
            </w:r>
            <w:r w:rsidRPr="00081394">
              <w:rPr>
                <w:rFonts w:ascii="Times New Roman" w:eastAsia="Times New Roman" w:hAnsi="Times New Roman" w:cs="Times New Roman"/>
                <w:color w:val="000000"/>
              </w:rPr>
              <w:t>«Перышко» и др.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 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 Партерная гимнастика - основные элементы в положении: сидя, лежа на спине.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Музыкальная игра  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 вхождение в контакт и взаимодействие в группе: «Цепочка»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,Bold" w:hAnsi="Times New Roman" w:cs="Times New Roman"/>
                <w:bCs/>
              </w:rPr>
              <w:t xml:space="preserve">Упражнения на импровизацию </w:t>
            </w:r>
            <w:r w:rsidRPr="00081394">
              <w:rPr>
                <w:rFonts w:ascii="Times New Roman" w:eastAsia="Times New Roman" w:hAnsi="Times New Roman" w:cs="Times New Roman"/>
                <w:color w:val="000000"/>
              </w:rPr>
              <w:t>«Бабочка».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  Игры на координацию в зале.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,Bold" w:hAnsi="Times New Roman" w:cs="Times New Roman"/>
                <w:bCs/>
              </w:rPr>
              <w:t xml:space="preserve">Упражнения на импровизацию </w:t>
            </w:r>
            <w:r w:rsidRPr="00081394">
              <w:rPr>
                <w:rFonts w:ascii="Times New Roman" w:eastAsia="Times New Roman" w:hAnsi="Times New Roman" w:cs="Times New Roman"/>
                <w:color w:val="000000"/>
              </w:rPr>
              <w:t>«Ветер».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   Партерная гимнастика - элементы упражнений для подготовки к растяжке.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,Bold" w:hAnsi="Times New Roman" w:cs="Times New Roman"/>
                <w:bCs/>
              </w:rPr>
              <w:t xml:space="preserve">«Школа маленького актёра» </w:t>
            </w:r>
            <w:r w:rsidRPr="00081394">
              <w:rPr>
                <w:rFonts w:ascii="Times New Roman" w:eastAsia="Times New Roman" w:hAnsi="Times New Roman" w:cs="Times New Roman"/>
              </w:rPr>
              <w:t>Игровой этюд</w:t>
            </w:r>
            <w:r w:rsidRPr="00081394">
              <w:rPr>
                <w:rFonts w:ascii="Times New Roman" w:eastAsia="Times New Roman" w:hAnsi="Times New Roman" w:cs="Times New Roman"/>
                <w:color w:val="000000"/>
              </w:rPr>
              <w:t>:  «Маленькие гномики».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Музыкальная игра  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 развитие чувства быстрой реакции: «Ищем друга»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288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  Упражнения на равновесие с подскоком (подготовка к подскоку).  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lastRenderedPageBreak/>
              <w:t>35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  Упражнения на движение по залу (в кругу, диагонали, линии).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,Bold" w:hAnsi="Times New Roman" w:cs="Times New Roman"/>
                <w:bCs/>
              </w:rPr>
              <w:t xml:space="preserve">«Школа маленького актёра» </w:t>
            </w:r>
            <w:r w:rsidRPr="00081394">
              <w:rPr>
                <w:rFonts w:ascii="Times New Roman" w:eastAsia="Times New Roman" w:hAnsi="Times New Roman" w:cs="Times New Roman"/>
              </w:rPr>
              <w:t>Игровой этюд</w:t>
            </w:r>
            <w:r w:rsidRPr="00081394">
              <w:rPr>
                <w:rFonts w:ascii="Times New Roman" w:eastAsia="Times New Roman" w:hAnsi="Times New Roman" w:cs="Times New Roman"/>
                <w:color w:val="000000"/>
              </w:rPr>
              <w:t>:  «Качели»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Музыкальная игра  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на стимулирование общения в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парах</w:t>
            </w:r>
            <w:proofErr w:type="gram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,р</w:t>
            </w:r>
            <w:proofErr w:type="gram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азвитие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способности </w:t>
            </w:r>
            <w:proofErr w:type="spellStart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взаимопонимания:«Энергичная</w:t>
            </w:r>
            <w:proofErr w:type="spellEnd"/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парочка»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  Партерная гимнастика - растяжка.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Музыкальная игра  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 развитие ориентации в пространстве: «Крылья»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,Bold" w:hAnsi="Times New Roman" w:cs="Times New Roman"/>
                <w:bCs/>
              </w:rPr>
              <w:t xml:space="preserve">«Школа маленького актёра» </w:t>
            </w:r>
            <w:r w:rsidRPr="00081394">
              <w:rPr>
                <w:rFonts w:ascii="Times New Roman" w:eastAsia="Times New Roman" w:hAnsi="Times New Roman" w:cs="Times New Roman"/>
              </w:rPr>
              <w:t>Игровой этюд</w:t>
            </w:r>
            <w:r w:rsidRPr="00081394">
              <w:rPr>
                <w:rFonts w:ascii="Times New Roman" w:eastAsia="Times New Roman" w:hAnsi="Times New Roman" w:cs="Times New Roman"/>
                <w:color w:val="000000"/>
              </w:rPr>
              <w:t xml:space="preserve">:  </w:t>
            </w:r>
            <w:r w:rsidRPr="0008139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«Лисичка подслушивает»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Музыкальная игра 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 развитие возможностей самовыражения: «Лебединое озеро»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81394">
              <w:rPr>
                <w:rFonts w:ascii="Times New Roman" w:eastAsia="Times New Roman,Bold" w:hAnsi="Times New Roman" w:cs="Times New Roman"/>
                <w:bCs/>
              </w:rPr>
              <w:t xml:space="preserve">«Школа маленького актёра» </w:t>
            </w:r>
            <w:r w:rsidRPr="00081394">
              <w:rPr>
                <w:rFonts w:ascii="Times New Roman" w:eastAsia="Times New Roman" w:hAnsi="Times New Roman" w:cs="Times New Roman"/>
              </w:rPr>
              <w:t>Игровой этюд</w:t>
            </w:r>
            <w:r w:rsidRPr="00081394">
              <w:rPr>
                <w:rFonts w:ascii="Times New Roman" w:eastAsia="Times New Roman" w:hAnsi="Times New Roman" w:cs="Times New Roman"/>
                <w:color w:val="000000"/>
              </w:rPr>
              <w:t>:  «Серый слон».</w:t>
            </w:r>
            <w:r w:rsidRPr="0008139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Музыкальная игра  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 умение экспериментировать с движением, на осознание своего танцевально-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экспрессивного стереотипа:  «Веселый поход»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lastRenderedPageBreak/>
              <w:t>47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  Постановка танца: прослушивание музыки.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Музыкальная игра  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  развитие  чувства сплоченности: «Танцуют все»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81394">
              <w:rPr>
                <w:rFonts w:ascii="Times New Roman" w:eastAsia="Times New Roman,Bold" w:hAnsi="Times New Roman" w:cs="Times New Roman"/>
                <w:bCs/>
              </w:rPr>
              <w:t xml:space="preserve">«Школа маленького актёра» </w:t>
            </w:r>
            <w:r w:rsidRPr="00081394">
              <w:rPr>
                <w:rFonts w:ascii="Times New Roman" w:eastAsia="Times New Roman" w:hAnsi="Times New Roman" w:cs="Times New Roman"/>
              </w:rPr>
              <w:t>Игровой этюд</w:t>
            </w:r>
            <w:r w:rsidRPr="00081394">
              <w:rPr>
                <w:rFonts w:ascii="Times New Roman" w:eastAsia="Times New Roman" w:hAnsi="Times New Roman" w:cs="Times New Roman"/>
                <w:color w:val="000000"/>
              </w:rPr>
              <w:t>:  «Круговая пляска»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 Музыкально-ритмические игры: упражнения, игры и темп. 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Музыкальная игра  </w:t>
            </w:r>
            <w:r w:rsidRPr="0008139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 исследование  взаимного принятия друг друга и вхождения в контакт: «Разрешите пригласить».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81394">
              <w:rPr>
                <w:rFonts w:ascii="Times New Roman" w:eastAsia="Times New Roman,Bold" w:hAnsi="Times New Roman" w:cs="Times New Roman"/>
                <w:bCs/>
              </w:rPr>
              <w:t xml:space="preserve">«Школа маленького актёра» </w:t>
            </w:r>
            <w:r w:rsidRPr="00081394">
              <w:rPr>
                <w:rFonts w:ascii="Times New Roman" w:eastAsia="Times New Roman" w:hAnsi="Times New Roman" w:cs="Times New Roman"/>
              </w:rPr>
              <w:t>Игровой этюд</w:t>
            </w:r>
            <w:r w:rsidRPr="00081394">
              <w:rPr>
                <w:rFonts w:ascii="Times New Roman" w:eastAsia="Times New Roman" w:hAnsi="Times New Roman" w:cs="Times New Roman"/>
                <w:color w:val="000000"/>
              </w:rPr>
              <w:t>:  «Веселый поезд»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 Постановка танца: танцевальные элементы.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 Партерная гимнастика: упражнения, укрепляющие мышцы спины и развивающие подъем </w:t>
            </w:r>
            <w:r w:rsidRPr="0008139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lastRenderedPageBreak/>
              <w:t>стопы.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lastRenderedPageBreak/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lastRenderedPageBreak/>
              <w:t>57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 Упражнение для развития шеи и плечевого пояса.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81394">
              <w:rPr>
                <w:rFonts w:ascii="Times New Roman" w:eastAsia="Times New Roman,Bold" w:hAnsi="Times New Roman" w:cs="Times New Roman"/>
                <w:bCs/>
              </w:rPr>
              <w:t xml:space="preserve">«Школа маленького актёра» </w:t>
            </w:r>
            <w:r w:rsidRPr="00081394">
              <w:rPr>
                <w:rFonts w:ascii="Times New Roman" w:eastAsia="Times New Roman" w:hAnsi="Times New Roman" w:cs="Times New Roman"/>
              </w:rPr>
              <w:t>Игровой этюд</w:t>
            </w:r>
            <w:r w:rsidRPr="00081394">
              <w:rPr>
                <w:rFonts w:ascii="Times New Roman" w:eastAsia="Times New Roman" w:hAnsi="Times New Roman" w:cs="Times New Roman"/>
                <w:color w:val="000000"/>
              </w:rPr>
              <w:t>:  «Я по городу иду»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 Танцевальные элементы: танцевальные шаги, бег, прыжки, подскоки – отработка.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>
            <w:pPr>
              <w:rPr>
                <w:rFonts w:ascii="Times New Roman" w:hAnsi="Times New Roman" w:cs="Times New Roman"/>
              </w:rPr>
            </w:pPr>
            <w:r w:rsidRPr="0008139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>
            <w:pPr>
              <w:rPr>
                <w:rFonts w:ascii="Times New Roman" w:hAnsi="Times New Roman" w:cs="Times New Roman"/>
              </w:rPr>
            </w:pPr>
            <w:r w:rsidRPr="0008139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Изучение различного вида шагов с руками, находящимися в положении «ладони на талии». 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>
            <w:pPr>
              <w:rPr>
                <w:rFonts w:ascii="Times New Roman" w:hAnsi="Times New Roman" w:cs="Times New Roman"/>
              </w:rPr>
            </w:pPr>
            <w:r w:rsidRPr="0008139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81394">
              <w:rPr>
                <w:rFonts w:ascii="Times New Roman" w:eastAsia="Times New Roman,Bold" w:hAnsi="Times New Roman" w:cs="Times New Roman"/>
                <w:bCs/>
              </w:rPr>
              <w:t xml:space="preserve">«Школа маленького актёра» </w:t>
            </w:r>
            <w:r w:rsidRPr="00081394">
              <w:rPr>
                <w:rFonts w:ascii="Times New Roman" w:eastAsia="Times New Roman" w:hAnsi="Times New Roman" w:cs="Times New Roman"/>
              </w:rPr>
              <w:t>Игровой этюд</w:t>
            </w:r>
            <w:r w:rsidRPr="00081394">
              <w:rPr>
                <w:rFonts w:ascii="Times New Roman" w:eastAsia="Times New Roman" w:hAnsi="Times New Roman" w:cs="Times New Roman"/>
                <w:color w:val="000000"/>
              </w:rPr>
              <w:t>:  «Чебурашка»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>
            <w:pPr>
              <w:rPr>
                <w:rFonts w:ascii="Times New Roman" w:hAnsi="Times New Roman" w:cs="Times New Roman"/>
              </w:rPr>
            </w:pPr>
            <w:r w:rsidRPr="0008139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Партерная гимнастика: упражнения, укрепляющие мышцы брюшного пресса и для развития плечевого сустава и рук.  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lastRenderedPageBreak/>
              <w:t>67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proofErr w:type="gramStart"/>
            <w:r w:rsidRPr="00081394">
              <w:rPr>
                <w:rFonts w:ascii="Times New Roman" w:eastAsia="Times New Roman" w:hAnsi="Times New Roman" w:cs="Times New Roman"/>
              </w:rPr>
              <w:t>Ритмические упражнения</w:t>
            </w:r>
            <w:proofErr w:type="gramEnd"/>
            <w:r w:rsidRPr="00081394">
              <w:rPr>
                <w:rFonts w:ascii="Times New Roman" w:eastAsia="Times New Roman" w:hAnsi="Times New Roman" w:cs="Times New Roman"/>
              </w:rPr>
              <w:t xml:space="preserve"> на координацию движений.</w:t>
            </w:r>
            <w:r w:rsidRPr="00081394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   Музыкально-ритмические игры: упражнения, игры и темп.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  <w:bookmarkStart w:id="0" w:name="_GoBack"/>
        <w:bookmarkEnd w:id="0"/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spacing w:line="313" w:lineRule="atLeast"/>
              <w:ind w:left="100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81394">
              <w:rPr>
                <w:rFonts w:ascii="Times New Roman" w:eastAsia="Times New Roman,Bold" w:hAnsi="Times New Roman" w:cs="Times New Roman"/>
                <w:bCs/>
              </w:rPr>
              <w:t xml:space="preserve">«Школа маленького актёра» </w:t>
            </w:r>
            <w:r w:rsidRPr="00081394">
              <w:rPr>
                <w:rFonts w:ascii="Times New Roman" w:eastAsia="Times New Roman" w:hAnsi="Times New Roman" w:cs="Times New Roman"/>
              </w:rPr>
              <w:t>Игровой этюд</w:t>
            </w:r>
            <w:r w:rsidRPr="00081394">
              <w:rPr>
                <w:rFonts w:ascii="Times New Roman" w:eastAsia="Times New Roman" w:hAnsi="Times New Roman" w:cs="Times New Roman"/>
                <w:color w:val="000000"/>
              </w:rPr>
              <w:t>:  «Часики»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18:10-18:40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Постановка, отработка концертных номеров.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544907" w:rsidRPr="00081394" w:rsidTr="007E7D3A">
        <w:tc>
          <w:tcPr>
            <w:tcW w:w="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AA2FAD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17:30-18:00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 xml:space="preserve">Практическое занятие 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81394">
              <w:rPr>
                <w:rFonts w:ascii="Times New Roman" w:eastAsia="Times New Roman" w:hAnsi="Times New Roman" w:cs="Times New Roman"/>
                <w:bCs/>
              </w:rPr>
              <w:t>Итоговое занятие.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4907" w:rsidRPr="00081394" w:rsidRDefault="00544907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7E7D3A" w:rsidRPr="00081394" w:rsidTr="007E7D3A">
        <w:trPr>
          <w:trHeight w:val="92"/>
        </w:trPr>
        <w:tc>
          <w:tcPr>
            <w:tcW w:w="60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Всего по программе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  <w:r w:rsidRPr="00081394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4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D3A" w:rsidRPr="00081394" w:rsidRDefault="007E7D3A" w:rsidP="007E7D3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E7D3A" w:rsidRPr="007E7D3A" w:rsidRDefault="007E7D3A" w:rsidP="007E7D3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E7D3A" w:rsidRPr="007E7D3A" w:rsidSect="007E7D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3A"/>
    <w:rsid w:val="00081394"/>
    <w:rsid w:val="00316B44"/>
    <w:rsid w:val="003E1DB3"/>
    <w:rsid w:val="00544907"/>
    <w:rsid w:val="007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7E7D3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7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7E7D3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7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2025-10-24T11:49:00Z</cp:lastPrinted>
  <dcterms:created xsi:type="dcterms:W3CDTF">2025-09-26T10:43:00Z</dcterms:created>
  <dcterms:modified xsi:type="dcterms:W3CDTF">2025-10-24T11:50:00Z</dcterms:modified>
</cp:coreProperties>
</file>