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D9" w:rsidRPr="003C37D9" w:rsidRDefault="003C37D9" w:rsidP="003C37D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C37D9" w:rsidRPr="003C37D9" w:rsidRDefault="003C37D9" w:rsidP="003C37D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C37D9" w:rsidRPr="003C37D9" w:rsidRDefault="003C37D9" w:rsidP="003C37D9">
      <w:pPr>
        <w:spacing w:after="0"/>
        <w:ind w:left="-540"/>
        <w:rPr>
          <w:rFonts w:ascii="Times New Roman" w:hAnsi="Times New Roman" w:cs="Times New Roman"/>
          <w:sz w:val="26"/>
          <w:szCs w:val="26"/>
        </w:rPr>
      </w:pPr>
    </w:p>
    <w:p w:rsidR="003C37D9" w:rsidRDefault="003C37D9" w:rsidP="00B4651F">
      <w:pPr>
        <w:spacing w:after="0"/>
        <w:ind w:left="-540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 xml:space="preserve"> .        </w:t>
      </w:r>
    </w:p>
    <w:p w:rsidR="00B4651F" w:rsidRPr="00B4651F" w:rsidRDefault="00B4651F" w:rsidP="00B4651F">
      <w:pPr>
        <w:spacing w:after="0"/>
        <w:ind w:left="-540"/>
        <w:rPr>
          <w:rFonts w:ascii="Times New Roman" w:hAnsi="Times New Roman" w:cs="Times New Roman"/>
          <w:sz w:val="26"/>
          <w:szCs w:val="26"/>
        </w:rPr>
      </w:pPr>
    </w:p>
    <w:p w:rsidR="003C37D9" w:rsidRPr="003C37D9" w:rsidRDefault="003C37D9" w:rsidP="003C37D9">
      <w:pPr>
        <w:spacing w:after="0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3C37D9" w:rsidRPr="003C37D9" w:rsidRDefault="007E5EB9" w:rsidP="003C37D9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НА 2025 - 2026</w:t>
      </w:r>
      <w:r w:rsidR="003C37D9" w:rsidRPr="003C37D9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B4651F">
        <w:rPr>
          <w:rFonts w:ascii="Times New Roman" w:hAnsi="Times New Roman" w:cs="Times New Roman"/>
          <w:b/>
          <w:sz w:val="28"/>
          <w:szCs w:val="28"/>
        </w:rPr>
        <w:t>ебный</w:t>
      </w:r>
      <w:r w:rsidR="003C37D9" w:rsidRPr="003C37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C37D9" w:rsidRPr="003C37D9" w:rsidRDefault="003C37D9" w:rsidP="003C37D9">
      <w:pPr>
        <w:spacing w:after="0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3C37D9">
        <w:rPr>
          <w:rFonts w:ascii="Times New Roman" w:hAnsi="Times New Roman" w:cs="Times New Roman"/>
          <w:sz w:val="28"/>
          <w:szCs w:val="28"/>
        </w:rPr>
        <w:t>к дополнительной общеобразовательной общеразвивающей программе</w:t>
      </w:r>
    </w:p>
    <w:p w:rsidR="003C37D9" w:rsidRPr="003C37D9" w:rsidRDefault="003C37D9" w:rsidP="003C37D9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7D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Выпиливание и выжигание</w:t>
      </w:r>
      <w:r w:rsidRPr="003C37D9">
        <w:rPr>
          <w:rFonts w:ascii="Times New Roman" w:hAnsi="Times New Roman" w:cs="Times New Roman"/>
          <w:sz w:val="28"/>
          <w:szCs w:val="28"/>
        </w:rPr>
        <w:t>»</w:t>
      </w:r>
    </w:p>
    <w:p w:rsidR="003C37D9" w:rsidRPr="003C37D9" w:rsidRDefault="003C37D9" w:rsidP="003C37D9">
      <w:pPr>
        <w:tabs>
          <w:tab w:val="left" w:pos="6570"/>
        </w:tabs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3C37D9">
        <w:rPr>
          <w:rFonts w:ascii="Times New Roman" w:hAnsi="Times New Roman" w:cs="Times New Roman"/>
          <w:b/>
          <w:sz w:val="28"/>
          <w:szCs w:val="28"/>
        </w:rPr>
        <w:tab/>
      </w:r>
    </w:p>
    <w:p w:rsidR="003C37D9" w:rsidRPr="003C37D9" w:rsidRDefault="003C37D9" w:rsidP="003C37D9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7D9" w:rsidRDefault="003C37D9" w:rsidP="003C37D9">
      <w:pPr>
        <w:spacing w:after="0"/>
        <w:ind w:left="-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651F" w:rsidRDefault="00B4651F" w:rsidP="003C37D9">
      <w:pPr>
        <w:spacing w:after="0"/>
        <w:ind w:left="-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651F" w:rsidRPr="003C37D9" w:rsidRDefault="00B4651F" w:rsidP="003C37D9">
      <w:pPr>
        <w:spacing w:after="0"/>
        <w:ind w:left="-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D9" w:rsidRPr="003C37D9" w:rsidRDefault="003C37D9" w:rsidP="003C37D9">
      <w:pPr>
        <w:spacing w:after="0"/>
        <w:ind w:left="-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D9" w:rsidRPr="003C37D9" w:rsidRDefault="003C37D9" w:rsidP="003C37D9">
      <w:pPr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>Форма реализации программы – очная</w:t>
      </w:r>
    </w:p>
    <w:p w:rsidR="003C37D9" w:rsidRPr="003C37D9" w:rsidRDefault="003C37D9" w:rsidP="003C37D9">
      <w:pPr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>Год обучения – первый</w:t>
      </w:r>
    </w:p>
    <w:p w:rsidR="003C37D9" w:rsidRPr="003C37D9" w:rsidRDefault="003C37D9" w:rsidP="003C37D9">
      <w:pPr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>Номер гр</w:t>
      </w:r>
      <w:r>
        <w:rPr>
          <w:rFonts w:ascii="Times New Roman" w:hAnsi="Times New Roman" w:cs="Times New Roman"/>
          <w:sz w:val="26"/>
          <w:szCs w:val="26"/>
        </w:rPr>
        <w:t>уппы –</w:t>
      </w:r>
      <w:r w:rsidRPr="003C37D9">
        <w:rPr>
          <w:rFonts w:ascii="Times New Roman" w:hAnsi="Times New Roman" w:cs="Times New Roman"/>
          <w:color w:val="000000"/>
          <w:sz w:val="24"/>
          <w:szCs w:val="24"/>
        </w:rPr>
        <w:t>1Н</w:t>
      </w:r>
    </w:p>
    <w:p w:rsidR="003C37D9" w:rsidRPr="003C37D9" w:rsidRDefault="003C37D9" w:rsidP="003C37D9">
      <w:pPr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 xml:space="preserve">Возраст </w:t>
      </w:r>
      <w:proofErr w:type="gramStart"/>
      <w:r w:rsidRPr="003C37D9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3C37D9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7-10 лет</w:t>
      </w:r>
    </w:p>
    <w:p w:rsidR="003C37D9" w:rsidRPr="003C37D9" w:rsidRDefault="003C37D9" w:rsidP="003C37D9">
      <w:pPr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</w:p>
    <w:p w:rsidR="003C37D9" w:rsidRPr="003C37D9" w:rsidRDefault="003C37D9" w:rsidP="003C37D9">
      <w:pPr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</w:p>
    <w:p w:rsidR="003C37D9" w:rsidRPr="003C37D9" w:rsidRDefault="003C37D9" w:rsidP="003C37D9">
      <w:pPr>
        <w:tabs>
          <w:tab w:val="left" w:pos="2880"/>
        </w:tabs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ab/>
      </w:r>
    </w:p>
    <w:p w:rsidR="003C37D9" w:rsidRPr="003C37D9" w:rsidRDefault="003C37D9" w:rsidP="003C37D9">
      <w:pPr>
        <w:tabs>
          <w:tab w:val="left" w:pos="8190"/>
        </w:tabs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ab/>
      </w:r>
    </w:p>
    <w:p w:rsidR="003C37D9" w:rsidRPr="003C37D9" w:rsidRDefault="003C37D9" w:rsidP="003C37D9">
      <w:pPr>
        <w:tabs>
          <w:tab w:val="left" w:pos="8190"/>
        </w:tabs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</w:p>
    <w:p w:rsidR="003C37D9" w:rsidRPr="003C37D9" w:rsidRDefault="003C37D9" w:rsidP="003C37D9">
      <w:pPr>
        <w:spacing w:after="0"/>
        <w:ind w:left="-540"/>
        <w:jc w:val="both"/>
        <w:rPr>
          <w:rFonts w:ascii="Times New Roman" w:hAnsi="Times New Roman" w:cs="Times New Roman"/>
          <w:sz w:val="26"/>
          <w:szCs w:val="26"/>
        </w:rPr>
      </w:pPr>
    </w:p>
    <w:p w:rsidR="003C37D9" w:rsidRPr="003C37D9" w:rsidRDefault="003C37D9" w:rsidP="003C37D9">
      <w:pPr>
        <w:tabs>
          <w:tab w:val="left" w:pos="7455"/>
          <w:tab w:val="right" w:pos="9071"/>
        </w:tabs>
        <w:spacing w:after="0"/>
        <w:ind w:left="-540"/>
        <w:jc w:val="right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ab/>
      </w:r>
      <w:r w:rsidRPr="003C37D9">
        <w:rPr>
          <w:rFonts w:ascii="Times New Roman" w:hAnsi="Times New Roman" w:cs="Times New Roman"/>
          <w:sz w:val="26"/>
          <w:szCs w:val="26"/>
        </w:rPr>
        <w:tab/>
        <w:t>Составитель:</w:t>
      </w:r>
    </w:p>
    <w:p w:rsidR="003C37D9" w:rsidRPr="003C37D9" w:rsidRDefault="003C37D9" w:rsidP="003C37D9">
      <w:pPr>
        <w:spacing w:after="0"/>
        <w:ind w:left="-54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Шепилова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Любовь Ивановна</w:t>
      </w:r>
      <w:r w:rsidRPr="003C37D9">
        <w:rPr>
          <w:rFonts w:ascii="Times New Roman" w:hAnsi="Times New Roman" w:cs="Times New Roman"/>
          <w:sz w:val="26"/>
          <w:szCs w:val="26"/>
        </w:rPr>
        <w:t>,</w:t>
      </w:r>
    </w:p>
    <w:p w:rsidR="003C37D9" w:rsidRPr="003C37D9" w:rsidRDefault="003C37D9" w:rsidP="003C37D9">
      <w:pPr>
        <w:tabs>
          <w:tab w:val="left" w:pos="3105"/>
          <w:tab w:val="right" w:pos="9071"/>
        </w:tabs>
        <w:spacing w:after="0"/>
        <w:ind w:left="-540"/>
        <w:jc w:val="right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ab/>
      </w:r>
      <w:r w:rsidRPr="003C37D9">
        <w:rPr>
          <w:rFonts w:ascii="Times New Roman" w:hAnsi="Times New Roman" w:cs="Times New Roman"/>
          <w:sz w:val="26"/>
          <w:szCs w:val="26"/>
        </w:rPr>
        <w:tab/>
        <w:t xml:space="preserve">    педагог дополнительного образования</w:t>
      </w:r>
    </w:p>
    <w:p w:rsidR="003C37D9" w:rsidRPr="003C37D9" w:rsidRDefault="003C37D9" w:rsidP="003C37D9">
      <w:pPr>
        <w:spacing w:after="0"/>
        <w:ind w:left="-540"/>
        <w:jc w:val="right"/>
        <w:rPr>
          <w:rFonts w:ascii="Times New Roman" w:hAnsi="Times New Roman" w:cs="Times New Roman"/>
          <w:sz w:val="26"/>
          <w:szCs w:val="26"/>
        </w:rPr>
      </w:pPr>
      <w:r w:rsidRPr="003C37D9">
        <w:rPr>
          <w:rFonts w:ascii="Times New Roman" w:hAnsi="Times New Roman" w:cs="Times New Roman"/>
          <w:sz w:val="26"/>
          <w:szCs w:val="26"/>
        </w:rPr>
        <w:t>МБУ ДО «ЦРТДиЮ»</w:t>
      </w:r>
    </w:p>
    <w:p w:rsidR="00B4651F" w:rsidRDefault="00B4651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72656" w:rsidRDefault="00B4651F" w:rsidP="0077265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Учебные задачи</w:t>
      </w:r>
      <w:r w:rsidR="00772656" w:rsidRPr="00772656">
        <w:rPr>
          <w:color w:val="000000"/>
        </w:rPr>
        <w:t>:</w:t>
      </w:r>
    </w:p>
    <w:p w:rsidR="00D5217A" w:rsidRPr="00772656" w:rsidRDefault="00D5217A" w:rsidP="00D5217A">
      <w:pPr>
        <w:pStyle w:val="a3"/>
        <w:spacing w:before="0" w:beforeAutospacing="0" w:after="0" w:afterAutospacing="0"/>
        <w:rPr>
          <w:i/>
          <w:color w:val="000000"/>
        </w:rPr>
      </w:pPr>
      <w:r w:rsidRPr="00772656">
        <w:rPr>
          <w:i/>
          <w:color w:val="000000"/>
        </w:rPr>
        <w:t>Образовательные:</w:t>
      </w:r>
    </w:p>
    <w:p w:rsidR="006839B2" w:rsidRPr="00772656" w:rsidRDefault="006839B2" w:rsidP="006839B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научить </w:t>
      </w:r>
      <w:r w:rsidRPr="00772656">
        <w:rPr>
          <w:color w:val="000000"/>
        </w:rPr>
        <w:t>правила</w:t>
      </w:r>
      <w:r>
        <w:rPr>
          <w:color w:val="000000"/>
        </w:rPr>
        <w:t>м</w:t>
      </w:r>
      <w:r w:rsidRPr="00772656">
        <w:rPr>
          <w:color w:val="000000"/>
        </w:rPr>
        <w:t xml:space="preserve"> работы с материалами и инструментами;</w:t>
      </w:r>
    </w:p>
    <w:p w:rsidR="006839B2" w:rsidRPr="00772656" w:rsidRDefault="006839B2" w:rsidP="006839B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научить</w:t>
      </w:r>
      <w:r w:rsidRPr="00772656">
        <w:rPr>
          <w:color w:val="000000"/>
        </w:rPr>
        <w:t xml:space="preserve"> организовать рабочее место и поддерживать на нем порядок во время работы;</w:t>
      </w:r>
    </w:p>
    <w:p w:rsidR="006839B2" w:rsidRPr="00772656" w:rsidRDefault="006839B2" w:rsidP="006839B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научить</w:t>
      </w:r>
      <w:r w:rsidRPr="00772656">
        <w:rPr>
          <w:color w:val="000000"/>
        </w:rPr>
        <w:t xml:space="preserve"> соблюдать правила техники безопасности при работе с используемыми материалами и инструментами;</w:t>
      </w:r>
    </w:p>
    <w:p w:rsidR="006839B2" w:rsidRPr="00772656" w:rsidRDefault="006839B2" w:rsidP="006839B2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научитьправилам</w:t>
      </w:r>
      <w:proofErr w:type="spellEnd"/>
      <w:r>
        <w:rPr>
          <w:color w:val="000000"/>
        </w:rPr>
        <w:t xml:space="preserve"> перевода </w:t>
      </w:r>
      <w:r w:rsidR="00D5217A">
        <w:rPr>
          <w:color w:val="000000"/>
        </w:rPr>
        <w:t>рисун</w:t>
      </w:r>
      <w:r w:rsidRPr="00772656">
        <w:rPr>
          <w:color w:val="000000"/>
        </w:rPr>
        <w:t>к</w:t>
      </w:r>
      <w:r w:rsidR="00D5217A">
        <w:rPr>
          <w:color w:val="000000"/>
        </w:rPr>
        <w:t>а</w:t>
      </w:r>
      <w:r w:rsidRPr="00772656">
        <w:rPr>
          <w:color w:val="000000"/>
        </w:rPr>
        <w:t xml:space="preserve"> на заготовку;</w:t>
      </w:r>
    </w:p>
    <w:p w:rsidR="006839B2" w:rsidRPr="00772656" w:rsidRDefault="006839B2" w:rsidP="006839B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познакомить с </w:t>
      </w:r>
      <w:r w:rsidRPr="00772656">
        <w:rPr>
          <w:color w:val="000000"/>
        </w:rPr>
        <w:t>основными приемами выжигания и выпиливания;</w:t>
      </w:r>
    </w:p>
    <w:p w:rsidR="006839B2" w:rsidRPr="00772656" w:rsidRDefault="006839B2" w:rsidP="006839B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познакомить с </w:t>
      </w:r>
      <w:r w:rsidRPr="00772656">
        <w:rPr>
          <w:color w:val="000000"/>
        </w:rPr>
        <w:t>т</w:t>
      </w:r>
      <w:r>
        <w:rPr>
          <w:color w:val="000000"/>
        </w:rPr>
        <w:t>ехнологиями</w:t>
      </w:r>
      <w:r w:rsidRPr="00772656">
        <w:rPr>
          <w:color w:val="000000"/>
        </w:rPr>
        <w:t xml:space="preserve"> изготовления поделок (изделий);</w:t>
      </w:r>
    </w:p>
    <w:p w:rsidR="006839B2" w:rsidRPr="00772656" w:rsidRDefault="006839B2" w:rsidP="006839B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дать первоначальные навыки </w:t>
      </w:r>
      <w:proofErr w:type="spellStart"/>
      <w:r>
        <w:rPr>
          <w:color w:val="000000"/>
        </w:rPr>
        <w:t>оразличных</w:t>
      </w:r>
      <w:proofErr w:type="spellEnd"/>
      <w:r>
        <w:rPr>
          <w:color w:val="000000"/>
        </w:rPr>
        <w:t xml:space="preserve"> процессов изготовления  </w:t>
      </w:r>
      <w:r w:rsidRPr="00772656">
        <w:rPr>
          <w:color w:val="000000"/>
        </w:rPr>
        <w:t>изделий с использов</w:t>
      </w:r>
      <w:r>
        <w:rPr>
          <w:color w:val="000000"/>
        </w:rPr>
        <w:t>анием приемов выжигания и</w:t>
      </w:r>
      <w:r w:rsidRPr="00772656">
        <w:rPr>
          <w:color w:val="000000"/>
        </w:rPr>
        <w:t xml:space="preserve"> выпиливания;</w:t>
      </w:r>
    </w:p>
    <w:p w:rsidR="006839B2" w:rsidRPr="00772656" w:rsidRDefault="006839B2" w:rsidP="006839B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научить </w:t>
      </w:r>
      <w:r w:rsidRPr="00772656">
        <w:rPr>
          <w:color w:val="000000"/>
        </w:rPr>
        <w:t>работать аккуратно, бережно и экономно расходовать материал;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i/>
          <w:color w:val="000000"/>
        </w:rPr>
      </w:pPr>
      <w:r w:rsidRPr="00772656">
        <w:rPr>
          <w:i/>
          <w:color w:val="000000"/>
        </w:rPr>
        <w:t>Образовательные: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i/>
          <w:color w:val="000000"/>
        </w:rPr>
      </w:pPr>
      <w:r w:rsidRPr="00772656">
        <w:rPr>
          <w:i/>
          <w:color w:val="000000"/>
        </w:rPr>
        <w:t>Развивающие: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i/>
          <w:color w:val="000000"/>
        </w:rPr>
      </w:pPr>
      <w:r w:rsidRPr="00772656">
        <w:rPr>
          <w:color w:val="000000"/>
        </w:rPr>
        <w:t>развивать творческую активность и общую культуру ребенка;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развивать уважение к себе и сплоченность детского коллектива.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i/>
          <w:color w:val="000000"/>
        </w:rPr>
      </w:pPr>
      <w:r w:rsidRPr="00772656">
        <w:rPr>
          <w:i/>
          <w:color w:val="000000"/>
        </w:rPr>
        <w:t>Воспитательные: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воспитывать трудолюбие, усидчивость, упорство, терпеливость, аккуратность;</w:t>
      </w:r>
    </w:p>
    <w:p w:rsid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 xml:space="preserve">воспитывать эстетический вкус, чувство </w:t>
      </w:r>
      <w:proofErr w:type="gramStart"/>
      <w:r w:rsidRPr="00772656">
        <w:rPr>
          <w:color w:val="000000"/>
        </w:rPr>
        <w:t>прекрасного</w:t>
      </w:r>
      <w:proofErr w:type="gramEnd"/>
      <w:r w:rsidRPr="00772656">
        <w:rPr>
          <w:color w:val="000000"/>
        </w:rPr>
        <w:t>, гордость за свой выполненный труд.</w:t>
      </w:r>
    </w:p>
    <w:p w:rsidR="00B4651F" w:rsidRDefault="00B4651F" w:rsidP="00772656">
      <w:pPr>
        <w:pStyle w:val="a3"/>
        <w:spacing w:before="0" w:beforeAutospacing="0" w:after="0" w:afterAutospacing="0"/>
        <w:rPr>
          <w:color w:val="000000"/>
        </w:rPr>
      </w:pPr>
    </w:p>
    <w:p w:rsidR="00A955C0" w:rsidRDefault="00A955C0" w:rsidP="00772656">
      <w:pPr>
        <w:pStyle w:val="a3"/>
        <w:spacing w:before="0" w:beforeAutospacing="0" w:after="0" w:afterAutospacing="0"/>
        <w:rPr>
          <w:color w:val="000000"/>
        </w:rPr>
      </w:pPr>
    </w:p>
    <w:p w:rsidR="00A955C0" w:rsidRDefault="00A955C0" w:rsidP="00772656">
      <w:pPr>
        <w:pStyle w:val="a3"/>
        <w:spacing w:before="0" w:beforeAutospacing="0" w:after="0" w:afterAutospacing="0"/>
        <w:rPr>
          <w:color w:val="000000"/>
        </w:rPr>
      </w:pPr>
    </w:p>
    <w:p w:rsidR="005E67C1" w:rsidRPr="005E67C1" w:rsidRDefault="00A955C0" w:rsidP="005E67C1">
      <w:pPr>
        <w:jc w:val="center"/>
        <w:rPr>
          <w:rFonts w:ascii="Times New Roman" w:hAnsi="Times New Roman"/>
          <w:sz w:val="32"/>
          <w:szCs w:val="32"/>
        </w:rPr>
      </w:pPr>
      <w:r w:rsidRPr="00D51540">
        <w:rPr>
          <w:rFonts w:ascii="Times New Roman" w:hAnsi="Times New Roman"/>
          <w:b/>
          <w:sz w:val="32"/>
          <w:szCs w:val="32"/>
        </w:rPr>
        <w:t xml:space="preserve">Учебно-тематический план </w:t>
      </w:r>
      <w:r w:rsidRPr="00D51540">
        <w:rPr>
          <w:rFonts w:ascii="Times New Roman" w:hAnsi="Times New Roman"/>
          <w:b/>
          <w:bCs/>
          <w:sz w:val="32"/>
          <w:szCs w:val="32"/>
        </w:rPr>
        <w:t>(1год).</w:t>
      </w:r>
    </w:p>
    <w:tbl>
      <w:tblPr>
        <w:tblStyle w:val="a4"/>
        <w:tblW w:w="10137" w:type="dxa"/>
        <w:tblLayout w:type="fixed"/>
        <w:tblLook w:val="04A0" w:firstRow="1" w:lastRow="0" w:firstColumn="1" w:lastColumn="0" w:noHBand="0" w:noVBand="1"/>
      </w:tblPr>
      <w:tblGrid>
        <w:gridCol w:w="497"/>
        <w:gridCol w:w="3297"/>
        <w:gridCol w:w="994"/>
        <w:gridCol w:w="992"/>
        <w:gridCol w:w="1275"/>
        <w:gridCol w:w="3082"/>
      </w:tblGrid>
      <w:tr w:rsidR="005E67C1" w:rsidRPr="005E67C1" w:rsidTr="009A1475">
        <w:trPr>
          <w:trHeight w:val="318"/>
        </w:trPr>
        <w:tc>
          <w:tcPr>
            <w:tcW w:w="497" w:type="dxa"/>
            <w:vMerge w:val="restart"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67C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</w:t>
            </w:r>
          </w:p>
          <w:p w:rsidR="005E67C1" w:rsidRPr="005E67C1" w:rsidRDefault="005E67C1" w:rsidP="005E67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7" w:type="dxa"/>
            <w:vMerge w:val="restart"/>
            <w:tcBorders>
              <w:lef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E67C1" w:rsidRPr="005E67C1" w:rsidRDefault="005E67C1" w:rsidP="005E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Наименование учебного курса </w:t>
            </w:r>
          </w:p>
        </w:tc>
        <w:tc>
          <w:tcPr>
            <w:tcW w:w="3261" w:type="dxa"/>
            <w:gridSpan w:val="3"/>
            <w:vMerge w:val="restart"/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3082" w:type="dxa"/>
            <w:tcBorders>
              <w:bottom w:val="nil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7C1" w:rsidRPr="005E67C1" w:rsidTr="009A1475">
        <w:trPr>
          <w:trHeight w:val="281"/>
        </w:trPr>
        <w:tc>
          <w:tcPr>
            <w:tcW w:w="497" w:type="dxa"/>
            <w:vMerge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82" w:type="dxa"/>
            <w:vMerge w:val="restart"/>
            <w:tcBorders>
              <w:top w:val="nil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Формы контроля</w:t>
            </w:r>
          </w:p>
        </w:tc>
      </w:tr>
      <w:tr w:rsidR="005E67C1" w:rsidRPr="005E67C1" w:rsidTr="009A1475">
        <w:trPr>
          <w:trHeight w:val="331"/>
        </w:trPr>
        <w:tc>
          <w:tcPr>
            <w:tcW w:w="497" w:type="dxa"/>
            <w:vMerge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67C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67C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67C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Практика</w:t>
            </w:r>
          </w:p>
        </w:tc>
        <w:tc>
          <w:tcPr>
            <w:tcW w:w="3082" w:type="dxa"/>
            <w:vMerge/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67C1" w:rsidRPr="005E67C1" w:rsidTr="009A1475">
        <w:trPr>
          <w:trHeight w:val="563"/>
        </w:trPr>
        <w:tc>
          <w:tcPr>
            <w:tcW w:w="497" w:type="dxa"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 xml:space="preserve"> Вводное занятие. Техника безопасности.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82" w:type="dxa"/>
          </w:tcPr>
          <w:p w:rsidR="005E67C1" w:rsidRPr="005E67C1" w:rsidRDefault="005E67C1" w:rsidP="005E67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Беседа, педагогическое наблюдение.</w:t>
            </w:r>
          </w:p>
        </w:tc>
      </w:tr>
      <w:tr w:rsidR="005E67C1" w:rsidRPr="005E67C1" w:rsidTr="009A1475">
        <w:tc>
          <w:tcPr>
            <w:tcW w:w="497" w:type="dxa"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 xml:space="preserve"> Выжигание, выполнение задания по образцу.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082" w:type="dxa"/>
          </w:tcPr>
          <w:p w:rsidR="005E67C1" w:rsidRPr="005E67C1" w:rsidRDefault="005E67C1" w:rsidP="005E67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Беседа, педагогическое наблюдение.</w:t>
            </w:r>
          </w:p>
        </w:tc>
      </w:tr>
      <w:tr w:rsidR="005E67C1" w:rsidRPr="005E67C1" w:rsidTr="009A1475">
        <w:tc>
          <w:tcPr>
            <w:tcW w:w="497" w:type="dxa"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 xml:space="preserve"> Выпиливание лобзиком.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082" w:type="dxa"/>
          </w:tcPr>
          <w:p w:rsidR="005E67C1" w:rsidRPr="005E67C1" w:rsidRDefault="005E67C1" w:rsidP="005E67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9A1475">
        <w:trPr>
          <w:trHeight w:val="275"/>
        </w:trPr>
        <w:tc>
          <w:tcPr>
            <w:tcW w:w="497" w:type="dxa"/>
            <w:tcBorders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</w:tcPr>
          <w:p w:rsidR="005E67C1" w:rsidRPr="005E67C1" w:rsidRDefault="005E67C1" w:rsidP="005E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Выпиливание плоских изделий с элементами выжигания.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E67C1" w:rsidRPr="005E67C1" w:rsidRDefault="005E67C1" w:rsidP="005E67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082" w:type="dxa"/>
          </w:tcPr>
          <w:p w:rsidR="005E67C1" w:rsidRPr="005E67C1" w:rsidRDefault="005E67C1" w:rsidP="005E67C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9A1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97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97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Выпиливание объемных изделий с элементами выжигания</w:t>
            </w:r>
            <w:r w:rsidR="00F12DF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4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3082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наблюдение, тестирование.</w:t>
            </w:r>
          </w:p>
        </w:tc>
      </w:tr>
      <w:tr w:rsidR="005E67C1" w:rsidRPr="005E67C1" w:rsidTr="009A1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97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97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Заключительное занятие.</w:t>
            </w:r>
          </w:p>
        </w:tc>
        <w:tc>
          <w:tcPr>
            <w:tcW w:w="994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82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9A1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97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7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  <w:b/>
                <w:bCs/>
              </w:rPr>
              <w:t>Всего по учебному курсу</w:t>
            </w:r>
          </w:p>
        </w:tc>
        <w:tc>
          <w:tcPr>
            <w:tcW w:w="994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75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3082" w:type="dxa"/>
          </w:tcPr>
          <w:p w:rsidR="005E67C1" w:rsidRPr="005E67C1" w:rsidRDefault="005E67C1" w:rsidP="005E67C1">
            <w:pPr>
              <w:spacing w:after="200" w:line="276" w:lineRule="auto"/>
              <w:ind w:left="10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E67C1" w:rsidRPr="005E67C1" w:rsidRDefault="005E67C1" w:rsidP="005E67C1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</w:p>
    <w:p w:rsidR="00ED2505" w:rsidRDefault="00ED2505" w:rsidP="00772656">
      <w:pPr>
        <w:pStyle w:val="a3"/>
        <w:spacing w:before="0" w:beforeAutospacing="0" w:after="0" w:afterAutospacing="0"/>
        <w:rPr>
          <w:color w:val="000000"/>
        </w:rPr>
      </w:pPr>
    </w:p>
    <w:p w:rsidR="00A955C0" w:rsidRDefault="00A955C0" w:rsidP="00772656">
      <w:pPr>
        <w:pStyle w:val="a3"/>
        <w:spacing w:before="0" w:beforeAutospacing="0" w:after="0" w:afterAutospacing="0"/>
        <w:rPr>
          <w:color w:val="000000"/>
        </w:rPr>
      </w:pPr>
    </w:p>
    <w:p w:rsidR="00B4651F" w:rsidRDefault="00B4651F" w:rsidP="00B4651F">
      <w:pPr>
        <w:spacing w:after="0"/>
        <w:rPr>
          <w:rFonts w:ascii="Times New Roman" w:hAnsi="Times New Roman"/>
          <w:sz w:val="24"/>
          <w:szCs w:val="24"/>
        </w:rPr>
      </w:pPr>
    </w:p>
    <w:p w:rsidR="00772656" w:rsidRPr="00772656" w:rsidRDefault="00772656" w:rsidP="0077265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72656">
        <w:rPr>
          <w:b/>
          <w:color w:val="000000"/>
        </w:rPr>
        <w:lastRenderedPageBreak/>
        <w:t>Планируемые результаты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772656">
        <w:rPr>
          <w:color w:val="000000"/>
          <w:u w:val="single"/>
        </w:rPr>
        <w:t>Личностные результаты: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сформирована мотивация к занятиям выжиганием и выпиливанием;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проявлять познавательный интерес и творческую активность;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уметь применять приобретенные знания, умения, навыки в области выжигания и выпиливания;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развиты коммуникативные навыки;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потребность к формированию патриотических чувств;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видеть прекрасное в повседневной жизни и желание доставлять радость окружающим своим творчеством.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  <w:u w:val="single"/>
        </w:rPr>
      </w:pPr>
      <w:proofErr w:type="spellStart"/>
      <w:r w:rsidRPr="00772656">
        <w:rPr>
          <w:color w:val="000000"/>
          <w:u w:val="single"/>
        </w:rPr>
        <w:t>Метапредметные</w:t>
      </w:r>
      <w:proofErr w:type="spellEnd"/>
      <w:r w:rsidRPr="00772656">
        <w:rPr>
          <w:color w:val="000000"/>
          <w:u w:val="single"/>
        </w:rPr>
        <w:t xml:space="preserve"> результаты: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способность понимать и принимать учебную задачу сформулированную педагогом;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умение организовать свою деятельность;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умение правильно воспринимать критику от педагога (умение адекватно оценивать свои способности и исправлять ошибки);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владеть качествами: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осознанное стремление к освоению новых знаний и умений.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772656">
        <w:rPr>
          <w:color w:val="000000"/>
          <w:u w:val="single"/>
        </w:rPr>
        <w:t>Предметные результаты: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знать и применять правила работы с материалами и инструментами;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организовать рабочее место и поддерживать на нем порядок во время работы;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соблюдать правила техники безопасности при работе с используемыми материалами и инструментами;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правильно переводить готовый рисунок на заготовку;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владеть основными приемами выжигания и выпиливания;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выполнять поделки, как по образцу, так и по собственному замыслу;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знать и применять технологии изготовления поделок (изделий);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приобретать опыт работы при изготовлении изделий с использованием приемов выжигания и техник выпиливания;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работать аккуратно, бережно и экономно расходовать материал;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>выжигать и выпиливать работы со вкусом и творческой фантазией;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  <w:r w:rsidRPr="00772656">
        <w:rPr>
          <w:color w:val="000000"/>
        </w:rPr>
        <w:t xml:space="preserve">оценивать свою работу. </w:t>
      </w: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</w:p>
    <w:p w:rsidR="00772656" w:rsidRPr="00772656" w:rsidRDefault="00772656" w:rsidP="00772656">
      <w:pPr>
        <w:pStyle w:val="a3"/>
        <w:spacing w:before="0" w:beforeAutospacing="0" w:after="0" w:afterAutospacing="0"/>
        <w:rPr>
          <w:color w:val="000000"/>
        </w:rPr>
      </w:pPr>
    </w:p>
    <w:p w:rsidR="00772656" w:rsidRPr="00772656" w:rsidRDefault="00772656" w:rsidP="0077265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772656">
        <w:rPr>
          <w:color w:val="000000"/>
        </w:rPr>
        <w:t>Форма контроля/аттестации</w:t>
      </w:r>
    </w:p>
    <w:p w:rsidR="00772656" w:rsidRPr="00772656" w:rsidRDefault="00772656" w:rsidP="00772656">
      <w:pPr>
        <w:spacing w:after="0"/>
        <w:rPr>
          <w:rFonts w:ascii="Times New Roman" w:hAnsi="Times New Roman"/>
          <w:sz w:val="24"/>
          <w:szCs w:val="24"/>
        </w:rPr>
      </w:pPr>
      <w:r w:rsidRPr="00772656">
        <w:rPr>
          <w:rFonts w:ascii="Times New Roman" w:hAnsi="Times New Roman"/>
          <w:sz w:val="24"/>
          <w:szCs w:val="24"/>
        </w:rPr>
        <w:t xml:space="preserve">     Текущий контроль успеваемости проводится в течение учебного периода с целью установления фактического уровня теоретических знаний и практических умений по темам (разделам) программы.</w:t>
      </w:r>
    </w:p>
    <w:p w:rsidR="00772656" w:rsidRPr="00772656" w:rsidRDefault="00772656" w:rsidP="00772656">
      <w:pPr>
        <w:spacing w:after="0"/>
        <w:rPr>
          <w:rFonts w:ascii="Times New Roman" w:hAnsi="Times New Roman"/>
          <w:sz w:val="24"/>
          <w:szCs w:val="24"/>
        </w:rPr>
      </w:pPr>
      <w:r w:rsidRPr="00772656">
        <w:rPr>
          <w:rFonts w:ascii="Times New Roman" w:hAnsi="Times New Roman"/>
          <w:sz w:val="24"/>
          <w:szCs w:val="24"/>
        </w:rPr>
        <w:t xml:space="preserve">     Формы текущего контроля: беседа, педагогическое наблюдение.</w:t>
      </w:r>
    </w:p>
    <w:p w:rsidR="00772656" w:rsidRDefault="00772656" w:rsidP="00772656">
      <w:pPr>
        <w:spacing w:after="0"/>
        <w:rPr>
          <w:rFonts w:ascii="Times New Roman" w:hAnsi="Times New Roman"/>
          <w:sz w:val="24"/>
          <w:szCs w:val="24"/>
        </w:rPr>
      </w:pPr>
      <w:r w:rsidRPr="00772656">
        <w:rPr>
          <w:rFonts w:ascii="Times New Roman" w:hAnsi="Times New Roman"/>
          <w:sz w:val="24"/>
          <w:szCs w:val="24"/>
        </w:rPr>
        <w:t xml:space="preserve">     По завершению </w:t>
      </w:r>
      <w:proofErr w:type="gramStart"/>
      <w:r w:rsidRPr="00772656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772656"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 педагогического наблюдения.</w:t>
      </w:r>
    </w:p>
    <w:p w:rsidR="00D5217A" w:rsidRDefault="00D5217A" w:rsidP="00772656">
      <w:pPr>
        <w:spacing w:after="0"/>
        <w:rPr>
          <w:rFonts w:ascii="Times New Roman" w:hAnsi="Times New Roman"/>
          <w:sz w:val="24"/>
          <w:szCs w:val="24"/>
        </w:rPr>
      </w:pPr>
    </w:p>
    <w:p w:rsidR="00163FDB" w:rsidRDefault="00163FDB" w:rsidP="00163F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3FDB" w:rsidRDefault="00163FDB" w:rsidP="00163F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3FDB" w:rsidRDefault="00163FDB" w:rsidP="00163F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3FDB" w:rsidRDefault="00163FDB" w:rsidP="00163F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3FDB" w:rsidRDefault="00163FDB" w:rsidP="00163F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5217A" w:rsidRDefault="00D5217A" w:rsidP="00D52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D5217A" w:rsidSect="003C37D9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E67C1" w:rsidRDefault="005E67C1" w:rsidP="0054022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67C1" w:rsidRPr="005E67C1" w:rsidRDefault="005E67C1" w:rsidP="005E67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E67C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Приложение 1</w:t>
      </w:r>
    </w:p>
    <w:p w:rsidR="005E67C1" w:rsidRPr="005E67C1" w:rsidRDefault="005E67C1" w:rsidP="005E6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E67C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Календарный учебный график</w:t>
      </w:r>
    </w:p>
    <w:p w:rsidR="005E67C1" w:rsidRPr="005E67C1" w:rsidRDefault="005E67C1" w:rsidP="005E6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67C1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дополнительной общеобразовательной общеразвивающей программы</w:t>
      </w:r>
    </w:p>
    <w:p w:rsidR="005E67C1" w:rsidRPr="005E67C1" w:rsidRDefault="005E67C1" w:rsidP="005E6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E67C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«Выжигание и выпиливание» 1Н</w:t>
      </w:r>
    </w:p>
    <w:tbl>
      <w:tblPr>
        <w:tblStyle w:val="a4"/>
        <w:tblW w:w="16302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535"/>
        <w:gridCol w:w="1167"/>
        <w:gridCol w:w="709"/>
        <w:gridCol w:w="1417"/>
        <w:gridCol w:w="2410"/>
        <w:gridCol w:w="567"/>
        <w:gridCol w:w="6095"/>
        <w:gridCol w:w="1418"/>
        <w:gridCol w:w="1984"/>
      </w:tblGrid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5E67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5E67C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Время проведения занятия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Форма проведения занятия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Форма контроля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9A1475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FC3F1E" w:rsidP="005E67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</w:t>
            </w:r>
            <w:r w:rsidR="00FE41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Инструктаж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Вводное занятие. Техника безопасности.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Беседа.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75" w:rsidRDefault="009A1475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9A1475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BF7988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FE4169" w:rsidRPr="00BF7988" w:rsidRDefault="00FE4169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Строение дерева. Обработка основы.</w:t>
            </w:r>
            <w:r w:rsidR="00E24B2E" w:rsidRPr="005E67C1">
              <w:rPr>
                <w:rFonts w:ascii="Times New Roman" w:hAnsi="Times New Roman" w:cs="Times New Roman"/>
                <w:color w:val="000000"/>
              </w:rPr>
              <w:t xml:space="preserve"> Строение и свойства фанеры.</w:t>
            </w:r>
            <w:r w:rsidR="00721EEA">
              <w:rPr>
                <w:rFonts w:ascii="Times New Roman" w:hAnsi="Times New Roman" w:cs="Times New Roman"/>
                <w:color w:val="000000"/>
              </w:rPr>
              <w:t xml:space="preserve"> Выжигание.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Беседа.</w:t>
            </w:r>
            <w:r w:rsidR="000E5F94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GoBack"/>
            <w:bookmarkEnd w:id="0"/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A1475" w:rsidRPr="005E67C1" w:rsidRDefault="009A1475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FE4169" w:rsidRPr="00ED7F83" w:rsidRDefault="00FD4EFD" w:rsidP="005E67C1">
            <w:pPr>
              <w:rPr>
                <w:rFonts w:ascii="Times New Roman" w:eastAsia="Calibri" w:hAnsi="Times New Roman" w:cs="Times New Roman"/>
                <w:color w:val="C00000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18620A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18620A">
              <w:rPr>
                <w:rFonts w:ascii="Times New Roman" w:hAnsi="Times New Roman" w:cs="Times New Roman"/>
              </w:rPr>
              <w:t>Выбор рисунка. Копирование рисунка на основу.</w:t>
            </w:r>
            <w:r w:rsidR="0018620A" w:rsidRPr="0018620A">
              <w:rPr>
                <w:rFonts w:ascii="Times New Roman" w:hAnsi="Times New Roman" w:cs="Times New Roman"/>
              </w:rPr>
              <w:t xml:space="preserve"> Устройство и режим работы  электровыжигателя.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A1475" w:rsidRPr="005E67C1" w:rsidRDefault="009A1475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Методы и способы художественного выжигания.</w:t>
            </w:r>
            <w:r w:rsidR="005224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508DC">
              <w:rPr>
                <w:rFonts w:ascii="Times New Roman" w:hAnsi="Times New Roman" w:cs="Times New Roman"/>
                <w:color w:val="000000"/>
              </w:rPr>
              <w:t xml:space="preserve"> Вы</w:t>
            </w:r>
            <w:r w:rsidR="00721EEA">
              <w:rPr>
                <w:rFonts w:ascii="Times New Roman" w:hAnsi="Times New Roman" w:cs="Times New Roman"/>
                <w:color w:val="000000"/>
              </w:rPr>
              <w:t xml:space="preserve">жигание по образцу. </w:t>
            </w:r>
            <w:r w:rsidR="00522462">
              <w:rPr>
                <w:rFonts w:ascii="Times New Roman" w:hAnsi="Times New Roman" w:cs="Times New Roman"/>
                <w:color w:val="000000"/>
              </w:rPr>
              <w:t>Первоначальн</w:t>
            </w:r>
            <w:r w:rsidR="0040127C">
              <w:rPr>
                <w:rFonts w:ascii="Times New Roman" w:hAnsi="Times New Roman" w:cs="Times New Roman"/>
                <w:color w:val="000000"/>
              </w:rPr>
              <w:t>ые</w:t>
            </w:r>
            <w:r w:rsidR="00522462">
              <w:rPr>
                <w:rFonts w:ascii="Times New Roman" w:hAnsi="Times New Roman" w:cs="Times New Roman"/>
                <w:color w:val="000000"/>
              </w:rPr>
              <w:t xml:space="preserve"> навыки выжигания на черновиках.</w:t>
            </w:r>
            <w:r w:rsidR="00721EE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75" w:rsidRDefault="009A1475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головы.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D653E7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A1475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9A147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туловища.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653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 других частей туловища.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653E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конечностей.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других частей.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F6A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653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Выбор виньеток. Копирование на основу работы.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653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виньеток и прямых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rPr>
          <w:trHeight w:val="50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653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Эстетическое оформление работ.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653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Самостоятельная работа. Выбор рисунка на свободную тему. Обработка основы.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Копирование рисунка на заготовку.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E92" w:rsidRDefault="00BE7E92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D653E7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D653E7" w:rsidP="00D653E7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D62F6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D653E7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F72292" w:rsidP="00F722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72292" w:rsidRPr="00F72292" w:rsidRDefault="00F72292" w:rsidP="00F72292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653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F6A" w:rsidRDefault="00D62F6A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деталей композиции.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653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F6A" w:rsidRDefault="00D62F6A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деталей композиции.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653E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Выбор виньеток. Копирование на основу.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2F6A" w:rsidRPr="005E67C1" w:rsidRDefault="00D62F6A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653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F6A" w:rsidRDefault="00D62F6A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виньеток и прямых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14CCA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FD8" w:rsidRDefault="00BD1FD8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F6A" w:rsidRDefault="00D62F6A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Первоначальные навыки выпиливания прямых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D653E7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53E7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F6A" w:rsidRDefault="00D62F6A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Первоначальные навыки выпиливания волнистых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D653E7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E2362A">
            <w:pPr>
              <w:rPr>
                <w:rFonts w:ascii="Times New Roman" w:eastAsia="Calibri" w:hAnsi="Times New Roman" w:cs="Times New Roman"/>
              </w:rPr>
            </w:pPr>
          </w:p>
          <w:p w:rsidR="00E2362A" w:rsidRPr="005E67C1" w:rsidRDefault="00E2362A" w:rsidP="00E2362A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Первоначальные навыки выпиливания углов.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53E7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Выпиливание углов, волнистых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53E7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F6A" w:rsidRDefault="00D62F6A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Первоначальные навыки выпиливания по кругу, овалу.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53E7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7A5A38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Брелок для ключей "</w:t>
            </w:r>
            <w:r w:rsidR="007A5A38">
              <w:rPr>
                <w:rFonts w:ascii="Times New Roman" w:hAnsi="Times New Roman" w:cs="Times New Roman"/>
                <w:color w:val="000000"/>
              </w:rPr>
              <w:t>Лошадка</w:t>
            </w:r>
            <w:r w:rsidRPr="005E67C1">
              <w:rPr>
                <w:rFonts w:ascii="Times New Roman" w:hAnsi="Times New Roman" w:cs="Times New Roman"/>
                <w:color w:val="000000"/>
              </w:rPr>
              <w:t>". Копирование схем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53E7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выпиливание брелока.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53E7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брелока.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53E7" w:rsidRPr="005E67C1" w:rsidRDefault="00D653E7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7" w:rsidRDefault="00D653E7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брелока.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7A5A38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Сувенир подкова "</w:t>
            </w:r>
            <w:r w:rsidR="007A5A38">
              <w:rPr>
                <w:rFonts w:ascii="Times New Roman" w:hAnsi="Times New Roman" w:cs="Times New Roman"/>
                <w:color w:val="000000"/>
              </w:rPr>
              <w:t>Лошадь</w:t>
            </w:r>
            <w:r w:rsidRPr="005E67C1">
              <w:rPr>
                <w:rFonts w:ascii="Times New Roman" w:hAnsi="Times New Roman" w:cs="Times New Roman"/>
                <w:color w:val="000000"/>
              </w:rPr>
              <w:t>". Обработка фанеры. Копирование схем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81469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Выпиливание по внешнему контуру подковы.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Выпиливание по орнаменту на подкове.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Обработка подковы.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на декоративной детали подковы.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на декоративной детали подковы.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7A5A38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Сувенир "</w:t>
            </w:r>
            <w:r w:rsidR="007A5A38">
              <w:rPr>
                <w:rFonts w:ascii="Times New Roman" w:hAnsi="Times New Roman" w:cs="Times New Roman"/>
                <w:color w:val="000000"/>
              </w:rPr>
              <w:t>Лошадки</w:t>
            </w:r>
            <w:r w:rsidRPr="005E67C1">
              <w:rPr>
                <w:rFonts w:ascii="Times New Roman" w:hAnsi="Times New Roman" w:cs="Times New Roman"/>
                <w:color w:val="000000"/>
              </w:rPr>
              <w:t>". Обработка фанеры.  Копирование схемы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81469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выпиливание деталей и столярных соединений.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81469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Обработка деталей. Художественное выжигание на одной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на одной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на детали. Сбор деталей сувенира.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 xml:space="preserve">Подставка для бумаг.  Копирование схемы </w:t>
            </w:r>
            <w:proofErr w:type="gramStart"/>
            <w:r w:rsidRPr="005E67C1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выпиливание первой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выпиливание второй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4691" w:rsidRPr="005E67C1" w:rsidRDefault="0081469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Выпиливание по орнаменту на первой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81469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Выпиливание по орнаменту на второй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81469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E2362A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Выпиливание основы и столярных соединений на основе. Обработка деталей.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E2362A">
            <w:pPr>
              <w:rPr>
                <w:rFonts w:ascii="Times New Roman" w:eastAsia="Calibri" w:hAnsi="Times New Roman" w:cs="Times New Roman"/>
              </w:rPr>
            </w:pPr>
          </w:p>
          <w:p w:rsidR="00E2362A" w:rsidRPr="005E67C1" w:rsidRDefault="00E2362A" w:rsidP="00E2362A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на первой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FD4EFD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на второй боковой детали. Подгон столярных соединений.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E2362A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Сборка деталей подставки.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FD4EFD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Карандашница. Обработка фанеры.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62A" w:rsidRDefault="00E2362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Копирование схем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691" w:rsidRDefault="0081469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выпиливание первой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691" w:rsidRDefault="0081469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выпиливание второй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A47E83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выпиливание боковых соединительных деталей. Выпиливание пазов на декоративных деталях.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Выпиливание пазов и основы карандашницы.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Обработка деталей карандашницы. Подгон столярных соединений.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58A" w:rsidRDefault="0051558A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на первой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58A" w:rsidRDefault="0051558A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F12DF2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на первой декоративной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F12DF2" w:rsidRPr="005E67C1" w:rsidRDefault="00F12DF2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на второй декоративной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F12DF2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на второй декоративной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58A" w:rsidRDefault="0051558A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F12DF2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на деталях.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A47E83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Default="00A47E83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DF2" w:rsidRDefault="00F12DF2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F12DF2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Сбор деталей карандашницы.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DF2" w:rsidRDefault="00F12DF2" w:rsidP="003C77A0">
            <w:pPr>
              <w:rPr>
                <w:rFonts w:ascii="Times New Roman" w:eastAsia="Calibri" w:hAnsi="Times New Roman" w:cs="Times New Roman"/>
              </w:rPr>
            </w:pPr>
          </w:p>
          <w:p w:rsidR="003C77A0" w:rsidRPr="005E67C1" w:rsidRDefault="003C77A0" w:rsidP="003C77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Простые модели авиатехники. Копирование схем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F12DF2" w:rsidRPr="005E67C1" w:rsidRDefault="00F12DF2" w:rsidP="005E67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Копирование схем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F12DF2" w:rsidP="005E67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Отпилить детали от общей площади фанеры. Изготовление отверстий на деталях. Контурное выпиливание деталей.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F12DF2" w:rsidRPr="005E67C1" w:rsidRDefault="00F12DF2" w:rsidP="005E67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Выпиливание фюзеляжа.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F12DF2" w:rsidRPr="005E67C1" w:rsidRDefault="00F12DF2" w:rsidP="005E67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Выпиливание: крыльев</w:t>
            </w:r>
            <w:r w:rsidR="003C77A0">
              <w:rPr>
                <w:rFonts w:ascii="Times New Roman" w:eastAsia="Calibri" w:hAnsi="Times New Roman" w:cs="Times New Roman"/>
              </w:rPr>
              <w:t>, винта, шасси.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3C77A0" w:rsidRPr="005E67C1" w:rsidRDefault="003C77A0" w:rsidP="005E67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Выпиливание столярных соединений на деталях.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3C77A0" w:rsidRPr="005E67C1" w:rsidRDefault="003C77A0" w:rsidP="005E67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Обработка деталей, подгон столярных соединений.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7316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47E83" w:rsidRPr="005E67C1" w:rsidRDefault="00A47E83" w:rsidP="00731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DB47DB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7A0" w:rsidRDefault="003C77A0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3C77A0" w:rsidP="003C77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Подгон столярных соединений. Сбор деталей авиатех</w:t>
            </w:r>
            <w:r w:rsidR="008D6AA8">
              <w:rPr>
                <w:rFonts w:ascii="Times New Roman" w:eastAsia="Calibri" w:hAnsi="Times New Roman" w:cs="Times New Roman"/>
              </w:rPr>
              <w:t>ники.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</w:tc>
      </w:tr>
      <w:tr w:rsidR="005E67C1" w:rsidRPr="005E67C1" w:rsidTr="00107E1E">
        <w:trPr>
          <w:trHeight w:val="54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EFD" w:rsidRDefault="00FD4EFD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FD4EFD" w:rsidP="005E67C1">
            <w:pPr>
              <w:rPr>
                <w:rFonts w:ascii="Times New Roman" w:eastAsia="Calibri" w:hAnsi="Times New Roman" w:cs="Times New Roman"/>
              </w:rPr>
            </w:pPr>
            <w:r w:rsidRPr="00BF7988">
              <w:rPr>
                <w:rFonts w:ascii="Times New Roman" w:eastAsia="Calibri" w:hAnsi="Times New Roman" w:cs="Times New Roman"/>
              </w:rPr>
              <w:t>13.30-15.10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27A" w:rsidRDefault="00FA227A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Подведение итогов.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Педагогическое наблюдение.</w:t>
            </w:r>
          </w:p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E67C1" w:rsidRPr="005E67C1" w:rsidTr="00540222">
        <w:trPr>
          <w:trHeight w:val="315"/>
        </w:trPr>
        <w:tc>
          <w:tcPr>
            <w:tcW w:w="62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Всего по программе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7C1" w:rsidRPr="005E67C1" w:rsidRDefault="005E67C1" w:rsidP="005E67C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40222" w:rsidRDefault="00540222" w:rsidP="00DC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40222" w:rsidSect="00540222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E67C1" w:rsidRPr="005E67C1" w:rsidRDefault="005E67C1" w:rsidP="00DC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7C1" w:rsidRPr="005E67C1" w:rsidRDefault="005E67C1" w:rsidP="00DC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7C1" w:rsidRPr="005E67C1" w:rsidRDefault="005E67C1" w:rsidP="00DC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7C1" w:rsidRDefault="005E67C1" w:rsidP="00DC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67C1" w:rsidRDefault="005E67C1" w:rsidP="00DC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67C1" w:rsidRDefault="005E67C1" w:rsidP="00DC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67C1" w:rsidRDefault="005E67C1" w:rsidP="00DC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217A" w:rsidRDefault="00D5217A" w:rsidP="00772656">
      <w:pPr>
        <w:spacing w:after="0"/>
        <w:rPr>
          <w:rFonts w:ascii="Times New Roman" w:hAnsi="Times New Roman"/>
          <w:sz w:val="24"/>
          <w:szCs w:val="24"/>
        </w:rPr>
      </w:pPr>
    </w:p>
    <w:p w:rsidR="00744E56" w:rsidRPr="0013715A" w:rsidRDefault="00744E56" w:rsidP="00744E56">
      <w:pPr>
        <w:spacing w:after="0"/>
        <w:rPr>
          <w:sz w:val="24"/>
          <w:szCs w:val="24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266"/>
        <w:gridCol w:w="850"/>
        <w:gridCol w:w="875"/>
        <w:gridCol w:w="1958"/>
        <w:gridCol w:w="1956"/>
        <w:gridCol w:w="1309"/>
      </w:tblGrid>
      <w:tr w:rsidR="00744E56" w:rsidRPr="0013715A" w:rsidTr="00CD7E65">
        <w:trPr>
          <w:trHeight w:val="24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E56" w:rsidRPr="0013715A" w:rsidRDefault="00744E56" w:rsidP="0008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Лист корректировки </w:t>
            </w:r>
            <w:r w:rsidRPr="00163FDB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календарно-тематического планирования</w:t>
            </w:r>
            <w:r w:rsidR="007F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2025-2026</w:t>
            </w: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744E56" w:rsidRPr="0013715A" w:rsidTr="00CD7E65">
        <w:trPr>
          <w:trHeight w:val="273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E56" w:rsidRPr="0013715A" w:rsidRDefault="00744E56" w:rsidP="0008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-1. Возраст обучающихся 7-10 лет (группа 1Н). Педагог </w:t>
            </w:r>
            <w:proofErr w:type="spellStart"/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Шепилова</w:t>
            </w:r>
            <w:proofErr w:type="spellEnd"/>
            <w:r w:rsidRPr="0013715A">
              <w:rPr>
                <w:rFonts w:ascii="Times New Roman" w:hAnsi="Times New Roman" w:cs="Times New Roman"/>
                <w:sz w:val="24"/>
                <w:szCs w:val="24"/>
              </w:rPr>
              <w:t xml:space="preserve">  Л.И.</w:t>
            </w:r>
          </w:p>
        </w:tc>
      </w:tr>
      <w:tr w:rsidR="00744E56" w:rsidRPr="0013715A" w:rsidTr="00CD7E65">
        <w:trPr>
          <w:trHeight w:val="544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44E56" w:rsidRPr="0013715A" w:rsidTr="00CD7E65">
        <w:trPr>
          <w:trHeight w:val="161"/>
        </w:trPr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E56" w:rsidRPr="0013715A" w:rsidRDefault="00744E56" w:rsidP="0008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E56" w:rsidRPr="0013715A" w:rsidRDefault="00744E56" w:rsidP="0008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Дано</w:t>
            </w:r>
          </w:p>
          <w:p w:rsidR="00744E56" w:rsidRPr="0013715A" w:rsidRDefault="00744E56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E56" w:rsidRPr="0013715A" w:rsidRDefault="00744E56" w:rsidP="0008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E56" w:rsidRPr="0013715A" w:rsidRDefault="00744E56" w:rsidP="0008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E56" w:rsidRPr="0013715A" w:rsidRDefault="00744E56" w:rsidP="0008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E83" w:rsidRPr="0013715A" w:rsidTr="00CD7E65">
        <w:trPr>
          <w:trHeight w:val="84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E83" w:rsidRDefault="00A47E83" w:rsidP="00721EEA">
            <w:pPr>
              <w:rPr>
                <w:rFonts w:ascii="Times New Roman" w:hAnsi="Times New Roman" w:cs="Times New Roman"/>
                <w:color w:val="000000"/>
              </w:rPr>
            </w:pPr>
          </w:p>
          <w:p w:rsidR="00A47E83" w:rsidRPr="005E67C1" w:rsidRDefault="00487B9E" w:rsidP="00721EEA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Выбор виньеток. Копирование на основу работы.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день</w:t>
            </w: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E222F0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A47E8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A47E83" w:rsidRPr="0013715A" w:rsidTr="00CD7E65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E83" w:rsidRPr="005E67C1" w:rsidRDefault="00A47E83" w:rsidP="00721EEA">
            <w:pPr>
              <w:rPr>
                <w:rFonts w:ascii="Times New Roman" w:hAnsi="Times New Roman" w:cs="Times New Roman"/>
                <w:color w:val="000000"/>
              </w:rPr>
            </w:pPr>
          </w:p>
          <w:p w:rsidR="00A47E83" w:rsidRPr="005E67C1" w:rsidRDefault="00487B9E" w:rsidP="00721EEA">
            <w:pPr>
              <w:rPr>
                <w:rFonts w:ascii="Times New Roman" w:eastAsia="Calibri" w:hAnsi="Times New Roman" w:cs="Times New Roman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виньеток и прямых линий.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7E83" w:rsidRPr="0013715A" w:rsidRDefault="00A47E83" w:rsidP="0008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E56" w:rsidRPr="0013715A" w:rsidRDefault="00744E56" w:rsidP="00744E56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:rsidR="00744E56" w:rsidRPr="00E9633F" w:rsidRDefault="00744E56" w:rsidP="00744E56">
      <w:pPr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3715A">
        <w:rPr>
          <w:rFonts w:ascii="Times New Roman" w:hAnsi="Times New Roman" w:cs="Times New Roman"/>
          <w:sz w:val="24"/>
          <w:szCs w:val="24"/>
        </w:rPr>
        <w:t>Согласованно: заместитель по УВР                                Ананьева М.Н</w:t>
      </w:r>
      <w:r w:rsidR="000A75C2">
        <w:rPr>
          <w:rFonts w:ascii="Times New Roman" w:hAnsi="Times New Roman" w:cs="Times New Roman"/>
          <w:sz w:val="24"/>
          <w:szCs w:val="24"/>
        </w:rPr>
        <w:t>.</w:t>
      </w:r>
    </w:p>
    <w:p w:rsidR="00744E56" w:rsidRDefault="00744E56" w:rsidP="00744E56">
      <w:pPr>
        <w:spacing w:after="0"/>
        <w:rPr>
          <w:b/>
          <w:color w:val="000000"/>
        </w:rPr>
      </w:pPr>
    </w:p>
    <w:p w:rsidR="00744E56" w:rsidRDefault="00744E56" w:rsidP="00744E56">
      <w:pPr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D6AA8" w:rsidRDefault="008D6AA8" w:rsidP="00744E56">
      <w:pPr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44E56" w:rsidRDefault="00744E56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744E56" w:rsidRDefault="00744E56" w:rsidP="00744E56">
      <w:pPr>
        <w:pStyle w:val="a3"/>
        <w:spacing w:before="0" w:beforeAutospacing="0" w:after="0" w:afterAutospacing="0"/>
        <w:rPr>
          <w:color w:val="000000"/>
        </w:rPr>
      </w:pPr>
    </w:p>
    <w:p w:rsidR="00744E56" w:rsidRDefault="00744E56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Default="008D6AA8" w:rsidP="00744E56">
      <w:pPr>
        <w:pStyle w:val="a3"/>
        <w:spacing w:before="0" w:beforeAutospacing="0" w:after="0" w:afterAutospacing="0"/>
        <w:rPr>
          <w:color w:val="000000"/>
        </w:rPr>
      </w:pPr>
    </w:p>
    <w:p w:rsidR="008D6AA8" w:rsidRPr="0013715A" w:rsidRDefault="008D6AA8" w:rsidP="008D6AA8">
      <w:pPr>
        <w:spacing w:after="0"/>
        <w:rPr>
          <w:sz w:val="24"/>
          <w:szCs w:val="24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266"/>
        <w:gridCol w:w="850"/>
        <w:gridCol w:w="875"/>
        <w:gridCol w:w="1958"/>
        <w:gridCol w:w="1956"/>
        <w:gridCol w:w="1309"/>
      </w:tblGrid>
      <w:tr w:rsidR="008D6AA8" w:rsidRPr="0013715A" w:rsidTr="00942F89">
        <w:trPr>
          <w:trHeight w:val="24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AA8" w:rsidRPr="0013715A" w:rsidRDefault="008D6AA8" w:rsidP="0094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Лист корректировки </w:t>
            </w:r>
            <w:r w:rsidRPr="00163FDB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календарно-тематического планирования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2025-2026</w:t>
            </w: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8D6AA8" w:rsidRPr="0013715A" w:rsidTr="00942F89">
        <w:trPr>
          <w:trHeight w:val="273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AA8" w:rsidRPr="0013715A" w:rsidRDefault="008D6AA8" w:rsidP="0094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-1. Возраст обучающихся 7-10 лет (группа 1Н). Педагог </w:t>
            </w:r>
            <w:proofErr w:type="spellStart"/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Шепилова</w:t>
            </w:r>
            <w:proofErr w:type="spellEnd"/>
            <w:r w:rsidRPr="0013715A">
              <w:rPr>
                <w:rFonts w:ascii="Times New Roman" w:hAnsi="Times New Roman" w:cs="Times New Roman"/>
                <w:sz w:val="24"/>
                <w:szCs w:val="24"/>
              </w:rPr>
              <w:t xml:space="preserve">  Л.И.</w:t>
            </w: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D6AA8" w:rsidRPr="0013715A" w:rsidTr="00942F89">
        <w:trPr>
          <w:trHeight w:val="161"/>
        </w:trPr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AA8" w:rsidRPr="0013715A" w:rsidRDefault="008D6AA8" w:rsidP="0094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AA8" w:rsidRPr="0013715A" w:rsidRDefault="008D6AA8" w:rsidP="0094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Дано</w:t>
            </w: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AA8" w:rsidRPr="0013715A" w:rsidRDefault="008D6AA8" w:rsidP="0094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AA8" w:rsidRPr="0013715A" w:rsidRDefault="008D6AA8" w:rsidP="0094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AA8" w:rsidRPr="0013715A" w:rsidRDefault="008D6AA8" w:rsidP="0094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Самостоятельная работа. Выбор рисунка на свободную тему. Обработка основы.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нетрудоспособности</w:t>
            </w: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25.09. 2025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Копирование рисунка на заготовку.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нетрудоспособности</w:t>
            </w: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30.09. 2025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деталей композиции.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нетрудоспособности</w:t>
            </w: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02.10. 2025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Художественное выжигание деталей композиции.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Выбор виньеток. Копирование на основу.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нетрудоспособности</w:t>
            </w: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07.10. 2025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8D6AA8" w:rsidRPr="008D6AA8" w:rsidRDefault="008D6AA8" w:rsidP="008D6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  <w:r w:rsidRPr="005E67C1">
              <w:rPr>
                <w:rFonts w:ascii="Times New Roman" w:hAnsi="Times New Roman" w:cs="Times New Roman"/>
                <w:color w:val="000000"/>
              </w:rPr>
              <w:t>Контурное выжигание виньеток и прямых линий.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8D6AA8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8D6AA8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8D6AA8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8D6AA8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8D6AA8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A8" w:rsidRPr="0013715A" w:rsidTr="00942F89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5E67C1" w:rsidRDefault="008D6AA8" w:rsidP="00942F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AA8" w:rsidRPr="0013715A" w:rsidRDefault="008D6AA8" w:rsidP="0094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AA8" w:rsidRPr="0013715A" w:rsidRDefault="008D6AA8" w:rsidP="008D6AA8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:rsidR="008D6AA8" w:rsidRPr="00E9633F" w:rsidRDefault="008D6AA8" w:rsidP="008D6AA8">
      <w:pPr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3715A">
        <w:rPr>
          <w:rFonts w:ascii="Times New Roman" w:hAnsi="Times New Roman" w:cs="Times New Roman"/>
          <w:sz w:val="24"/>
          <w:szCs w:val="24"/>
        </w:rPr>
        <w:t>Согласованно: заместитель по УВР                                Ананьева М.Н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DA7748" w:rsidRDefault="00DA7748" w:rsidP="00DA7748">
      <w:pPr>
        <w:spacing w:after="0"/>
        <w:rPr>
          <w:b/>
          <w:color w:val="000000"/>
        </w:rPr>
      </w:pPr>
    </w:p>
    <w:p w:rsidR="009F5B42" w:rsidRPr="009F5B42" w:rsidRDefault="009F5B42" w:rsidP="00883EE5">
      <w:pPr>
        <w:pStyle w:val="a3"/>
        <w:spacing w:before="0" w:beforeAutospacing="0" w:after="0" w:afterAutospacing="0"/>
        <w:rPr>
          <w:color w:val="000000"/>
          <w:sz w:val="144"/>
          <w:szCs w:val="144"/>
        </w:rPr>
      </w:pPr>
    </w:p>
    <w:p w:rsidR="008A040E" w:rsidRPr="009F5B42" w:rsidRDefault="008A040E">
      <w:pPr>
        <w:pStyle w:val="a3"/>
        <w:spacing w:before="0" w:beforeAutospacing="0" w:after="0" w:afterAutospacing="0"/>
        <w:rPr>
          <w:color w:val="000000"/>
          <w:sz w:val="144"/>
          <w:szCs w:val="144"/>
        </w:rPr>
      </w:pPr>
    </w:p>
    <w:sectPr w:rsidR="008A040E" w:rsidRPr="009F5B42" w:rsidSect="003C37D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FD" w:rsidRDefault="00FD4EFD" w:rsidP="00AA03BB">
      <w:pPr>
        <w:spacing w:after="0" w:line="240" w:lineRule="auto"/>
      </w:pPr>
      <w:r>
        <w:separator/>
      </w:r>
    </w:p>
  </w:endnote>
  <w:endnote w:type="continuationSeparator" w:id="0">
    <w:p w:rsidR="00FD4EFD" w:rsidRDefault="00FD4EFD" w:rsidP="00AA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3513"/>
    </w:sdtPr>
    <w:sdtEndPr/>
    <w:sdtContent>
      <w:p w:rsidR="00FD4EFD" w:rsidRDefault="0054022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F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4EFD" w:rsidRDefault="00FD4E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FD" w:rsidRDefault="00FD4EFD">
    <w:pPr>
      <w:pStyle w:val="a7"/>
      <w:jc w:val="right"/>
    </w:pPr>
  </w:p>
  <w:p w:rsidR="00FD4EFD" w:rsidRDefault="00FD4E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FD" w:rsidRDefault="00FD4EFD" w:rsidP="00AA03BB">
      <w:pPr>
        <w:spacing w:after="0" w:line="240" w:lineRule="auto"/>
      </w:pPr>
      <w:r>
        <w:separator/>
      </w:r>
    </w:p>
  </w:footnote>
  <w:footnote w:type="continuationSeparator" w:id="0">
    <w:p w:rsidR="00FD4EFD" w:rsidRDefault="00FD4EFD" w:rsidP="00AA0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624"/>
    <w:multiLevelType w:val="hybridMultilevel"/>
    <w:tmpl w:val="36C2F90A"/>
    <w:lvl w:ilvl="0" w:tplc="7B365E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E683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7A01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ED0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9EDD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2F69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CE86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2263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0E6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2656"/>
    <w:rsid w:val="00003810"/>
    <w:rsid w:val="00003885"/>
    <w:rsid w:val="00015A78"/>
    <w:rsid w:val="00021CEE"/>
    <w:rsid w:val="00024C89"/>
    <w:rsid w:val="0008668C"/>
    <w:rsid w:val="000875BB"/>
    <w:rsid w:val="000A75C2"/>
    <w:rsid w:val="000B75F5"/>
    <w:rsid w:val="000C253E"/>
    <w:rsid w:val="000C6718"/>
    <w:rsid w:val="000D12C7"/>
    <w:rsid w:val="000D3B32"/>
    <w:rsid w:val="000E06D9"/>
    <w:rsid w:val="000E1B36"/>
    <w:rsid w:val="000E42BA"/>
    <w:rsid w:val="000E5F94"/>
    <w:rsid w:val="000E6A6C"/>
    <w:rsid w:val="000F060A"/>
    <w:rsid w:val="00101520"/>
    <w:rsid w:val="00107E1E"/>
    <w:rsid w:val="00112630"/>
    <w:rsid w:val="00113D76"/>
    <w:rsid w:val="00116F37"/>
    <w:rsid w:val="0013715A"/>
    <w:rsid w:val="00143054"/>
    <w:rsid w:val="00163FDB"/>
    <w:rsid w:val="001676D3"/>
    <w:rsid w:val="0018247C"/>
    <w:rsid w:val="0018620A"/>
    <w:rsid w:val="00194CAB"/>
    <w:rsid w:val="001B07EB"/>
    <w:rsid w:val="001B2586"/>
    <w:rsid w:val="001D2353"/>
    <w:rsid w:val="001D78F9"/>
    <w:rsid w:val="001E592D"/>
    <w:rsid w:val="001E6137"/>
    <w:rsid w:val="001E664E"/>
    <w:rsid w:val="001E679A"/>
    <w:rsid w:val="001F4C91"/>
    <w:rsid w:val="00204FC2"/>
    <w:rsid w:val="00204FC4"/>
    <w:rsid w:val="00207907"/>
    <w:rsid w:val="002119A6"/>
    <w:rsid w:val="0021724C"/>
    <w:rsid w:val="00234669"/>
    <w:rsid w:val="00255F54"/>
    <w:rsid w:val="00281919"/>
    <w:rsid w:val="00290F13"/>
    <w:rsid w:val="002A33B6"/>
    <w:rsid w:val="002B2FBD"/>
    <w:rsid w:val="002C12E8"/>
    <w:rsid w:val="002E6D4B"/>
    <w:rsid w:val="002F1395"/>
    <w:rsid w:val="003013C3"/>
    <w:rsid w:val="00302C39"/>
    <w:rsid w:val="003206A1"/>
    <w:rsid w:val="00321622"/>
    <w:rsid w:val="003500CC"/>
    <w:rsid w:val="003702F0"/>
    <w:rsid w:val="0039750B"/>
    <w:rsid w:val="00397A0F"/>
    <w:rsid w:val="003B2A00"/>
    <w:rsid w:val="003C37D9"/>
    <w:rsid w:val="003C67AD"/>
    <w:rsid w:val="003C77A0"/>
    <w:rsid w:val="003E0F06"/>
    <w:rsid w:val="0040127C"/>
    <w:rsid w:val="004125B5"/>
    <w:rsid w:val="00414CCA"/>
    <w:rsid w:val="00426979"/>
    <w:rsid w:val="00426B1C"/>
    <w:rsid w:val="00430395"/>
    <w:rsid w:val="004508DC"/>
    <w:rsid w:val="00476DA0"/>
    <w:rsid w:val="004860C1"/>
    <w:rsid w:val="00487B9E"/>
    <w:rsid w:val="00492475"/>
    <w:rsid w:val="00496DF8"/>
    <w:rsid w:val="0049797B"/>
    <w:rsid w:val="004A147E"/>
    <w:rsid w:val="004A6F6A"/>
    <w:rsid w:val="004C099E"/>
    <w:rsid w:val="004C2CEC"/>
    <w:rsid w:val="004D0E50"/>
    <w:rsid w:val="004F185A"/>
    <w:rsid w:val="004F746B"/>
    <w:rsid w:val="00501F6A"/>
    <w:rsid w:val="0051558A"/>
    <w:rsid w:val="00522462"/>
    <w:rsid w:val="00522EA4"/>
    <w:rsid w:val="00527188"/>
    <w:rsid w:val="005338AC"/>
    <w:rsid w:val="00536013"/>
    <w:rsid w:val="00540222"/>
    <w:rsid w:val="0054446B"/>
    <w:rsid w:val="005501CF"/>
    <w:rsid w:val="0059387E"/>
    <w:rsid w:val="005B1A08"/>
    <w:rsid w:val="005C2C8C"/>
    <w:rsid w:val="005E12A7"/>
    <w:rsid w:val="005E27A5"/>
    <w:rsid w:val="005E67C1"/>
    <w:rsid w:val="005F3A33"/>
    <w:rsid w:val="00612E0D"/>
    <w:rsid w:val="00620661"/>
    <w:rsid w:val="00627F34"/>
    <w:rsid w:val="00636E4F"/>
    <w:rsid w:val="00642620"/>
    <w:rsid w:val="00657DD5"/>
    <w:rsid w:val="0066723B"/>
    <w:rsid w:val="00676ED3"/>
    <w:rsid w:val="006818B2"/>
    <w:rsid w:val="006839B2"/>
    <w:rsid w:val="006946D5"/>
    <w:rsid w:val="006A321A"/>
    <w:rsid w:val="006A3F6D"/>
    <w:rsid w:val="006A6BA8"/>
    <w:rsid w:val="006B0C53"/>
    <w:rsid w:val="006C06C1"/>
    <w:rsid w:val="006F4E86"/>
    <w:rsid w:val="007025A8"/>
    <w:rsid w:val="00712140"/>
    <w:rsid w:val="00712202"/>
    <w:rsid w:val="00715E75"/>
    <w:rsid w:val="00721EEA"/>
    <w:rsid w:val="00724D3F"/>
    <w:rsid w:val="00731632"/>
    <w:rsid w:val="00733602"/>
    <w:rsid w:val="00733979"/>
    <w:rsid w:val="00744E56"/>
    <w:rsid w:val="00762E1A"/>
    <w:rsid w:val="00772656"/>
    <w:rsid w:val="00796CB6"/>
    <w:rsid w:val="007A0784"/>
    <w:rsid w:val="007A0F35"/>
    <w:rsid w:val="007A5A38"/>
    <w:rsid w:val="007A6759"/>
    <w:rsid w:val="007A6EDE"/>
    <w:rsid w:val="007B5994"/>
    <w:rsid w:val="007C0F07"/>
    <w:rsid w:val="007C22B9"/>
    <w:rsid w:val="007C5419"/>
    <w:rsid w:val="007C65BB"/>
    <w:rsid w:val="007E426D"/>
    <w:rsid w:val="007E50DA"/>
    <w:rsid w:val="007E5EB9"/>
    <w:rsid w:val="007F5682"/>
    <w:rsid w:val="007F59CC"/>
    <w:rsid w:val="00813483"/>
    <w:rsid w:val="00814691"/>
    <w:rsid w:val="00814C26"/>
    <w:rsid w:val="00832D23"/>
    <w:rsid w:val="008703D0"/>
    <w:rsid w:val="008766B4"/>
    <w:rsid w:val="00883EE5"/>
    <w:rsid w:val="00893D5F"/>
    <w:rsid w:val="008A040E"/>
    <w:rsid w:val="008B2737"/>
    <w:rsid w:val="008B388C"/>
    <w:rsid w:val="008B7201"/>
    <w:rsid w:val="008D6AA8"/>
    <w:rsid w:val="008E47E0"/>
    <w:rsid w:val="008E67F7"/>
    <w:rsid w:val="00914D45"/>
    <w:rsid w:val="00915F92"/>
    <w:rsid w:val="00920E9C"/>
    <w:rsid w:val="00925320"/>
    <w:rsid w:val="009278AC"/>
    <w:rsid w:val="009315AD"/>
    <w:rsid w:val="00937CBD"/>
    <w:rsid w:val="00956654"/>
    <w:rsid w:val="00956EE0"/>
    <w:rsid w:val="009639DC"/>
    <w:rsid w:val="00964449"/>
    <w:rsid w:val="009667F8"/>
    <w:rsid w:val="00973E72"/>
    <w:rsid w:val="00975C0C"/>
    <w:rsid w:val="009828D5"/>
    <w:rsid w:val="00991ACC"/>
    <w:rsid w:val="009A1475"/>
    <w:rsid w:val="009A6E94"/>
    <w:rsid w:val="009A7570"/>
    <w:rsid w:val="009C3C7E"/>
    <w:rsid w:val="009D5954"/>
    <w:rsid w:val="009E0867"/>
    <w:rsid w:val="009E0F3B"/>
    <w:rsid w:val="009E6550"/>
    <w:rsid w:val="009F5B42"/>
    <w:rsid w:val="00A00F46"/>
    <w:rsid w:val="00A03BF5"/>
    <w:rsid w:val="00A1663B"/>
    <w:rsid w:val="00A47E83"/>
    <w:rsid w:val="00A70156"/>
    <w:rsid w:val="00A7370B"/>
    <w:rsid w:val="00A81A64"/>
    <w:rsid w:val="00A82FF9"/>
    <w:rsid w:val="00A90765"/>
    <w:rsid w:val="00A92E6B"/>
    <w:rsid w:val="00A95293"/>
    <w:rsid w:val="00A955C0"/>
    <w:rsid w:val="00AA03BB"/>
    <w:rsid w:val="00AA79A1"/>
    <w:rsid w:val="00AB4E11"/>
    <w:rsid w:val="00AC0AEF"/>
    <w:rsid w:val="00AE2947"/>
    <w:rsid w:val="00AE6C8F"/>
    <w:rsid w:val="00AF6353"/>
    <w:rsid w:val="00B033B4"/>
    <w:rsid w:val="00B07F49"/>
    <w:rsid w:val="00B11A22"/>
    <w:rsid w:val="00B136E9"/>
    <w:rsid w:val="00B35D45"/>
    <w:rsid w:val="00B400B5"/>
    <w:rsid w:val="00B463DF"/>
    <w:rsid w:val="00B4651F"/>
    <w:rsid w:val="00B50FEC"/>
    <w:rsid w:val="00B637FD"/>
    <w:rsid w:val="00B648A2"/>
    <w:rsid w:val="00B802AD"/>
    <w:rsid w:val="00B814ED"/>
    <w:rsid w:val="00B83E90"/>
    <w:rsid w:val="00BB65B1"/>
    <w:rsid w:val="00BD1FD8"/>
    <w:rsid w:val="00BE3222"/>
    <w:rsid w:val="00BE7E92"/>
    <w:rsid w:val="00BF21EA"/>
    <w:rsid w:val="00BF7988"/>
    <w:rsid w:val="00C02B19"/>
    <w:rsid w:val="00C04195"/>
    <w:rsid w:val="00C140C8"/>
    <w:rsid w:val="00C15F26"/>
    <w:rsid w:val="00C253C4"/>
    <w:rsid w:val="00C444E9"/>
    <w:rsid w:val="00C45221"/>
    <w:rsid w:val="00C802BB"/>
    <w:rsid w:val="00C9563A"/>
    <w:rsid w:val="00C96CE1"/>
    <w:rsid w:val="00CA1898"/>
    <w:rsid w:val="00CA3741"/>
    <w:rsid w:val="00CA3A9B"/>
    <w:rsid w:val="00CA58A0"/>
    <w:rsid w:val="00CA7AFF"/>
    <w:rsid w:val="00CB057F"/>
    <w:rsid w:val="00CB2284"/>
    <w:rsid w:val="00CC10C1"/>
    <w:rsid w:val="00CC337A"/>
    <w:rsid w:val="00CC7BE5"/>
    <w:rsid w:val="00CD0142"/>
    <w:rsid w:val="00CD7E65"/>
    <w:rsid w:val="00CF0C53"/>
    <w:rsid w:val="00CF41FF"/>
    <w:rsid w:val="00CF77BD"/>
    <w:rsid w:val="00D004FB"/>
    <w:rsid w:val="00D129A1"/>
    <w:rsid w:val="00D153DC"/>
    <w:rsid w:val="00D22A19"/>
    <w:rsid w:val="00D5217A"/>
    <w:rsid w:val="00D626B0"/>
    <w:rsid w:val="00D62F6A"/>
    <w:rsid w:val="00D653E7"/>
    <w:rsid w:val="00D762E5"/>
    <w:rsid w:val="00D81863"/>
    <w:rsid w:val="00D93DC8"/>
    <w:rsid w:val="00DA7748"/>
    <w:rsid w:val="00DB47DB"/>
    <w:rsid w:val="00DB5E99"/>
    <w:rsid w:val="00DC76A1"/>
    <w:rsid w:val="00DD42D1"/>
    <w:rsid w:val="00DD4643"/>
    <w:rsid w:val="00DD7313"/>
    <w:rsid w:val="00DF4104"/>
    <w:rsid w:val="00DF78E1"/>
    <w:rsid w:val="00E16A1E"/>
    <w:rsid w:val="00E22254"/>
    <w:rsid w:val="00E222F0"/>
    <w:rsid w:val="00E2362A"/>
    <w:rsid w:val="00E24B2E"/>
    <w:rsid w:val="00E43093"/>
    <w:rsid w:val="00E54F08"/>
    <w:rsid w:val="00E54F19"/>
    <w:rsid w:val="00E574E2"/>
    <w:rsid w:val="00E661C1"/>
    <w:rsid w:val="00E77398"/>
    <w:rsid w:val="00E85B76"/>
    <w:rsid w:val="00E8627A"/>
    <w:rsid w:val="00E86C4C"/>
    <w:rsid w:val="00E94551"/>
    <w:rsid w:val="00E95B3B"/>
    <w:rsid w:val="00E9633F"/>
    <w:rsid w:val="00EA0DF4"/>
    <w:rsid w:val="00EA2FC1"/>
    <w:rsid w:val="00EB15F3"/>
    <w:rsid w:val="00EB6ACB"/>
    <w:rsid w:val="00EC1878"/>
    <w:rsid w:val="00EC1ECF"/>
    <w:rsid w:val="00ED2505"/>
    <w:rsid w:val="00ED7F83"/>
    <w:rsid w:val="00EE0BB3"/>
    <w:rsid w:val="00F006B8"/>
    <w:rsid w:val="00F01C07"/>
    <w:rsid w:val="00F12DF2"/>
    <w:rsid w:val="00F14419"/>
    <w:rsid w:val="00F56991"/>
    <w:rsid w:val="00F72292"/>
    <w:rsid w:val="00F90438"/>
    <w:rsid w:val="00F93930"/>
    <w:rsid w:val="00F974FE"/>
    <w:rsid w:val="00FA227A"/>
    <w:rsid w:val="00FA690A"/>
    <w:rsid w:val="00FB353A"/>
    <w:rsid w:val="00FC0B5B"/>
    <w:rsid w:val="00FC3F1E"/>
    <w:rsid w:val="00FD4EFD"/>
    <w:rsid w:val="00FD7C61"/>
    <w:rsid w:val="00FE4169"/>
    <w:rsid w:val="00FE6947"/>
    <w:rsid w:val="00FF4A50"/>
    <w:rsid w:val="00FF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65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6">
    <w:name w:val="c6"/>
    <w:basedOn w:val="a0"/>
    <w:rsid w:val="00772656"/>
  </w:style>
  <w:style w:type="paragraph" w:styleId="a3">
    <w:name w:val="Normal (Web)"/>
    <w:basedOn w:val="a"/>
    <w:unhideWhenUsed/>
    <w:rsid w:val="0077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A6F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A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3BB"/>
  </w:style>
  <w:style w:type="paragraph" w:styleId="a7">
    <w:name w:val="footer"/>
    <w:basedOn w:val="a"/>
    <w:link w:val="a8"/>
    <w:uiPriority w:val="99"/>
    <w:unhideWhenUsed/>
    <w:rsid w:val="00AA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3BB"/>
  </w:style>
  <w:style w:type="paragraph" w:styleId="a9">
    <w:name w:val="Balloon Text"/>
    <w:basedOn w:val="a"/>
    <w:link w:val="aa"/>
    <w:uiPriority w:val="99"/>
    <w:semiHidden/>
    <w:unhideWhenUsed/>
    <w:rsid w:val="00AB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4E1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5217A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D5217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5217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Абзац списка1"/>
    <w:basedOn w:val="a"/>
    <w:rsid w:val="00D5217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d">
    <w:name w:val="Hyperlink"/>
    <w:basedOn w:val="a0"/>
    <w:uiPriority w:val="99"/>
    <w:unhideWhenUsed/>
    <w:rsid w:val="009F5B42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E67C1"/>
  </w:style>
  <w:style w:type="paragraph" w:styleId="ae">
    <w:name w:val="Body Text"/>
    <w:link w:val="af"/>
    <w:unhideWhenUsed/>
    <w:rsid w:val="005E67C1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</w:rPr>
  </w:style>
  <w:style w:type="character" w:customStyle="1" w:styleId="af">
    <w:name w:val="Основной текст Знак"/>
    <w:basedOn w:val="a0"/>
    <w:link w:val="ae"/>
    <w:rsid w:val="005E67C1"/>
    <w:rPr>
      <w:rFonts w:ascii="Helvetica Neue" w:eastAsia="Arial Unicode MS" w:hAnsi="Helvetica Neue" w:cs="Arial Unicode MS"/>
      <w:color w:val="000000"/>
      <w:u w:color="000000"/>
    </w:rPr>
  </w:style>
  <w:style w:type="table" w:customStyle="1" w:styleId="TableNormal">
    <w:name w:val="Table Normal"/>
    <w:rsid w:val="005E67C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C03B-594D-47DD-8411-B6A96FB3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11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148</cp:revision>
  <cp:lastPrinted>2023-08-24T10:58:00Z</cp:lastPrinted>
  <dcterms:created xsi:type="dcterms:W3CDTF">2022-09-26T21:01:00Z</dcterms:created>
  <dcterms:modified xsi:type="dcterms:W3CDTF">2025-10-09T11:40:00Z</dcterms:modified>
</cp:coreProperties>
</file>