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95" w:rsidRPr="00AC3D46" w:rsidRDefault="00627B95" w:rsidP="00627B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27B95" w:rsidRPr="00AC3D46" w:rsidRDefault="00627B95" w:rsidP="00627B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>к Положению о</w:t>
      </w:r>
    </w:p>
    <w:p w:rsidR="00627B95" w:rsidRPr="00AC3D46" w:rsidRDefault="00627B95" w:rsidP="00627B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 xml:space="preserve"> муниципальном экологическом </w:t>
      </w:r>
    </w:p>
    <w:p w:rsidR="00627B95" w:rsidRPr="00AC3D46" w:rsidRDefault="00627B95" w:rsidP="00627B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>творческом</w:t>
      </w:r>
      <w:r w:rsidRPr="00AC3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3D46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AC3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B95" w:rsidRPr="00AC3D46" w:rsidRDefault="00627B95" w:rsidP="00627B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Fonts w:ascii="Times New Roman" w:hAnsi="Times New Roman" w:cs="Times New Roman"/>
          <w:sz w:val="24"/>
          <w:szCs w:val="24"/>
        </w:rPr>
        <w:t>«Космическая весна»</w:t>
      </w:r>
    </w:p>
    <w:p w:rsidR="00627B95" w:rsidRPr="00AC3D46" w:rsidRDefault="00627B95" w:rsidP="00627B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27B95" w:rsidRPr="00AC3D46" w:rsidRDefault="00627B95" w:rsidP="00627B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D46">
        <w:rPr>
          <w:rFonts w:ascii="Times New Roman" w:hAnsi="Times New Roman" w:cs="Times New Roman"/>
          <w:b/>
          <w:bCs/>
          <w:sz w:val="24"/>
          <w:szCs w:val="24"/>
        </w:rPr>
        <w:t>Этикетаж</w:t>
      </w:r>
    </w:p>
    <w:p w:rsidR="00627B95" w:rsidRPr="00627B95" w:rsidRDefault="00627B95" w:rsidP="00627B9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7B95">
        <w:rPr>
          <w:rFonts w:ascii="Times New Roman" w:eastAsia="Times New Roman" w:hAnsi="Times New Roman" w:cs="Times New Roman"/>
          <w:bCs/>
          <w:sz w:val="24"/>
          <w:szCs w:val="24"/>
        </w:rPr>
        <w:t>(образец)</w:t>
      </w:r>
    </w:p>
    <w:p w:rsidR="00627B95" w:rsidRPr="00AC3D46" w:rsidRDefault="00627B95" w:rsidP="00627B95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871" w:type="dxa"/>
        <w:jc w:val="center"/>
        <w:tblInd w:w="-20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377"/>
        <w:gridCol w:w="6494"/>
      </w:tblGrid>
      <w:tr w:rsidR="00627B95" w:rsidRPr="00AC3D46" w:rsidTr="003618FE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627B95" w:rsidRPr="00AC3D46" w:rsidRDefault="00627B95" w:rsidP="003618FE">
            <w:pPr>
              <w:spacing w:line="276" w:lineRule="auto"/>
              <w:ind w:right="57"/>
              <w:rPr>
                <w:b/>
                <w:sz w:val="24"/>
                <w:szCs w:val="24"/>
              </w:rPr>
            </w:pPr>
            <w:r w:rsidRPr="00AC3D46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B95" w:rsidRPr="00AC3D46" w:rsidRDefault="00627B95" w:rsidP="003618F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МБОУ «СОШ № 10»</w:t>
            </w:r>
          </w:p>
        </w:tc>
      </w:tr>
      <w:tr w:rsidR="00627B95" w:rsidRPr="00AC3D46" w:rsidTr="003618FE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627B95" w:rsidRPr="00AC3D46" w:rsidRDefault="00627B95" w:rsidP="003618FE">
            <w:pPr>
              <w:spacing w:line="276" w:lineRule="auto"/>
              <w:ind w:right="57"/>
              <w:rPr>
                <w:b/>
                <w:sz w:val="24"/>
                <w:szCs w:val="24"/>
              </w:rPr>
            </w:pPr>
            <w:r w:rsidRPr="00AC3D46">
              <w:rPr>
                <w:b/>
                <w:sz w:val="24"/>
                <w:szCs w:val="24"/>
              </w:rPr>
              <w:t>Фамилия, имя  автора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B95" w:rsidRPr="00AC3D46" w:rsidRDefault="00627B95" w:rsidP="003618FE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Киселев Петр</w:t>
            </w:r>
          </w:p>
        </w:tc>
      </w:tr>
      <w:tr w:rsidR="00627B95" w:rsidRPr="00AC3D46" w:rsidTr="003618FE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627B95" w:rsidRPr="00AC3D46" w:rsidRDefault="00627B95" w:rsidP="003618FE">
            <w:pPr>
              <w:spacing w:line="276" w:lineRule="auto"/>
              <w:ind w:right="57"/>
              <w:rPr>
                <w:b/>
                <w:sz w:val="24"/>
                <w:szCs w:val="24"/>
              </w:rPr>
            </w:pPr>
            <w:r w:rsidRPr="00AC3D46">
              <w:rPr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B95" w:rsidRPr="00AC3D46" w:rsidRDefault="00627B95" w:rsidP="003618FE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7 лет</w:t>
            </w:r>
          </w:p>
        </w:tc>
      </w:tr>
      <w:tr w:rsidR="00627B95" w:rsidRPr="00AC3D46" w:rsidTr="003618FE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627B95" w:rsidRPr="00AC3D46" w:rsidRDefault="00627B95" w:rsidP="003618FE">
            <w:pPr>
              <w:spacing w:line="276" w:lineRule="auto"/>
              <w:ind w:right="57"/>
              <w:rPr>
                <w:b/>
                <w:sz w:val="24"/>
                <w:szCs w:val="24"/>
              </w:rPr>
            </w:pPr>
            <w:r w:rsidRPr="00AC3D46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B95" w:rsidRPr="00AC3D46" w:rsidRDefault="00627B95" w:rsidP="003618FE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«Планета Сатурн»</w:t>
            </w:r>
          </w:p>
        </w:tc>
      </w:tr>
      <w:tr w:rsidR="00627B95" w:rsidRPr="00AC3D46" w:rsidTr="003618FE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627B95" w:rsidRPr="00AC3D46" w:rsidRDefault="00627B95" w:rsidP="003618FE">
            <w:pPr>
              <w:spacing w:line="276" w:lineRule="auto"/>
              <w:ind w:right="57"/>
              <w:rPr>
                <w:b/>
                <w:sz w:val="24"/>
                <w:szCs w:val="24"/>
              </w:rPr>
            </w:pPr>
            <w:r w:rsidRPr="00AC3D46">
              <w:rPr>
                <w:b/>
                <w:sz w:val="24"/>
                <w:szCs w:val="24"/>
              </w:rPr>
              <w:t>ФИО  педагога, должность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B95" w:rsidRPr="00AC3D46" w:rsidRDefault="00627B95" w:rsidP="003618FE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Попова Светлана Сергеевна, учитель начальных классов</w:t>
            </w:r>
          </w:p>
        </w:tc>
      </w:tr>
      <w:tr w:rsidR="00627B95" w:rsidRPr="00AC3D46" w:rsidTr="003618FE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627B95" w:rsidRPr="00AC3D46" w:rsidRDefault="00627B95" w:rsidP="003618FE">
            <w:pPr>
              <w:spacing w:line="276" w:lineRule="auto"/>
              <w:ind w:right="57"/>
              <w:rPr>
                <w:b/>
                <w:sz w:val="24"/>
                <w:szCs w:val="24"/>
              </w:rPr>
            </w:pPr>
            <w:r w:rsidRPr="00AC3D46">
              <w:rPr>
                <w:b/>
                <w:sz w:val="24"/>
                <w:szCs w:val="24"/>
              </w:rPr>
              <w:t>Техника выполнения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B95" w:rsidRPr="00AC3D46" w:rsidRDefault="00627B95" w:rsidP="003618FE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Акварель</w:t>
            </w:r>
          </w:p>
        </w:tc>
      </w:tr>
      <w:tr w:rsidR="00627B95" w:rsidRPr="00AC3D46" w:rsidTr="003618FE">
        <w:trPr>
          <w:trHeight w:val="111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627B95" w:rsidRPr="00AC3D46" w:rsidRDefault="00627B95" w:rsidP="003618FE">
            <w:pPr>
              <w:spacing w:line="276" w:lineRule="auto"/>
              <w:ind w:right="57"/>
              <w:rPr>
                <w:b/>
                <w:sz w:val="24"/>
                <w:szCs w:val="24"/>
              </w:rPr>
            </w:pPr>
            <w:r w:rsidRPr="00AC3D46">
              <w:rPr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B95" w:rsidRPr="00AC3D46" w:rsidRDefault="00627B95" w:rsidP="003618FE">
            <w:pPr>
              <w:spacing w:line="276" w:lineRule="auto"/>
              <w:rPr>
                <w:sz w:val="24"/>
                <w:szCs w:val="24"/>
              </w:rPr>
            </w:pPr>
            <w:r w:rsidRPr="00AC3D46">
              <w:rPr>
                <w:sz w:val="24"/>
                <w:szCs w:val="24"/>
              </w:rPr>
              <w:t>«Изобразительное творчество»</w:t>
            </w:r>
          </w:p>
        </w:tc>
      </w:tr>
    </w:tbl>
    <w:p w:rsidR="00627B95" w:rsidRPr="00AC3D46" w:rsidRDefault="00627B95" w:rsidP="00627B95">
      <w:pPr>
        <w:tabs>
          <w:tab w:val="left" w:pos="0"/>
          <w:tab w:val="left" w:pos="180"/>
        </w:tabs>
        <w:spacing w:after="0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154F" w:rsidRDefault="0035154F"/>
    <w:sectPr w:rsidR="0035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B95"/>
    <w:rsid w:val="0035154F"/>
    <w:rsid w:val="0062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7B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2026-04-14T05:01:00Z</dcterms:created>
  <dcterms:modified xsi:type="dcterms:W3CDTF">2026-04-14T05:01:00Z</dcterms:modified>
</cp:coreProperties>
</file>